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D86425" w14:textId="77777777" w:rsidR="00326959" w:rsidRPr="00326959" w:rsidRDefault="00326959" w:rsidP="00326959">
      <w:pPr>
        <w:pStyle w:val="Cover-Title1"/>
      </w:pPr>
    </w:p>
    <w:p w14:paraId="42566EB7" w14:textId="697BCF9B" w:rsidR="00326959" w:rsidRPr="00326959" w:rsidRDefault="00A65A00" w:rsidP="00326959">
      <w:pPr>
        <w:pStyle w:val="Cover-Title2"/>
      </w:pPr>
      <w:r>
        <w:t>Coral b</w:t>
      </w:r>
      <w:r w:rsidR="00A958FB">
        <w:t>leaching</w:t>
      </w:r>
    </w:p>
    <w:p w14:paraId="49CCE99E" w14:textId="08E2379A" w:rsidR="008B0AB4" w:rsidRPr="00326959" w:rsidRDefault="006361AD" w:rsidP="00326959">
      <w:pPr>
        <w:pStyle w:val="Cover-Yearlevel"/>
      </w:pPr>
      <w:r w:rsidRPr="00326959">
        <w:t xml:space="preserve">Year </w:t>
      </w:r>
      <w:r w:rsidR="00A958FB" w:rsidRPr="00326959">
        <w:t>8</w:t>
      </w:r>
    </w:p>
    <w:p w14:paraId="552B286A" w14:textId="77777777" w:rsidR="008B0AB4" w:rsidRPr="00326959" w:rsidRDefault="008B0AB4" w:rsidP="00326959">
      <w:pPr>
        <w:pStyle w:val="Cover-Learningarea"/>
      </w:pPr>
      <w:r w:rsidRPr="00326959">
        <w:t>Learning area: Science</w:t>
      </w:r>
    </w:p>
    <w:p w14:paraId="73BA586D" w14:textId="77777777" w:rsidR="006F14B9" w:rsidRDefault="0067628F" w:rsidP="00326959">
      <w:pPr>
        <w:pStyle w:val="Cover-Learningarea"/>
      </w:pPr>
      <w:r w:rsidRPr="00326959">
        <w:t>Science Understanding (sub-</w:t>
      </w:r>
      <w:r w:rsidR="006F14B9" w:rsidRPr="00326959">
        <w:t xml:space="preserve">strand): </w:t>
      </w:r>
      <w:r w:rsidR="006F14B9" w:rsidRPr="00326959">
        <w:br/>
        <w:t>Biological sciences</w:t>
      </w:r>
    </w:p>
    <w:p w14:paraId="627204B0" w14:textId="77777777" w:rsidR="00326959" w:rsidRDefault="00326959" w:rsidP="00326959">
      <w:pPr>
        <w:sectPr w:rsidR="00326959" w:rsidSect="00326959">
          <w:headerReference w:type="default" r:id="rId13"/>
          <w:headerReference w:type="first" r:id="rId14"/>
          <w:pgSz w:w="11906" w:h="16838" w:code="9"/>
          <w:pgMar w:top="1985" w:right="1134" w:bottom="1418" w:left="1134" w:header="709" w:footer="709" w:gutter="0"/>
          <w:cols w:space="708"/>
          <w:docGrid w:linePitch="360"/>
        </w:sectPr>
      </w:pPr>
      <w:bookmarkStart w:id="0" w:name="_GoBack"/>
      <w:bookmarkEnd w:id="0"/>
    </w:p>
    <w:p w14:paraId="6A0CDD5C" w14:textId="3F83AF31" w:rsidR="00853C9C" w:rsidRPr="00710520" w:rsidRDefault="00853C9C" w:rsidP="00710520">
      <w:bookmarkStart w:id="1" w:name="_Toc393721189"/>
      <w:r w:rsidRPr="00710520">
        <w:lastRenderedPageBreak/>
        <w:t>© Commonwealth of Australia 201</w:t>
      </w:r>
      <w:bookmarkEnd w:id="1"/>
      <w:r w:rsidR="006E2E64">
        <w:t>6</w:t>
      </w:r>
      <w:r w:rsidR="00645F4A" w:rsidRPr="00710520">
        <w:br/>
      </w:r>
      <w:r w:rsidRPr="00710520">
        <w:t>Published by the Great Barrier Reef Marine Park Authority</w:t>
      </w:r>
    </w:p>
    <w:p w14:paraId="13295F1D" w14:textId="1170A6AD" w:rsidR="00853C9C" w:rsidRPr="00710520" w:rsidRDefault="00710520" w:rsidP="00710520">
      <w:pPr>
        <w:pStyle w:val="Normal-Toppadding"/>
      </w:pPr>
      <w:r w:rsidRPr="00710520">
        <w:rPr>
          <w:noProof/>
          <w:lang w:eastAsia="en-AU"/>
        </w:rPr>
        <w:drawing>
          <wp:inline distT="0" distB="0" distL="0" distR="0" wp14:anchorId="2A457B20" wp14:editId="4691421B">
            <wp:extent cx="841375" cy="292735"/>
            <wp:effectExtent l="0" t="0" r="0" b="0"/>
            <wp:docPr id="49" name="Picture 49"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Pr="00710520">
        <w:br/>
      </w:r>
      <w:r w:rsidR="00853C9C" w:rsidRPr="00710520">
        <w:t>With the exception of the Commonwealth Coat of Arms, content supplied by third parties, logos and other material protected by a trademark, the content of this publication is licensed under the Creative Commons Attribution-Non</w:t>
      </w:r>
      <w:r w:rsidR="00C52947">
        <w:t xml:space="preserve"> </w:t>
      </w:r>
      <w:r w:rsidR="00853C9C" w:rsidRPr="00710520">
        <w:t>Commercial-Share</w:t>
      </w:r>
      <w:r w:rsidR="00C52947">
        <w:t xml:space="preserve"> </w:t>
      </w:r>
      <w:r w:rsidR="00853C9C" w:rsidRPr="00710520">
        <w:t>Alike 3.0 Licence</w:t>
      </w:r>
      <w:r>
        <w:t>.</w:t>
      </w:r>
    </w:p>
    <w:p w14:paraId="3532845F" w14:textId="153D8A75" w:rsidR="00645F4A" w:rsidRPr="00710520" w:rsidRDefault="00645F4A" w:rsidP="00710520">
      <w:pPr>
        <w:pStyle w:val="Normalbullet1subpara"/>
      </w:pPr>
      <w:r w:rsidRPr="00710520">
        <w:t xml:space="preserve">A summary of </w:t>
      </w:r>
      <w:r w:rsidR="00710520" w:rsidRPr="00710520">
        <w:t>license terms is available from</w:t>
      </w:r>
      <w:r w:rsidRPr="00710520">
        <w:br/>
      </w:r>
      <w:hyperlink r:id="rId16" w:history="1">
        <w:r w:rsidRPr="00710520">
          <w:rPr>
            <w:rStyle w:val="Hyperlink"/>
          </w:rPr>
          <w:t>http://www.creativecommons.org/licenses/by-nc-sa/3.0/</w:t>
        </w:r>
      </w:hyperlink>
    </w:p>
    <w:p w14:paraId="6E0D0A20" w14:textId="642C5ECB" w:rsidR="00645F4A" w:rsidRPr="00710520" w:rsidRDefault="00645F4A" w:rsidP="00710520">
      <w:pPr>
        <w:pStyle w:val="Normalbullet1subpara"/>
      </w:pPr>
      <w:r w:rsidRPr="00710520">
        <w:t xml:space="preserve">The full license terms are available from </w:t>
      </w:r>
      <w:r w:rsidRPr="00710520">
        <w:br/>
      </w:r>
      <w:hyperlink r:id="rId17" w:history="1">
        <w:r w:rsidRPr="00710520">
          <w:rPr>
            <w:rStyle w:val="Hyperlink"/>
          </w:rPr>
          <w:t>http://www.creativecommons.org/licenses/by-nc-sa/3.0/legalcode</w:t>
        </w:r>
      </w:hyperlink>
    </w:p>
    <w:p w14:paraId="054A50C2" w14:textId="74F575E1" w:rsidR="00853C9C" w:rsidRPr="00710520" w:rsidRDefault="00853C9C" w:rsidP="00710520">
      <w:pPr>
        <w:pStyle w:val="Normal-Toppadding"/>
        <w:rPr>
          <w:b/>
        </w:rPr>
      </w:pPr>
      <w:r w:rsidRPr="00710520">
        <w:rPr>
          <w:b/>
        </w:rPr>
        <w:t>This publication should be cited as:</w:t>
      </w:r>
    </w:p>
    <w:p w14:paraId="0F08E1F2" w14:textId="77777777" w:rsidR="00853C9C" w:rsidRPr="00710520" w:rsidRDefault="00853C9C" w:rsidP="00710520">
      <w:pPr>
        <w:pStyle w:val="Normalbullet1subpara"/>
      </w:pPr>
      <w:r w:rsidRPr="00710520">
        <w:t xml:space="preserve">Great Barrier Reef Marine Park Authority 2015, </w:t>
      </w:r>
      <w:r w:rsidRPr="00710520">
        <w:rPr>
          <w:i/>
        </w:rPr>
        <w:t>Coral bleaching: Year 8 Australian science curriculum focus</w:t>
      </w:r>
      <w:r w:rsidRPr="00710520">
        <w:t>, GBRMPA, Townsville.</w:t>
      </w:r>
    </w:p>
    <w:p w14:paraId="62D0AE9E" w14:textId="77777777" w:rsidR="00853C9C" w:rsidRPr="00710520" w:rsidRDefault="00853C9C" w:rsidP="00710520">
      <w:pPr>
        <w:pStyle w:val="Normal-Toppadding"/>
        <w:rPr>
          <w:b/>
        </w:rPr>
      </w:pPr>
      <w:r w:rsidRPr="00710520">
        <w:rPr>
          <w:b/>
        </w:rPr>
        <w:t>National Library of Australia Cataloguing-in-Publication entry</w:t>
      </w:r>
    </w:p>
    <w:p w14:paraId="7AC7DBF4" w14:textId="07B82E9B" w:rsidR="00853C9C" w:rsidRPr="00710520" w:rsidRDefault="00853C9C" w:rsidP="00710520">
      <w:pPr>
        <w:pStyle w:val="Normalbullet1subpara"/>
      </w:pPr>
      <w:r w:rsidRPr="00710520">
        <w:t>Coral bleaching: year 8 Australian science curriculum focus / Great Barrier Reef Marine Park Authority.</w:t>
      </w:r>
    </w:p>
    <w:p w14:paraId="4B08CE37" w14:textId="77777777" w:rsidR="00710520" w:rsidRPr="00710520" w:rsidRDefault="00853C9C" w:rsidP="00710520">
      <w:pPr>
        <w:pStyle w:val="Normalbullet1subpara"/>
      </w:pPr>
      <w:r w:rsidRPr="00710520">
        <w:t>ISBN  9781922126696</w:t>
      </w:r>
    </w:p>
    <w:p w14:paraId="2B801560" w14:textId="5ADF0C0E" w:rsidR="00710520" w:rsidRPr="00710520" w:rsidRDefault="00853C9C" w:rsidP="00710520">
      <w:pPr>
        <w:pStyle w:val="Normalbulletsubpara-nospacing"/>
      </w:pPr>
      <w:r w:rsidRPr="00710520">
        <w:t>Coral bleaching--Queensland--Great Barrier Reef--Study and teaching (</w:t>
      </w:r>
      <w:r w:rsidR="007E65F8">
        <w:t>Secondary</w:t>
      </w:r>
      <w:r w:rsidRPr="00710520">
        <w:t>).</w:t>
      </w:r>
    </w:p>
    <w:p w14:paraId="68DCE6B1" w14:textId="6D48F734" w:rsidR="00710520" w:rsidRPr="00710520" w:rsidRDefault="00853C9C" w:rsidP="00710520">
      <w:pPr>
        <w:pStyle w:val="Normalbulletsubpara-nospacing"/>
      </w:pPr>
      <w:r w:rsidRPr="00710520">
        <w:t>Coral reef ecology--Queensland--Great Barrier Reef--Study and teaching (</w:t>
      </w:r>
      <w:r w:rsidR="007E65F8">
        <w:t>Secondary</w:t>
      </w:r>
      <w:r w:rsidRPr="00710520">
        <w:t>).</w:t>
      </w:r>
    </w:p>
    <w:p w14:paraId="31A6C1F1" w14:textId="567F5F0C" w:rsidR="00853C9C" w:rsidRPr="00710520" w:rsidRDefault="00853C9C" w:rsidP="00710520">
      <w:pPr>
        <w:pStyle w:val="Normalbulletsubpara-nospacing"/>
      </w:pPr>
      <w:r w:rsidRPr="00710520">
        <w:t>Great Barrier Reef (Qld.</w:t>
      </w:r>
      <w:r w:rsidR="00645F4A" w:rsidRPr="00710520">
        <w:t>)--Study and teaching (</w:t>
      </w:r>
      <w:r w:rsidR="007E65F8">
        <w:t>Secondary</w:t>
      </w:r>
      <w:r w:rsidR="00645F4A" w:rsidRPr="00710520">
        <w:t>).</w:t>
      </w:r>
    </w:p>
    <w:p w14:paraId="656B08EC" w14:textId="77777777" w:rsidR="00853C9C" w:rsidRPr="00710520" w:rsidRDefault="00853C9C" w:rsidP="00710520">
      <w:pPr>
        <w:pStyle w:val="Normalbullet1subpara"/>
      </w:pPr>
      <w:r w:rsidRPr="00710520">
        <w:t>Great Barrier Reef Marine Park Authority.</w:t>
      </w:r>
    </w:p>
    <w:p w14:paraId="564245C9" w14:textId="77777777" w:rsidR="00853C9C" w:rsidRPr="00710520" w:rsidRDefault="00853C9C" w:rsidP="00710520">
      <w:pPr>
        <w:pStyle w:val="Normalbullet1subpara"/>
      </w:pPr>
      <w:r w:rsidRPr="00710520">
        <w:t>578.778909943</w:t>
      </w:r>
    </w:p>
    <w:p w14:paraId="7F02D287" w14:textId="77777777" w:rsidR="00645F4A" w:rsidRDefault="00645F4A">
      <w:pPr>
        <w:spacing w:before="0" w:line="259" w:lineRule="auto"/>
        <w:rPr>
          <w:rFonts w:cs="Arial"/>
          <w:color w:val="000000"/>
          <w:lang w:val="en-GB"/>
        </w:rPr>
      </w:pPr>
      <w:r>
        <w:rPr>
          <w:rFonts w:cs="Arial"/>
          <w:color w:val="000000"/>
          <w:lang w:val="en-GB"/>
        </w:rPr>
        <w:br w:type="page"/>
      </w:r>
    </w:p>
    <w:p w14:paraId="2A5378E2" w14:textId="77777777" w:rsidR="0009374D" w:rsidRPr="00710520" w:rsidRDefault="0009374D" w:rsidP="00710520">
      <w:r w:rsidRPr="00710520">
        <w:lastRenderedPageBreak/>
        <w:t xml:space="preserve">In this unit, the sections </w:t>
      </w:r>
      <w:r w:rsidRPr="00710520">
        <w:rPr>
          <w:i/>
        </w:rPr>
        <w:t>‘Curriculum intent’</w:t>
      </w:r>
      <w:r w:rsidRPr="00710520">
        <w:t xml:space="preserve">, </w:t>
      </w:r>
      <w:r w:rsidRPr="00710520">
        <w:rPr>
          <w:i/>
        </w:rPr>
        <w:t>‘Assessment – Assessing student learning’</w:t>
      </w:r>
      <w:r w:rsidRPr="00710520">
        <w:t xml:space="preserve"> and </w:t>
      </w:r>
      <w:r w:rsidRPr="00710520">
        <w:rPr>
          <w:i/>
        </w:rPr>
        <w:t>‘Making judgements – achievement standard’</w:t>
      </w:r>
      <w:r w:rsidRPr="00710520">
        <w:t xml:space="preserve"> include content that is</w:t>
      </w:r>
      <w:r w:rsidR="00A65A00" w:rsidRPr="00710520">
        <w:t xml:space="preserve"> </w:t>
      </w:r>
      <w:r w:rsidRPr="00710520">
        <w:t>© Australian Curriculum, Assessment and Reporting Authority (ACARA) 2010 to present, unless otherwise indicated. This material was downloaded from the </w:t>
      </w:r>
      <w:hyperlink r:id="rId18" w:tgtFrame="_blank" w:history="1">
        <w:r w:rsidRPr="00710520">
          <w:rPr>
            <w:rStyle w:val="Hyperlink"/>
          </w:rPr>
          <w:t>Australian Curriculum</w:t>
        </w:r>
      </w:hyperlink>
      <w:r w:rsidRPr="00710520">
        <w:t> website (accessed March 2015) and was modified. The material is licensed under </w:t>
      </w:r>
      <w:hyperlink r:id="rId19" w:tgtFrame="_blank" w:history="1">
        <w:r w:rsidRPr="00710520">
          <w:rPr>
            <w:rStyle w:val="Hyperlink"/>
          </w:rPr>
          <w:t>CC BY 4.0</w:t>
        </w:r>
      </w:hyperlink>
      <w:r w:rsidRPr="00710520">
        <w:t>. Version updates are tracked on the </w:t>
      </w:r>
      <w:hyperlink r:id="rId20" w:tgtFrame="_blank" w:history="1">
        <w:r w:rsidRPr="00710520">
          <w:rPr>
            <w:rStyle w:val="Hyperlink"/>
          </w:rPr>
          <w:t>Curriculum version history</w:t>
        </w:r>
      </w:hyperlink>
      <w:r w:rsidRPr="00710520">
        <w:t> page of the Australian Curriculum website.</w:t>
      </w:r>
    </w:p>
    <w:p w14:paraId="5F51490C" w14:textId="77777777" w:rsidR="0009374D" w:rsidRPr="00710520" w:rsidRDefault="0009374D" w:rsidP="00710520">
      <w:r w:rsidRPr="00710520">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396E40A7" w14:textId="5804B26A" w:rsidR="0009374D" w:rsidRPr="00710520" w:rsidRDefault="0009374D" w:rsidP="00710520">
      <w:pPr>
        <w:pStyle w:val="Normal-Toppadding"/>
        <w:rPr>
          <w:b/>
        </w:rPr>
      </w:pPr>
      <w:r w:rsidRPr="00710520">
        <w:rPr>
          <w:b/>
        </w:rPr>
        <w:t>Comments and inquiries on this d</w:t>
      </w:r>
      <w:r w:rsidR="00710520">
        <w:rPr>
          <w:b/>
        </w:rPr>
        <w:t>ocument should be addressed to:</w:t>
      </w:r>
    </w:p>
    <w:p w14:paraId="55B32381" w14:textId="77777777" w:rsidR="0009374D" w:rsidRPr="00710520" w:rsidRDefault="0009374D" w:rsidP="00710520">
      <w:pPr>
        <w:pStyle w:val="Normalbulletsubpara-nospacing"/>
      </w:pPr>
      <w:r w:rsidRPr="00710520">
        <w:t>Great Barrier Reef Marine Park Authority</w:t>
      </w:r>
    </w:p>
    <w:p w14:paraId="5465E7B9" w14:textId="144CF989" w:rsidR="0009374D" w:rsidRPr="00710520" w:rsidRDefault="00710520" w:rsidP="00710520">
      <w:pPr>
        <w:pStyle w:val="Normalbulletsubpara-nospacing"/>
      </w:pPr>
      <w:r>
        <w:t xml:space="preserve">2-68 Flinders Street </w:t>
      </w:r>
      <w:r>
        <w:br/>
        <w:t xml:space="preserve">PO Box 1379 </w:t>
      </w:r>
      <w:r>
        <w:br/>
        <w:t xml:space="preserve">TOWNSVILLE QLD 4810 </w:t>
      </w:r>
      <w:r>
        <w:br/>
        <w:t xml:space="preserve">Australia </w:t>
      </w:r>
      <w:r>
        <w:br/>
        <w:t xml:space="preserve">Phone: (07) 4750 0700 </w:t>
      </w:r>
      <w:r>
        <w:br/>
        <w:t xml:space="preserve">Fax: (07) 4772 6093 </w:t>
      </w:r>
      <w:r w:rsidR="0009374D" w:rsidRPr="00710520">
        <w:br/>
        <w:t>info@gbrmpa.gov.au</w:t>
      </w:r>
    </w:p>
    <w:p w14:paraId="64779892" w14:textId="680DC7C5" w:rsidR="0009374D" w:rsidRPr="00710520" w:rsidRDefault="00811364" w:rsidP="00710520">
      <w:pPr>
        <w:pStyle w:val="Normalbulletsubpara-nospacing"/>
      </w:pPr>
      <w:hyperlink r:id="rId21" w:history="1">
        <w:r w:rsidR="0009374D" w:rsidRPr="00710520">
          <w:rPr>
            <w:rStyle w:val="Hyperlink"/>
          </w:rPr>
          <w:t>http://www.gbrmpa.gov.au</w:t>
        </w:r>
      </w:hyperlink>
    </w:p>
    <w:p w14:paraId="58FE7DAA" w14:textId="77777777" w:rsidR="00495A32" w:rsidRDefault="00495A32" w:rsidP="00495A32">
      <w:pPr>
        <w:pStyle w:val="Contents-Title"/>
      </w:pPr>
      <w:r>
        <w:lastRenderedPageBreak/>
        <w:t>Coral bleaching — Year 8</w:t>
      </w:r>
    </w:p>
    <w:p w14:paraId="3627B601" w14:textId="77777777" w:rsidR="00495A32" w:rsidRDefault="00495A32" w:rsidP="00495A32">
      <w:pPr>
        <w:rPr>
          <w:b/>
        </w:rPr>
      </w:pPr>
      <w:r w:rsidRPr="00D064B2">
        <w:rPr>
          <w:b/>
        </w:rPr>
        <w:t>Contents</w:t>
      </w:r>
    </w:p>
    <w:p w14:paraId="7AD8E1D0" w14:textId="77777777" w:rsidR="00495A32" w:rsidRDefault="00495A32">
      <w:pPr>
        <w:pStyle w:val="TOC1"/>
        <w:rPr>
          <w:rFonts w:asciiTheme="minorHAnsi" w:eastAsiaTheme="minorEastAsia" w:hAnsiTheme="minorHAnsi"/>
          <w:noProof/>
          <w:lang w:eastAsia="en-AU"/>
        </w:rPr>
      </w:pPr>
      <w:r>
        <w:fldChar w:fldCharType="begin"/>
      </w:r>
      <w:r>
        <w:instrText xml:space="preserve"> TOC \o "1-1" \h \z \t "Attachment Heading,2" </w:instrText>
      </w:r>
      <w:r>
        <w:fldChar w:fldCharType="separate"/>
      </w:r>
      <w:hyperlink w:anchor="_Toc443985622" w:history="1">
        <w:r w:rsidRPr="001104DE">
          <w:rPr>
            <w:rStyle w:val="Hyperlink"/>
            <w:noProof/>
          </w:rPr>
          <w:t>Unit overview</w:t>
        </w:r>
        <w:r>
          <w:rPr>
            <w:noProof/>
            <w:webHidden/>
          </w:rPr>
          <w:tab/>
        </w:r>
        <w:r>
          <w:rPr>
            <w:noProof/>
            <w:webHidden/>
          </w:rPr>
          <w:fldChar w:fldCharType="begin"/>
        </w:r>
        <w:r>
          <w:rPr>
            <w:noProof/>
            <w:webHidden/>
          </w:rPr>
          <w:instrText xml:space="preserve"> PAGEREF _Toc443985622 \h </w:instrText>
        </w:r>
        <w:r>
          <w:rPr>
            <w:noProof/>
            <w:webHidden/>
          </w:rPr>
        </w:r>
        <w:r>
          <w:rPr>
            <w:noProof/>
            <w:webHidden/>
          </w:rPr>
          <w:fldChar w:fldCharType="separate"/>
        </w:r>
        <w:r>
          <w:rPr>
            <w:noProof/>
            <w:webHidden/>
          </w:rPr>
          <w:t>5</w:t>
        </w:r>
        <w:r>
          <w:rPr>
            <w:noProof/>
            <w:webHidden/>
          </w:rPr>
          <w:fldChar w:fldCharType="end"/>
        </w:r>
      </w:hyperlink>
    </w:p>
    <w:p w14:paraId="6D5BEBE9" w14:textId="77777777" w:rsidR="00495A32" w:rsidRDefault="00811364">
      <w:pPr>
        <w:pStyle w:val="TOC1"/>
        <w:rPr>
          <w:rFonts w:asciiTheme="minorHAnsi" w:eastAsiaTheme="minorEastAsia" w:hAnsiTheme="minorHAnsi"/>
          <w:noProof/>
          <w:lang w:eastAsia="en-AU"/>
        </w:rPr>
      </w:pPr>
      <w:hyperlink w:anchor="_Toc443985623" w:history="1">
        <w:r w:rsidR="00495A32" w:rsidRPr="001104DE">
          <w:rPr>
            <w:rStyle w:val="Hyperlink"/>
            <w:noProof/>
          </w:rPr>
          <w:t>Teacher information</w:t>
        </w:r>
        <w:r w:rsidR="00495A32">
          <w:rPr>
            <w:noProof/>
            <w:webHidden/>
          </w:rPr>
          <w:tab/>
        </w:r>
        <w:r w:rsidR="00495A32">
          <w:rPr>
            <w:noProof/>
            <w:webHidden/>
          </w:rPr>
          <w:fldChar w:fldCharType="begin"/>
        </w:r>
        <w:r w:rsidR="00495A32">
          <w:rPr>
            <w:noProof/>
            <w:webHidden/>
          </w:rPr>
          <w:instrText xml:space="preserve"> PAGEREF _Toc443985623 \h </w:instrText>
        </w:r>
        <w:r w:rsidR="00495A32">
          <w:rPr>
            <w:noProof/>
            <w:webHidden/>
          </w:rPr>
        </w:r>
        <w:r w:rsidR="00495A32">
          <w:rPr>
            <w:noProof/>
            <w:webHidden/>
          </w:rPr>
          <w:fldChar w:fldCharType="separate"/>
        </w:r>
        <w:r w:rsidR="00495A32">
          <w:rPr>
            <w:noProof/>
            <w:webHidden/>
          </w:rPr>
          <w:t>6</w:t>
        </w:r>
        <w:r w:rsidR="00495A32">
          <w:rPr>
            <w:noProof/>
            <w:webHidden/>
          </w:rPr>
          <w:fldChar w:fldCharType="end"/>
        </w:r>
      </w:hyperlink>
    </w:p>
    <w:p w14:paraId="7A763384" w14:textId="77777777" w:rsidR="00495A32" w:rsidRDefault="00811364">
      <w:pPr>
        <w:pStyle w:val="TOC1"/>
        <w:rPr>
          <w:rFonts w:asciiTheme="minorHAnsi" w:eastAsiaTheme="minorEastAsia" w:hAnsiTheme="minorHAnsi"/>
          <w:noProof/>
          <w:lang w:eastAsia="en-AU"/>
        </w:rPr>
      </w:pPr>
      <w:hyperlink w:anchor="_Toc443985624" w:history="1">
        <w:r w:rsidR="00495A32" w:rsidRPr="001104DE">
          <w:rPr>
            <w:rStyle w:val="Hyperlink"/>
            <w:noProof/>
          </w:rPr>
          <w:t>Curriculum intent</w:t>
        </w:r>
        <w:r w:rsidR="00495A32">
          <w:rPr>
            <w:noProof/>
            <w:webHidden/>
          </w:rPr>
          <w:tab/>
        </w:r>
        <w:r w:rsidR="00495A32">
          <w:rPr>
            <w:noProof/>
            <w:webHidden/>
          </w:rPr>
          <w:fldChar w:fldCharType="begin"/>
        </w:r>
        <w:r w:rsidR="00495A32">
          <w:rPr>
            <w:noProof/>
            <w:webHidden/>
          </w:rPr>
          <w:instrText xml:space="preserve"> PAGEREF _Toc443985624 \h </w:instrText>
        </w:r>
        <w:r w:rsidR="00495A32">
          <w:rPr>
            <w:noProof/>
            <w:webHidden/>
          </w:rPr>
        </w:r>
        <w:r w:rsidR="00495A32">
          <w:rPr>
            <w:noProof/>
            <w:webHidden/>
          </w:rPr>
          <w:fldChar w:fldCharType="separate"/>
        </w:r>
        <w:r w:rsidR="00495A32">
          <w:rPr>
            <w:noProof/>
            <w:webHidden/>
          </w:rPr>
          <w:t>11</w:t>
        </w:r>
        <w:r w:rsidR="00495A32">
          <w:rPr>
            <w:noProof/>
            <w:webHidden/>
          </w:rPr>
          <w:fldChar w:fldCharType="end"/>
        </w:r>
      </w:hyperlink>
    </w:p>
    <w:p w14:paraId="23A3421F" w14:textId="77777777" w:rsidR="00495A32" w:rsidRDefault="00811364">
      <w:pPr>
        <w:pStyle w:val="TOC1"/>
        <w:rPr>
          <w:rFonts w:asciiTheme="minorHAnsi" w:eastAsiaTheme="minorEastAsia" w:hAnsiTheme="minorHAnsi"/>
          <w:noProof/>
          <w:lang w:eastAsia="en-AU"/>
        </w:rPr>
      </w:pPr>
      <w:hyperlink w:anchor="_Toc443985625" w:history="1">
        <w:r w:rsidR="00495A32" w:rsidRPr="001104DE">
          <w:rPr>
            <w:rStyle w:val="Hyperlink"/>
            <w:noProof/>
          </w:rPr>
          <w:t>Feedback</w:t>
        </w:r>
        <w:r w:rsidR="00495A32">
          <w:rPr>
            <w:noProof/>
            <w:webHidden/>
          </w:rPr>
          <w:tab/>
        </w:r>
        <w:r w:rsidR="00495A32">
          <w:rPr>
            <w:noProof/>
            <w:webHidden/>
          </w:rPr>
          <w:fldChar w:fldCharType="begin"/>
        </w:r>
        <w:r w:rsidR="00495A32">
          <w:rPr>
            <w:noProof/>
            <w:webHidden/>
          </w:rPr>
          <w:instrText xml:space="preserve"> PAGEREF _Toc443985625 \h </w:instrText>
        </w:r>
        <w:r w:rsidR="00495A32">
          <w:rPr>
            <w:noProof/>
            <w:webHidden/>
          </w:rPr>
        </w:r>
        <w:r w:rsidR="00495A32">
          <w:rPr>
            <w:noProof/>
            <w:webHidden/>
          </w:rPr>
          <w:fldChar w:fldCharType="separate"/>
        </w:r>
        <w:r w:rsidR="00495A32">
          <w:rPr>
            <w:noProof/>
            <w:webHidden/>
          </w:rPr>
          <w:t>17</w:t>
        </w:r>
        <w:r w:rsidR="00495A32">
          <w:rPr>
            <w:noProof/>
            <w:webHidden/>
          </w:rPr>
          <w:fldChar w:fldCharType="end"/>
        </w:r>
      </w:hyperlink>
    </w:p>
    <w:p w14:paraId="492C59C8" w14:textId="77777777" w:rsidR="00495A32" w:rsidRDefault="00811364">
      <w:pPr>
        <w:pStyle w:val="TOC1"/>
        <w:rPr>
          <w:rFonts w:asciiTheme="minorHAnsi" w:eastAsiaTheme="minorEastAsia" w:hAnsiTheme="minorHAnsi"/>
          <w:noProof/>
          <w:lang w:eastAsia="en-AU"/>
        </w:rPr>
      </w:pPr>
      <w:hyperlink w:anchor="_Toc443985626" w:history="1">
        <w:r w:rsidR="00495A32" w:rsidRPr="001104DE">
          <w:rPr>
            <w:rStyle w:val="Hyperlink"/>
            <w:noProof/>
          </w:rPr>
          <w:t>Assessment</w:t>
        </w:r>
        <w:r w:rsidR="00495A32">
          <w:rPr>
            <w:noProof/>
            <w:webHidden/>
          </w:rPr>
          <w:tab/>
        </w:r>
        <w:r w:rsidR="00495A32">
          <w:rPr>
            <w:noProof/>
            <w:webHidden/>
          </w:rPr>
          <w:fldChar w:fldCharType="begin"/>
        </w:r>
        <w:r w:rsidR="00495A32">
          <w:rPr>
            <w:noProof/>
            <w:webHidden/>
          </w:rPr>
          <w:instrText xml:space="preserve"> PAGEREF _Toc443985626 \h </w:instrText>
        </w:r>
        <w:r w:rsidR="00495A32">
          <w:rPr>
            <w:noProof/>
            <w:webHidden/>
          </w:rPr>
        </w:r>
        <w:r w:rsidR="00495A32">
          <w:rPr>
            <w:noProof/>
            <w:webHidden/>
          </w:rPr>
          <w:fldChar w:fldCharType="separate"/>
        </w:r>
        <w:r w:rsidR="00495A32">
          <w:rPr>
            <w:noProof/>
            <w:webHidden/>
          </w:rPr>
          <w:t>18</w:t>
        </w:r>
        <w:r w:rsidR="00495A32">
          <w:rPr>
            <w:noProof/>
            <w:webHidden/>
          </w:rPr>
          <w:fldChar w:fldCharType="end"/>
        </w:r>
      </w:hyperlink>
    </w:p>
    <w:p w14:paraId="457D222D" w14:textId="77777777" w:rsidR="00495A32" w:rsidRDefault="00811364">
      <w:pPr>
        <w:pStyle w:val="TOC1"/>
        <w:rPr>
          <w:rFonts w:asciiTheme="minorHAnsi" w:eastAsiaTheme="minorEastAsia" w:hAnsiTheme="minorHAnsi"/>
          <w:noProof/>
          <w:lang w:eastAsia="en-AU"/>
        </w:rPr>
      </w:pPr>
      <w:hyperlink w:anchor="_Toc443985627" w:history="1">
        <w:r w:rsidR="00495A32" w:rsidRPr="001104DE">
          <w:rPr>
            <w:rStyle w:val="Hyperlink"/>
            <w:noProof/>
          </w:rPr>
          <w:t>Sequencing teaching and learning</w:t>
        </w:r>
        <w:r w:rsidR="00495A32">
          <w:rPr>
            <w:noProof/>
            <w:webHidden/>
          </w:rPr>
          <w:tab/>
        </w:r>
        <w:r w:rsidR="00495A32">
          <w:rPr>
            <w:noProof/>
            <w:webHidden/>
          </w:rPr>
          <w:fldChar w:fldCharType="begin"/>
        </w:r>
        <w:r w:rsidR="00495A32">
          <w:rPr>
            <w:noProof/>
            <w:webHidden/>
          </w:rPr>
          <w:instrText xml:space="preserve"> PAGEREF _Toc443985627 \h </w:instrText>
        </w:r>
        <w:r w:rsidR="00495A32">
          <w:rPr>
            <w:noProof/>
            <w:webHidden/>
          </w:rPr>
        </w:r>
        <w:r w:rsidR="00495A32">
          <w:rPr>
            <w:noProof/>
            <w:webHidden/>
          </w:rPr>
          <w:fldChar w:fldCharType="separate"/>
        </w:r>
        <w:r w:rsidR="00495A32">
          <w:rPr>
            <w:noProof/>
            <w:webHidden/>
          </w:rPr>
          <w:t>19</w:t>
        </w:r>
        <w:r w:rsidR="00495A32">
          <w:rPr>
            <w:noProof/>
            <w:webHidden/>
          </w:rPr>
          <w:fldChar w:fldCharType="end"/>
        </w:r>
      </w:hyperlink>
    </w:p>
    <w:p w14:paraId="6C94EDFD" w14:textId="77777777" w:rsidR="00495A32" w:rsidRDefault="00811364">
      <w:pPr>
        <w:pStyle w:val="TOC1"/>
        <w:rPr>
          <w:rFonts w:asciiTheme="minorHAnsi" w:eastAsiaTheme="minorEastAsia" w:hAnsiTheme="minorHAnsi"/>
          <w:noProof/>
          <w:lang w:eastAsia="en-AU"/>
        </w:rPr>
      </w:pPr>
      <w:hyperlink w:anchor="_Toc443985628" w:history="1">
        <w:r w:rsidR="00495A32" w:rsidRPr="001104DE">
          <w:rPr>
            <w:rStyle w:val="Hyperlink"/>
            <w:noProof/>
          </w:rPr>
          <w:t>Making judgements</w:t>
        </w:r>
        <w:r w:rsidR="00495A32">
          <w:rPr>
            <w:noProof/>
            <w:webHidden/>
          </w:rPr>
          <w:tab/>
        </w:r>
        <w:r w:rsidR="00495A32">
          <w:rPr>
            <w:noProof/>
            <w:webHidden/>
          </w:rPr>
          <w:fldChar w:fldCharType="begin"/>
        </w:r>
        <w:r w:rsidR="00495A32">
          <w:rPr>
            <w:noProof/>
            <w:webHidden/>
          </w:rPr>
          <w:instrText xml:space="preserve"> PAGEREF _Toc443985628 \h </w:instrText>
        </w:r>
        <w:r w:rsidR="00495A32">
          <w:rPr>
            <w:noProof/>
            <w:webHidden/>
          </w:rPr>
        </w:r>
        <w:r w:rsidR="00495A32">
          <w:rPr>
            <w:noProof/>
            <w:webHidden/>
          </w:rPr>
          <w:fldChar w:fldCharType="separate"/>
        </w:r>
        <w:r w:rsidR="00495A32">
          <w:rPr>
            <w:noProof/>
            <w:webHidden/>
          </w:rPr>
          <w:t>20</w:t>
        </w:r>
        <w:r w:rsidR="00495A32">
          <w:rPr>
            <w:noProof/>
            <w:webHidden/>
          </w:rPr>
          <w:fldChar w:fldCharType="end"/>
        </w:r>
      </w:hyperlink>
    </w:p>
    <w:p w14:paraId="287AF45A" w14:textId="77777777" w:rsidR="00495A32" w:rsidRDefault="00811364">
      <w:pPr>
        <w:pStyle w:val="TOC1"/>
        <w:rPr>
          <w:rFonts w:asciiTheme="minorHAnsi" w:eastAsiaTheme="minorEastAsia" w:hAnsiTheme="minorHAnsi"/>
          <w:noProof/>
          <w:lang w:eastAsia="en-AU"/>
        </w:rPr>
      </w:pPr>
      <w:hyperlink w:anchor="_Toc443985629" w:history="1">
        <w:r w:rsidR="00495A32" w:rsidRPr="001104DE">
          <w:rPr>
            <w:rStyle w:val="Hyperlink"/>
            <w:noProof/>
          </w:rPr>
          <w:t>Teaching sequence</w:t>
        </w:r>
        <w:r w:rsidR="00495A32">
          <w:rPr>
            <w:noProof/>
            <w:webHidden/>
          </w:rPr>
          <w:tab/>
        </w:r>
        <w:r w:rsidR="00495A32">
          <w:rPr>
            <w:noProof/>
            <w:webHidden/>
          </w:rPr>
          <w:fldChar w:fldCharType="begin"/>
        </w:r>
        <w:r w:rsidR="00495A32">
          <w:rPr>
            <w:noProof/>
            <w:webHidden/>
          </w:rPr>
          <w:instrText xml:space="preserve"> PAGEREF _Toc443985629 \h </w:instrText>
        </w:r>
        <w:r w:rsidR="00495A32">
          <w:rPr>
            <w:noProof/>
            <w:webHidden/>
          </w:rPr>
        </w:r>
        <w:r w:rsidR="00495A32">
          <w:rPr>
            <w:noProof/>
            <w:webHidden/>
          </w:rPr>
          <w:fldChar w:fldCharType="separate"/>
        </w:r>
        <w:r w:rsidR="00495A32">
          <w:rPr>
            <w:noProof/>
            <w:webHidden/>
          </w:rPr>
          <w:t>21</w:t>
        </w:r>
        <w:r w:rsidR="00495A32">
          <w:rPr>
            <w:noProof/>
            <w:webHidden/>
          </w:rPr>
          <w:fldChar w:fldCharType="end"/>
        </w:r>
      </w:hyperlink>
    </w:p>
    <w:p w14:paraId="0FFCFAD6" w14:textId="77777777" w:rsidR="00495A32" w:rsidRDefault="00811364">
      <w:pPr>
        <w:pStyle w:val="TOC1"/>
        <w:rPr>
          <w:rFonts w:asciiTheme="minorHAnsi" w:eastAsiaTheme="minorEastAsia" w:hAnsiTheme="minorHAnsi"/>
          <w:noProof/>
          <w:lang w:eastAsia="en-AU"/>
        </w:rPr>
      </w:pPr>
      <w:hyperlink w:anchor="_Toc443985630" w:history="1">
        <w:r w:rsidR="00495A32" w:rsidRPr="001104DE">
          <w:rPr>
            <w:rStyle w:val="Hyperlink"/>
            <w:noProof/>
          </w:rPr>
          <w:t>Resources</w:t>
        </w:r>
        <w:r w:rsidR="00495A32">
          <w:rPr>
            <w:noProof/>
            <w:webHidden/>
          </w:rPr>
          <w:tab/>
        </w:r>
        <w:r w:rsidR="00495A32">
          <w:rPr>
            <w:noProof/>
            <w:webHidden/>
          </w:rPr>
          <w:fldChar w:fldCharType="begin"/>
        </w:r>
        <w:r w:rsidR="00495A32">
          <w:rPr>
            <w:noProof/>
            <w:webHidden/>
          </w:rPr>
          <w:instrText xml:space="preserve"> PAGEREF _Toc443985630 \h </w:instrText>
        </w:r>
        <w:r w:rsidR="00495A32">
          <w:rPr>
            <w:noProof/>
            <w:webHidden/>
          </w:rPr>
        </w:r>
        <w:r w:rsidR="00495A32">
          <w:rPr>
            <w:noProof/>
            <w:webHidden/>
          </w:rPr>
          <w:fldChar w:fldCharType="separate"/>
        </w:r>
        <w:r w:rsidR="00495A32">
          <w:rPr>
            <w:noProof/>
            <w:webHidden/>
          </w:rPr>
          <w:t>43</w:t>
        </w:r>
        <w:r w:rsidR="00495A32">
          <w:rPr>
            <w:noProof/>
            <w:webHidden/>
          </w:rPr>
          <w:fldChar w:fldCharType="end"/>
        </w:r>
      </w:hyperlink>
    </w:p>
    <w:p w14:paraId="772FAAEC" w14:textId="77777777" w:rsidR="00495A32" w:rsidRDefault="00811364">
      <w:pPr>
        <w:pStyle w:val="TOC2"/>
        <w:tabs>
          <w:tab w:val="right" w:leader="dot" w:pos="9628"/>
        </w:tabs>
        <w:rPr>
          <w:rFonts w:asciiTheme="minorHAnsi" w:eastAsiaTheme="minorEastAsia" w:hAnsiTheme="minorHAnsi"/>
          <w:noProof/>
          <w:lang w:eastAsia="en-AU"/>
        </w:rPr>
      </w:pPr>
      <w:hyperlink w:anchor="_Toc443985631" w:history="1">
        <w:r w:rsidR="00495A32" w:rsidRPr="001104DE">
          <w:rPr>
            <w:rStyle w:val="Hyperlink"/>
            <w:noProof/>
          </w:rPr>
          <w:t>Resource 1 – TWLH chart</w:t>
        </w:r>
        <w:r w:rsidR="00495A32">
          <w:rPr>
            <w:noProof/>
            <w:webHidden/>
          </w:rPr>
          <w:tab/>
        </w:r>
        <w:r w:rsidR="00495A32">
          <w:rPr>
            <w:noProof/>
            <w:webHidden/>
          </w:rPr>
          <w:fldChar w:fldCharType="begin"/>
        </w:r>
        <w:r w:rsidR="00495A32">
          <w:rPr>
            <w:noProof/>
            <w:webHidden/>
          </w:rPr>
          <w:instrText xml:space="preserve"> PAGEREF _Toc443985631 \h </w:instrText>
        </w:r>
        <w:r w:rsidR="00495A32">
          <w:rPr>
            <w:noProof/>
            <w:webHidden/>
          </w:rPr>
        </w:r>
        <w:r w:rsidR="00495A32">
          <w:rPr>
            <w:noProof/>
            <w:webHidden/>
          </w:rPr>
          <w:fldChar w:fldCharType="separate"/>
        </w:r>
        <w:r w:rsidR="00495A32">
          <w:rPr>
            <w:noProof/>
            <w:webHidden/>
          </w:rPr>
          <w:t>44</w:t>
        </w:r>
        <w:r w:rsidR="00495A32">
          <w:rPr>
            <w:noProof/>
            <w:webHidden/>
          </w:rPr>
          <w:fldChar w:fldCharType="end"/>
        </w:r>
      </w:hyperlink>
    </w:p>
    <w:p w14:paraId="7ABD0F00" w14:textId="77777777" w:rsidR="00495A32" w:rsidRDefault="00811364">
      <w:pPr>
        <w:pStyle w:val="TOC2"/>
        <w:tabs>
          <w:tab w:val="right" w:leader="dot" w:pos="9628"/>
        </w:tabs>
        <w:rPr>
          <w:rFonts w:asciiTheme="minorHAnsi" w:eastAsiaTheme="minorEastAsia" w:hAnsiTheme="minorHAnsi"/>
          <w:noProof/>
          <w:lang w:eastAsia="en-AU"/>
        </w:rPr>
      </w:pPr>
      <w:hyperlink w:anchor="_Toc443985632" w:history="1">
        <w:r w:rsidR="00495A32" w:rsidRPr="001104DE">
          <w:rPr>
            <w:rStyle w:val="Hyperlink"/>
            <w:noProof/>
          </w:rPr>
          <w:t>Resource 2 – Word bank</w:t>
        </w:r>
        <w:r w:rsidR="00495A32">
          <w:rPr>
            <w:noProof/>
            <w:webHidden/>
          </w:rPr>
          <w:tab/>
        </w:r>
        <w:r w:rsidR="00495A32">
          <w:rPr>
            <w:noProof/>
            <w:webHidden/>
          </w:rPr>
          <w:fldChar w:fldCharType="begin"/>
        </w:r>
        <w:r w:rsidR="00495A32">
          <w:rPr>
            <w:noProof/>
            <w:webHidden/>
          </w:rPr>
          <w:instrText xml:space="preserve"> PAGEREF _Toc443985632 \h </w:instrText>
        </w:r>
        <w:r w:rsidR="00495A32">
          <w:rPr>
            <w:noProof/>
            <w:webHidden/>
          </w:rPr>
        </w:r>
        <w:r w:rsidR="00495A32">
          <w:rPr>
            <w:noProof/>
            <w:webHidden/>
          </w:rPr>
          <w:fldChar w:fldCharType="separate"/>
        </w:r>
        <w:r w:rsidR="00495A32">
          <w:rPr>
            <w:noProof/>
            <w:webHidden/>
          </w:rPr>
          <w:t>45</w:t>
        </w:r>
        <w:r w:rsidR="00495A32">
          <w:rPr>
            <w:noProof/>
            <w:webHidden/>
          </w:rPr>
          <w:fldChar w:fldCharType="end"/>
        </w:r>
      </w:hyperlink>
    </w:p>
    <w:p w14:paraId="41F5692A" w14:textId="77777777" w:rsidR="00495A32" w:rsidRDefault="00811364">
      <w:pPr>
        <w:pStyle w:val="TOC2"/>
        <w:tabs>
          <w:tab w:val="right" w:leader="dot" w:pos="9628"/>
        </w:tabs>
        <w:rPr>
          <w:rFonts w:asciiTheme="minorHAnsi" w:eastAsiaTheme="minorEastAsia" w:hAnsiTheme="minorHAnsi"/>
          <w:noProof/>
          <w:lang w:eastAsia="en-AU"/>
        </w:rPr>
      </w:pPr>
      <w:hyperlink w:anchor="_Toc443985633" w:history="1">
        <w:r w:rsidR="00495A32" w:rsidRPr="001104DE">
          <w:rPr>
            <w:rStyle w:val="Hyperlink"/>
            <w:noProof/>
          </w:rPr>
          <w:t>Resource 3 – Student reflections</w:t>
        </w:r>
        <w:r w:rsidR="00495A32">
          <w:rPr>
            <w:noProof/>
            <w:webHidden/>
          </w:rPr>
          <w:tab/>
        </w:r>
        <w:r w:rsidR="00495A32">
          <w:rPr>
            <w:noProof/>
            <w:webHidden/>
          </w:rPr>
          <w:fldChar w:fldCharType="begin"/>
        </w:r>
        <w:r w:rsidR="00495A32">
          <w:rPr>
            <w:noProof/>
            <w:webHidden/>
          </w:rPr>
          <w:instrText xml:space="preserve"> PAGEREF _Toc443985633 \h </w:instrText>
        </w:r>
        <w:r w:rsidR="00495A32">
          <w:rPr>
            <w:noProof/>
            <w:webHidden/>
          </w:rPr>
        </w:r>
        <w:r w:rsidR="00495A32">
          <w:rPr>
            <w:noProof/>
            <w:webHidden/>
          </w:rPr>
          <w:fldChar w:fldCharType="separate"/>
        </w:r>
        <w:r w:rsidR="00495A32">
          <w:rPr>
            <w:noProof/>
            <w:webHidden/>
          </w:rPr>
          <w:t>46</w:t>
        </w:r>
        <w:r w:rsidR="00495A32">
          <w:rPr>
            <w:noProof/>
            <w:webHidden/>
          </w:rPr>
          <w:fldChar w:fldCharType="end"/>
        </w:r>
      </w:hyperlink>
    </w:p>
    <w:p w14:paraId="7ED034F7" w14:textId="77777777" w:rsidR="00495A32" w:rsidRDefault="00811364">
      <w:pPr>
        <w:pStyle w:val="TOC2"/>
        <w:tabs>
          <w:tab w:val="right" w:leader="dot" w:pos="9628"/>
        </w:tabs>
        <w:rPr>
          <w:rFonts w:asciiTheme="minorHAnsi" w:eastAsiaTheme="minorEastAsia" w:hAnsiTheme="minorHAnsi"/>
          <w:noProof/>
          <w:lang w:eastAsia="en-AU"/>
        </w:rPr>
      </w:pPr>
      <w:hyperlink w:anchor="_Toc443985634" w:history="1">
        <w:r w:rsidR="00495A32" w:rsidRPr="001104DE">
          <w:rPr>
            <w:rStyle w:val="Hyperlink"/>
            <w:noProof/>
          </w:rPr>
          <w:t>Resource 4 – Procedural text – Cell observations</w:t>
        </w:r>
        <w:r w:rsidR="00495A32">
          <w:rPr>
            <w:noProof/>
            <w:webHidden/>
          </w:rPr>
          <w:tab/>
        </w:r>
        <w:r w:rsidR="00495A32">
          <w:rPr>
            <w:noProof/>
            <w:webHidden/>
          </w:rPr>
          <w:fldChar w:fldCharType="begin"/>
        </w:r>
        <w:r w:rsidR="00495A32">
          <w:rPr>
            <w:noProof/>
            <w:webHidden/>
          </w:rPr>
          <w:instrText xml:space="preserve"> PAGEREF _Toc443985634 \h </w:instrText>
        </w:r>
        <w:r w:rsidR="00495A32">
          <w:rPr>
            <w:noProof/>
            <w:webHidden/>
          </w:rPr>
        </w:r>
        <w:r w:rsidR="00495A32">
          <w:rPr>
            <w:noProof/>
            <w:webHidden/>
          </w:rPr>
          <w:fldChar w:fldCharType="separate"/>
        </w:r>
        <w:r w:rsidR="00495A32">
          <w:rPr>
            <w:noProof/>
            <w:webHidden/>
          </w:rPr>
          <w:t>47</w:t>
        </w:r>
        <w:r w:rsidR="00495A32">
          <w:rPr>
            <w:noProof/>
            <w:webHidden/>
          </w:rPr>
          <w:fldChar w:fldCharType="end"/>
        </w:r>
      </w:hyperlink>
    </w:p>
    <w:p w14:paraId="148CD73A" w14:textId="77777777" w:rsidR="00495A32" w:rsidRDefault="00811364">
      <w:pPr>
        <w:pStyle w:val="TOC2"/>
        <w:tabs>
          <w:tab w:val="right" w:leader="dot" w:pos="9628"/>
        </w:tabs>
        <w:rPr>
          <w:rFonts w:asciiTheme="minorHAnsi" w:eastAsiaTheme="minorEastAsia" w:hAnsiTheme="minorHAnsi"/>
          <w:noProof/>
          <w:lang w:eastAsia="en-AU"/>
        </w:rPr>
      </w:pPr>
      <w:hyperlink w:anchor="_Toc443985635" w:history="1">
        <w:r w:rsidR="00495A32" w:rsidRPr="001104DE">
          <w:rPr>
            <w:rStyle w:val="Hyperlink"/>
            <w:noProof/>
          </w:rPr>
          <w:t>Resource 5 – Procedural text – Chloroplast search</w:t>
        </w:r>
        <w:r w:rsidR="00495A32">
          <w:rPr>
            <w:noProof/>
            <w:webHidden/>
          </w:rPr>
          <w:tab/>
        </w:r>
        <w:r w:rsidR="00495A32">
          <w:rPr>
            <w:noProof/>
            <w:webHidden/>
          </w:rPr>
          <w:fldChar w:fldCharType="begin"/>
        </w:r>
        <w:r w:rsidR="00495A32">
          <w:rPr>
            <w:noProof/>
            <w:webHidden/>
          </w:rPr>
          <w:instrText xml:space="preserve"> PAGEREF _Toc443985635 \h </w:instrText>
        </w:r>
        <w:r w:rsidR="00495A32">
          <w:rPr>
            <w:noProof/>
            <w:webHidden/>
          </w:rPr>
        </w:r>
        <w:r w:rsidR="00495A32">
          <w:rPr>
            <w:noProof/>
            <w:webHidden/>
          </w:rPr>
          <w:fldChar w:fldCharType="separate"/>
        </w:r>
        <w:r w:rsidR="00495A32">
          <w:rPr>
            <w:noProof/>
            <w:webHidden/>
          </w:rPr>
          <w:t>48</w:t>
        </w:r>
        <w:r w:rsidR="00495A32">
          <w:rPr>
            <w:noProof/>
            <w:webHidden/>
          </w:rPr>
          <w:fldChar w:fldCharType="end"/>
        </w:r>
      </w:hyperlink>
    </w:p>
    <w:p w14:paraId="7A298A55" w14:textId="77777777" w:rsidR="00495A32" w:rsidRDefault="00811364">
      <w:pPr>
        <w:pStyle w:val="TOC2"/>
        <w:tabs>
          <w:tab w:val="right" w:leader="dot" w:pos="9628"/>
        </w:tabs>
        <w:rPr>
          <w:rFonts w:asciiTheme="minorHAnsi" w:eastAsiaTheme="minorEastAsia" w:hAnsiTheme="minorHAnsi"/>
          <w:noProof/>
          <w:lang w:eastAsia="en-AU"/>
        </w:rPr>
      </w:pPr>
      <w:hyperlink w:anchor="_Toc443985636" w:history="1">
        <w:r w:rsidR="00495A32" w:rsidRPr="001104DE">
          <w:rPr>
            <w:rStyle w:val="Hyperlink"/>
            <w:noProof/>
          </w:rPr>
          <w:t>Resource 6 – Observing animal cells</w:t>
        </w:r>
        <w:r w:rsidR="00495A32">
          <w:rPr>
            <w:noProof/>
            <w:webHidden/>
          </w:rPr>
          <w:tab/>
        </w:r>
        <w:r w:rsidR="00495A32">
          <w:rPr>
            <w:noProof/>
            <w:webHidden/>
          </w:rPr>
          <w:fldChar w:fldCharType="begin"/>
        </w:r>
        <w:r w:rsidR="00495A32">
          <w:rPr>
            <w:noProof/>
            <w:webHidden/>
          </w:rPr>
          <w:instrText xml:space="preserve"> PAGEREF _Toc443985636 \h </w:instrText>
        </w:r>
        <w:r w:rsidR="00495A32">
          <w:rPr>
            <w:noProof/>
            <w:webHidden/>
          </w:rPr>
        </w:r>
        <w:r w:rsidR="00495A32">
          <w:rPr>
            <w:noProof/>
            <w:webHidden/>
          </w:rPr>
          <w:fldChar w:fldCharType="separate"/>
        </w:r>
        <w:r w:rsidR="00495A32">
          <w:rPr>
            <w:noProof/>
            <w:webHidden/>
          </w:rPr>
          <w:t>49</w:t>
        </w:r>
        <w:r w:rsidR="00495A32">
          <w:rPr>
            <w:noProof/>
            <w:webHidden/>
          </w:rPr>
          <w:fldChar w:fldCharType="end"/>
        </w:r>
      </w:hyperlink>
    </w:p>
    <w:p w14:paraId="26ACDCE9" w14:textId="77777777" w:rsidR="00495A32" w:rsidRDefault="00811364">
      <w:pPr>
        <w:pStyle w:val="TOC2"/>
        <w:tabs>
          <w:tab w:val="right" w:leader="dot" w:pos="9628"/>
        </w:tabs>
        <w:rPr>
          <w:rFonts w:asciiTheme="minorHAnsi" w:eastAsiaTheme="minorEastAsia" w:hAnsiTheme="minorHAnsi"/>
          <w:noProof/>
          <w:lang w:eastAsia="en-AU"/>
        </w:rPr>
      </w:pPr>
      <w:hyperlink w:anchor="_Toc443985637" w:history="1">
        <w:r w:rsidR="00495A32" w:rsidRPr="001104DE">
          <w:rPr>
            <w:rStyle w:val="Hyperlink"/>
            <w:noProof/>
          </w:rPr>
          <w:t>Resource 7 – Coral information</w:t>
        </w:r>
        <w:r w:rsidR="00495A32">
          <w:rPr>
            <w:noProof/>
            <w:webHidden/>
          </w:rPr>
          <w:tab/>
        </w:r>
        <w:r w:rsidR="00495A32">
          <w:rPr>
            <w:noProof/>
            <w:webHidden/>
          </w:rPr>
          <w:fldChar w:fldCharType="begin"/>
        </w:r>
        <w:r w:rsidR="00495A32">
          <w:rPr>
            <w:noProof/>
            <w:webHidden/>
          </w:rPr>
          <w:instrText xml:space="preserve"> PAGEREF _Toc443985637 \h </w:instrText>
        </w:r>
        <w:r w:rsidR="00495A32">
          <w:rPr>
            <w:noProof/>
            <w:webHidden/>
          </w:rPr>
        </w:r>
        <w:r w:rsidR="00495A32">
          <w:rPr>
            <w:noProof/>
            <w:webHidden/>
          </w:rPr>
          <w:fldChar w:fldCharType="separate"/>
        </w:r>
        <w:r w:rsidR="00495A32">
          <w:rPr>
            <w:noProof/>
            <w:webHidden/>
          </w:rPr>
          <w:t>52</w:t>
        </w:r>
        <w:r w:rsidR="00495A32">
          <w:rPr>
            <w:noProof/>
            <w:webHidden/>
          </w:rPr>
          <w:fldChar w:fldCharType="end"/>
        </w:r>
      </w:hyperlink>
    </w:p>
    <w:p w14:paraId="50A39E33" w14:textId="77777777" w:rsidR="00495A32" w:rsidRDefault="00811364">
      <w:pPr>
        <w:pStyle w:val="TOC2"/>
        <w:tabs>
          <w:tab w:val="right" w:leader="dot" w:pos="9628"/>
        </w:tabs>
        <w:rPr>
          <w:rFonts w:asciiTheme="minorHAnsi" w:eastAsiaTheme="minorEastAsia" w:hAnsiTheme="minorHAnsi"/>
          <w:noProof/>
          <w:lang w:eastAsia="en-AU"/>
        </w:rPr>
      </w:pPr>
      <w:hyperlink w:anchor="_Toc443985638" w:history="1">
        <w:r w:rsidR="00495A32" w:rsidRPr="001104DE">
          <w:rPr>
            <w:rStyle w:val="Hyperlink"/>
            <w:noProof/>
          </w:rPr>
          <w:t>Resource 8 – Future circles</w:t>
        </w:r>
        <w:r w:rsidR="00495A32">
          <w:rPr>
            <w:noProof/>
            <w:webHidden/>
          </w:rPr>
          <w:tab/>
        </w:r>
        <w:r w:rsidR="00495A32">
          <w:rPr>
            <w:noProof/>
            <w:webHidden/>
          </w:rPr>
          <w:fldChar w:fldCharType="begin"/>
        </w:r>
        <w:r w:rsidR="00495A32">
          <w:rPr>
            <w:noProof/>
            <w:webHidden/>
          </w:rPr>
          <w:instrText xml:space="preserve"> PAGEREF _Toc443985638 \h </w:instrText>
        </w:r>
        <w:r w:rsidR="00495A32">
          <w:rPr>
            <w:noProof/>
            <w:webHidden/>
          </w:rPr>
        </w:r>
        <w:r w:rsidR="00495A32">
          <w:rPr>
            <w:noProof/>
            <w:webHidden/>
          </w:rPr>
          <w:fldChar w:fldCharType="separate"/>
        </w:r>
        <w:r w:rsidR="00495A32">
          <w:rPr>
            <w:noProof/>
            <w:webHidden/>
          </w:rPr>
          <w:t>56</w:t>
        </w:r>
        <w:r w:rsidR="00495A32">
          <w:rPr>
            <w:noProof/>
            <w:webHidden/>
          </w:rPr>
          <w:fldChar w:fldCharType="end"/>
        </w:r>
      </w:hyperlink>
    </w:p>
    <w:p w14:paraId="2FF8F647" w14:textId="77777777" w:rsidR="00495A32" w:rsidRDefault="00811364">
      <w:pPr>
        <w:pStyle w:val="TOC2"/>
        <w:tabs>
          <w:tab w:val="right" w:leader="dot" w:pos="9628"/>
        </w:tabs>
        <w:rPr>
          <w:rFonts w:asciiTheme="minorHAnsi" w:eastAsiaTheme="minorEastAsia" w:hAnsiTheme="minorHAnsi"/>
          <w:noProof/>
          <w:lang w:eastAsia="en-AU"/>
        </w:rPr>
      </w:pPr>
      <w:hyperlink w:anchor="_Toc443985639" w:history="1">
        <w:r w:rsidR="00495A32" w:rsidRPr="001104DE">
          <w:rPr>
            <w:rStyle w:val="Hyperlink"/>
            <w:noProof/>
          </w:rPr>
          <w:t>Resource 7 – Student task sheet and Guide for making judgements</w:t>
        </w:r>
        <w:r w:rsidR="00495A32">
          <w:rPr>
            <w:noProof/>
            <w:webHidden/>
          </w:rPr>
          <w:tab/>
        </w:r>
        <w:r w:rsidR="00495A32">
          <w:rPr>
            <w:noProof/>
            <w:webHidden/>
          </w:rPr>
          <w:fldChar w:fldCharType="begin"/>
        </w:r>
        <w:r w:rsidR="00495A32">
          <w:rPr>
            <w:noProof/>
            <w:webHidden/>
          </w:rPr>
          <w:instrText xml:space="preserve"> PAGEREF _Toc443985639 \h </w:instrText>
        </w:r>
        <w:r w:rsidR="00495A32">
          <w:rPr>
            <w:noProof/>
            <w:webHidden/>
          </w:rPr>
        </w:r>
        <w:r w:rsidR="00495A32">
          <w:rPr>
            <w:noProof/>
            <w:webHidden/>
          </w:rPr>
          <w:fldChar w:fldCharType="separate"/>
        </w:r>
        <w:r w:rsidR="00495A32">
          <w:rPr>
            <w:noProof/>
            <w:webHidden/>
          </w:rPr>
          <w:t>57</w:t>
        </w:r>
        <w:r w:rsidR="00495A32">
          <w:rPr>
            <w:noProof/>
            <w:webHidden/>
          </w:rPr>
          <w:fldChar w:fldCharType="end"/>
        </w:r>
      </w:hyperlink>
    </w:p>
    <w:p w14:paraId="21774FED" w14:textId="77777777" w:rsidR="00495A32" w:rsidRPr="00D064B2" w:rsidRDefault="00495A32" w:rsidP="00495A32">
      <w:r>
        <w:fldChar w:fldCharType="end"/>
      </w:r>
    </w:p>
    <w:p w14:paraId="7941FBE1" w14:textId="77777777" w:rsidR="00495A32" w:rsidRDefault="00495A32" w:rsidP="00495A32">
      <w:pPr>
        <w:rPr>
          <w:rFonts w:cs="Arial"/>
        </w:rPr>
        <w:sectPr w:rsidR="00495A32" w:rsidSect="00326959">
          <w:headerReference w:type="default" r:id="rId22"/>
          <w:footerReference w:type="default" r:id="rId23"/>
          <w:pgSz w:w="11906" w:h="16838" w:code="9"/>
          <w:pgMar w:top="1985" w:right="1134" w:bottom="1418" w:left="1134" w:header="709" w:footer="709" w:gutter="0"/>
          <w:cols w:space="708"/>
          <w:docGrid w:linePitch="360"/>
        </w:sectPr>
      </w:pPr>
    </w:p>
    <w:p w14:paraId="50D5CE18" w14:textId="77777777" w:rsidR="00D064B2" w:rsidRDefault="00EB6F9F" w:rsidP="00D064B2">
      <w:pPr>
        <w:pStyle w:val="Heading1"/>
        <w:rPr>
          <w:rFonts w:hint="eastAsia"/>
        </w:rPr>
      </w:pPr>
      <w:bookmarkStart w:id="2" w:name="_Toc443985622"/>
      <w:r>
        <w:lastRenderedPageBreak/>
        <w:t>U</w:t>
      </w:r>
      <w:r w:rsidR="00D064B2">
        <w:t>nit overview</w:t>
      </w:r>
      <w:bookmarkEnd w:id="2"/>
    </w:p>
    <w:p w14:paraId="3550573F" w14:textId="77777777" w:rsidR="007E7583" w:rsidRPr="00710520" w:rsidRDefault="007E7583" w:rsidP="00710520"/>
    <w:tbl>
      <w:tblPr>
        <w:tblStyle w:val="Table1-Borders"/>
        <w:tblW w:w="5000" w:type="pct"/>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14:paraId="7DCC6C7B" w14:textId="77777777" w:rsidTr="00CD16B6">
        <w:trPr>
          <w:tblHeader/>
        </w:trPr>
        <w:tc>
          <w:tcPr>
            <w:tcW w:w="2608" w:type="dxa"/>
            <w:tcBorders>
              <w:top w:val="single" w:sz="12" w:space="0" w:color="C3D600"/>
              <w:bottom w:val="single" w:sz="6" w:space="0" w:color="C3D600"/>
            </w:tcBorders>
            <w:shd w:val="clear" w:color="auto" w:fill="EDF3B2"/>
          </w:tcPr>
          <w:p w14:paraId="53092AB8" w14:textId="77777777" w:rsidR="00D064B2" w:rsidRDefault="00EB6F9F" w:rsidP="00CF1277">
            <w:pPr>
              <w:pStyle w:val="Tableheader1"/>
            </w:pPr>
            <w:r>
              <w:t>U</w:t>
            </w:r>
            <w:r w:rsidR="00D064B2">
              <w:t>nit title</w:t>
            </w:r>
          </w:p>
        </w:tc>
        <w:tc>
          <w:tcPr>
            <w:tcW w:w="0" w:type="auto"/>
          </w:tcPr>
          <w:p w14:paraId="3C755F0E" w14:textId="33D76F1A" w:rsidR="00CB5F6A" w:rsidRDefault="00A65A00" w:rsidP="00710520">
            <w:pPr>
              <w:pStyle w:val="Tablepara0"/>
            </w:pPr>
            <w:r>
              <w:t>Coral b</w:t>
            </w:r>
            <w:r w:rsidR="00A958FB">
              <w:t>leaching</w:t>
            </w:r>
          </w:p>
        </w:tc>
      </w:tr>
      <w:tr w:rsidR="00D064B2" w14:paraId="208588EE" w14:textId="77777777" w:rsidTr="00CD16B6">
        <w:trPr>
          <w:trHeight w:val="904"/>
        </w:trPr>
        <w:tc>
          <w:tcPr>
            <w:tcW w:w="2608" w:type="dxa"/>
            <w:tcBorders>
              <w:top w:val="single" w:sz="6" w:space="0" w:color="C3D600"/>
              <w:bottom w:val="single" w:sz="6" w:space="0" w:color="C3D600"/>
            </w:tcBorders>
            <w:shd w:val="clear" w:color="auto" w:fill="EDF3B2"/>
          </w:tcPr>
          <w:p w14:paraId="6497FEBB" w14:textId="77777777" w:rsidR="00D064B2" w:rsidRDefault="00D064B2" w:rsidP="00CF1277">
            <w:pPr>
              <w:pStyle w:val="Tableheader1"/>
            </w:pPr>
            <w:r>
              <w:t>Learning Area</w:t>
            </w:r>
          </w:p>
        </w:tc>
        <w:tc>
          <w:tcPr>
            <w:tcW w:w="0" w:type="auto"/>
          </w:tcPr>
          <w:p w14:paraId="2C003F34" w14:textId="6ACE04CC" w:rsidR="00CB5F6A" w:rsidRPr="00C219DF" w:rsidRDefault="00CF1277" w:rsidP="00710520">
            <w:pPr>
              <w:pStyle w:val="Tablepara0"/>
            </w:pPr>
            <w:r>
              <w:t>Science</w:t>
            </w:r>
          </w:p>
        </w:tc>
      </w:tr>
      <w:tr w:rsidR="00C219DF" w14:paraId="675C45CB" w14:textId="77777777" w:rsidTr="00CD16B6">
        <w:tc>
          <w:tcPr>
            <w:tcW w:w="2608" w:type="dxa"/>
            <w:tcBorders>
              <w:top w:val="single" w:sz="6" w:space="0" w:color="C3D600"/>
              <w:bottom w:val="single" w:sz="6" w:space="0" w:color="C3D600"/>
            </w:tcBorders>
            <w:shd w:val="clear" w:color="auto" w:fill="EDF3B2"/>
          </w:tcPr>
          <w:p w14:paraId="2DE1D145" w14:textId="44FCDDD8" w:rsidR="00CB5F6A" w:rsidRDefault="00710520" w:rsidP="00710520">
            <w:pPr>
              <w:pStyle w:val="Tableheader1"/>
            </w:pPr>
            <w:r>
              <w:t>Science Understanding</w:t>
            </w:r>
            <w:r>
              <w:br/>
            </w:r>
            <w:r w:rsidR="007B023C">
              <w:t>(sub-</w:t>
            </w:r>
            <w:r w:rsidR="00C219DF">
              <w:t>strand)</w:t>
            </w:r>
          </w:p>
        </w:tc>
        <w:tc>
          <w:tcPr>
            <w:tcW w:w="0" w:type="auto"/>
          </w:tcPr>
          <w:p w14:paraId="3B41D384" w14:textId="77777777" w:rsidR="00C219DF" w:rsidRDefault="00C219DF" w:rsidP="00710520">
            <w:pPr>
              <w:pStyle w:val="Tablepara0"/>
            </w:pPr>
            <w:r w:rsidRPr="00C219DF">
              <w:t>Biological sciences</w:t>
            </w:r>
          </w:p>
        </w:tc>
      </w:tr>
      <w:tr w:rsidR="00D064B2" w14:paraId="1936EDC4" w14:textId="77777777" w:rsidTr="00CD16B6">
        <w:tc>
          <w:tcPr>
            <w:tcW w:w="2608" w:type="dxa"/>
            <w:tcBorders>
              <w:top w:val="single" w:sz="6" w:space="0" w:color="C3D600"/>
              <w:bottom w:val="single" w:sz="6" w:space="0" w:color="C3D600"/>
            </w:tcBorders>
            <w:shd w:val="clear" w:color="auto" w:fill="EDF3B2"/>
          </w:tcPr>
          <w:p w14:paraId="2A7C07A3" w14:textId="77777777" w:rsidR="00D064B2" w:rsidRDefault="00D064B2" w:rsidP="00CF1277">
            <w:pPr>
              <w:pStyle w:val="Tableheader1"/>
            </w:pPr>
            <w:r>
              <w:t>Year level</w:t>
            </w:r>
          </w:p>
        </w:tc>
        <w:tc>
          <w:tcPr>
            <w:tcW w:w="0" w:type="auto"/>
          </w:tcPr>
          <w:p w14:paraId="083FF8C2" w14:textId="7C9AE377" w:rsidR="00CB5F6A" w:rsidRDefault="00A958FB" w:rsidP="00710520">
            <w:pPr>
              <w:pStyle w:val="Tablepara0"/>
            </w:pPr>
            <w:r>
              <w:t>8</w:t>
            </w:r>
          </w:p>
        </w:tc>
      </w:tr>
      <w:tr w:rsidR="00D064B2" w14:paraId="5F49898F" w14:textId="77777777" w:rsidTr="00CD16B6">
        <w:tc>
          <w:tcPr>
            <w:tcW w:w="2608" w:type="dxa"/>
            <w:tcBorders>
              <w:top w:val="single" w:sz="6" w:space="0" w:color="C3D600"/>
              <w:bottom w:val="single" w:sz="6" w:space="0" w:color="C3D600"/>
            </w:tcBorders>
            <w:shd w:val="clear" w:color="auto" w:fill="EDF3B2"/>
          </w:tcPr>
          <w:p w14:paraId="64DB3C61" w14:textId="77777777" w:rsidR="00D064B2" w:rsidRDefault="00D064B2" w:rsidP="00CF1277">
            <w:pPr>
              <w:pStyle w:val="Tableheader1"/>
            </w:pPr>
            <w:r>
              <w:t>Duration</w:t>
            </w:r>
          </w:p>
        </w:tc>
        <w:tc>
          <w:tcPr>
            <w:tcW w:w="0" w:type="auto"/>
          </w:tcPr>
          <w:p w14:paraId="7C47C527" w14:textId="77777777" w:rsidR="00CB5F6A" w:rsidRPr="009D495B" w:rsidRDefault="00C219DF" w:rsidP="00710520">
            <w:pPr>
              <w:pStyle w:val="Tablepara0"/>
            </w:pPr>
            <w:r w:rsidRPr="009D495B">
              <w:t xml:space="preserve">Approximately </w:t>
            </w:r>
            <w:r w:rsidR="00A958FB" w:rsidRPr="009D495B">
              <w:t>6</w:t>
            </w:r>
            <w:r w:rsidR="00C970A9" w:rsidRPr="009D495B">
              <w:t xml:space="preserve"> </w:t>
            </w:r>
            <w:r w:rsidR="00CB5F6A" w:rsidRPr="009D495B">
              <w:t>weeks</w:t>
            </w:r>
            <w:r w:rsidR="00C970A9" w:rsidRPr="009D495B">
              <w:t>*</w:t>
            </w:r>
          </w:p>
          <w:p w14:paraId="45DA3532" w14:textId="3504E087" w:rsidR="00A65A00" w:rsidRPr="00CD16B6" w:rsidRDefault="00A65A00" w:rsidP="00CD16B6">
            <w:pPr>
              <w:pStyle w:val="Commentsline"/>
              <w:rPr>
                <w:i/>
              </w:rPr>
            </w:pPr>
            <w:r w:rsidRPr="00CD16B6">
              <w:rPr>
                <w:i/>
              </w:rPr>
              <w:t>*</w:t>
            </w:r>
            <w:r w:rsidR="0067628F" w:rsidRPr="00CD16B6">
              <w:rPr>
                <w:i/>
              </w:rPr>
              <w:t xml:space="preserve">based on 2 lessons </w:t>
            </w:r>
            <w:r w:rsidR="00CB5F6A" w:rsidRPr="00CD16B6">
              <w:rPr>
                <w:i/>
              </w:rPr>
              <w:t xml:space="preserve">of science per week for Year </w:t>
            </w:r>
            <w:r w:rsidR="00A958FB" w:rsidRPr="00CD16B6">
              <w:rPr>
                <w:i/>
              </w:rPr>
              <w:t>8</w:t>
            </w:r>
            <w:r w:rsidR="0067628F" w:rsidRPr="00CD16B6">
              <w:rPr>
                <w:i/>
              </w:rPr>
              <w:t xml:space="preserve"> (50 min</w:t>
            </w:r>
            <w:r w:rsidR="00183F80" w:rsidRPr="00CD16B6">
              <w:rPr>
                <w:i/>
              </w:rPr>
              <w:t>utes</w:t>
            </w:r>
            <w:r w:rsidR="0067628F" w:rsidRPr="00CD16B6">
              <w:rPr>
                <w:i/>
              </w:rPr>
              <w:t xml:space="preserve"> per lesson)</w:t>
            </w:r>
            <w:r w:rsidRPr="00CD16B6">
              <w:rPr>
                <w:i/>
              </w:rPr>
              <w:t>.</w:t>
            </w:r>
          </w:p>
          <w:p w14:paraId="4D054C36" w14:textId="5D155905" w:rsidR="00A958FB" w:rsidRPr="008D2207" w:rsidRDefault="00A958FB" w:rsidP="00CD16B6">
            <w:pPr>
              <w:pStyle w:val="Commentsline"/>
            </w:pPr>
            <w:r w:rsidRPr="00CD16B6">
              <w:rPr>
                <w:i/>
              </w:rPr>
              <w:t xml:space="preserve">This mini unit </w:t>
            </w:r>
            <w:r w:rsidR="0029592A" w:rsidRPr="00CD16B6">
              <w:rPr>
                <w:i/>
              </w:rPr>
              <w:t>provide</w:t>
            </w:r>
            <w:r w:rsidR="003204A7" w:rsidRPr="00CD16B6">
              <w:rPr>
                <w:i/>
              </w:rPr>
              <w:t>s</w:t>
            </w:r>
            <w:r w:rsidR="0029592A" w:rsidRPr="00CD16B6">
              <w:rPr>
                <w:i/>
              </w:rPr>
              <w:t xml:space="preserve"> a Great Barrier Reef perspective to </w:t>
            </w:r>
            <w:r w:rsidR="003204A7" w:rsidRPr="00CD16B6">
              <w:rPr>
                <w:i/>
              </w:rPr>
              <w:t xml:space="preserve">the </w:t>
            </w:r>
            <w:r w:rsidR="0029592A" w:rsidRPr="00CD16B6">
              <w:rPr>
                <w:i/>
              </w:rPr>
              <w:t>understanding of cells</w:t>
            </w:r>
            <w:r w:rsidR="00E16084" w:rsidRPr="00CD16B6">
              <w:rPr>
                <w:i/>
              </w:rPr>
              <w:t xml:space="preserve"> and aspects of science as a human endeavour</w:t>
            </w:r>
            <w:r w:rsidR="003204A7" w:rsidRPr="00CD16B6">
              <w:rPr>
                <w:i/>
              </w:rPr>
              <w:t>. An alternative to teaching this unit is to incorporate</w:t>
            </w:r>
            <w:r w:rsidR="00146657" w:rsidRPr="00CD16B6">
              <w:rPr>
                <w:i/>
              </w:rPr>
              <w:t xml:space="preserve"> </w:t>
            </w:r>
            <w:r w:rsidR="003204A7" w:rsidRPr="00CD16B6">
              <w:rPr>
                <w:i/>
              </w:rPr>
              <w:t xml:space="preserve">lessons into pre-existing </w:t>
            </w:r>
            <w:r w:rsidR="00E16084" w:rsidRPr="00CD16B6">
              <w:rPr>
                <w:i/>
              </w:rPr>
              <w:t>Year 8 units.</w:t>
            </w:r>
          </w:p>
        </w:tc>
      </w:tr>
      <w:tr w:rsidR="00D064B2" w14:paraId="7682E0A3" w14:textId="77777777" w:rsidTr="00CD16B6">
        <w:tc>
          <w:tcPr>
            <w:tcW w:w="2608" w:type="dxa"/>
            <w:tcBorders>
              <w:top w:val="single" w:sz="6" w:space="0" w:color="C3D600"/>
              <w:bottom w:val="single" w:sz="12" w:space="0" w:color="C3D600"/>
            </w:tcBorders>
            <w:shd w:val="clear" w:color="auto" w:fill="EDF3B2"/>
          </w:tcPr>
          <w:p w14:paraId="61017C6C" w14:textId="77777777" w:rsidR="00D064B2" w:rsidRDefault="00EB6F9F" w:rsidP="00CF1277">
            <w:pPr>
              <w:pStyle w:val="Tableheader1"/>
            </w:pPr>
            <w:r>
              <w:t>U</w:t>
            </w:r>
            <w:r w:rsidR="00D064B2">
              <w:t>nit description</w:t>
            </w:r>
          </w:p>
        </w:tc>
        <w:tc>
          <w:tcPr>
            <w:tcW w:w="0" w:type="auto"/>
          </w:tcPr>
          <w:p w14:paraId="3E163F30" w14:textId="1704FA59" w:rsidR="000A6D1C" w:rsidRPr="00710520" w:rsidRDefault="00F26BE3" w:rsidP="00CD16B6">
            <w:pPr>
              <w:pStyle w:val="Tablepara0"/>
            </w:pPr>
            <w:r w:rsidRPr="00C33324">
              <w:t xml:space="preserve">In this </w:t>
            </w:r>
            <w:r>
              <w:t xml:space="preserve">mini </w:t>
            </w:r>
            <w:r w:rsidRPr="00C33324">
              <w:t>unit</w:t>
            </w:r>
            <w:r w:rsidR="00183F80">
              <w:t>,</w:t>
            </w:r>
            <w:r w:rsidRPr="00C33324">
              <w:t xml:space="preserve"> students will </w:t>
            </w:r>
            <w:r>
              <w:t xml:space="preserve">observe </w:t>
            </w:r>
            <w:r w:rsidRPr="00C33324">
              <w:t xml:space="preserve">different </w:t>
            </w:r>
            <w:r>
              <w:t>animal and plant cells</w:t>
            </w:r>
            <w:r w:rsidR="004B5042">
              <w:t xml:space="preserve"> under the microscope</w:t>
            </w:r>
            <w:r w:rsidRPr="00C33324">
              <w:t xml:space="preserve">. They will </w:t>
            </w:r>
            <w:r>
              <w:t xml:space="preserve">investigate the structure and function of different animal cells and observe and describe the function of chloroplast in plant cells. Students will investigate zooxanthellae and their symbiotic relationship with coral and use this understanding to explain coral bleaching. </w:t>
            </w:r>
            <w:r w:rsidRPr="00C33324">
              <w:t xml:space="preserve">Students will recognise </w:t>
            </w:r>
            <w:r>
              <w:t xml:space="preserve">the link between carbon footprint and coral bleaching and identify ways to </w:t>
            </w:r>
            <w:r w:rsidRPr="00C33324">
              <w:t xml:space="preserve">manage </w:t>
            </w:r>
            <w:r>
              <w:t xml:space="preserve">carbon </w:t>
            </w:r>
            <w:r w:rsidR="004B5042">
              <w:t>footprints from the individual to community level</w:t>
            </w:r>
            <w:r>
              <w:t>.</w:t>
            </w:r>
          </w:p>
        </w:tc>
      </w:tr>
    </w:tbl>
    <w:p w14:paraId="15F0C301" w14:textId="77777777" w:rsidR="000A6D1C" w:rsidRDefault="000A6D1C" w:rsidP="00D064B2"/>
    <w:p w14:paraId="5075C585" w14:textId="77777777" w:rsidR="00D064B2" w:rsidRDefault="000A6D1C" w:rsidP="000A6D1C">
      <w:pPr>
        <w:pStyle w:val="Heading1"/>
        <w:rPr>
          <w:rFonts w:hint="eastAsia"/>
        </w:rPr>
      </w:pPr>
      <w:bookmarkStart w:id="3" w:name="_Toc443985623"/>
      <w:r>
        <w:lastRenderedPageBreak/>
        <w:t>Teacher information</w:t>
      </w:r>
      <w:bookmarkEnd w:id="3"/>
    </w:p>
    <w:p w14:paraId="51275615" w14:textId="77777777" w:rsidR="000A6D1C" w:rsidRDefault="000A6D1C" w:rsidP="000A6D1C">
      <w:pPr>
        <w:pStyle w:val="Heading2"/>
      </w:pPr>
      <w:r>
        <w:t>Safety and risk management</w:t>
      </w:r>
    </w:p>
    <w:p w14:paraId="6D1E4A81" w14:textId="77777777" w:rsidR="00A87CA0" w:rsidRPr="00A87CA0" w:rsidRDefault="00A87CA0" w:rsidP="00A87CA0">
      <w:r>
        <w:t xml:space="preserve">You </w:t>
      </w:r>
      <w:r w:rsidRPr="00A87CA0">
        <w:t>will need to identify safety issues and conduct your own curriculum activity risk assessment</w:t>
      </w:r>
      <w:r w:rsidR="00E63046">
        <w:t>s</w:t>
      </w:r>
      <w:r w:rsidRPr="00A87CA0">
        <w:t xml:space="preserve"> for all activities</w:t>
      </w:r>
      <w:r>
        <w:t xml:space="preserve"> and excursions in this </w:t>
      </w:r>
      <w:r w:rsidR="00EB6F9F">
        <w:t xml:space="preserve">mini </w:t>
      </w:r>
      <w:r>
        <w:t>unit</w:t>
      </w:r>
      <w:r w:rsidRPr="00A87CA0">
        <w:t>.</w:t>
      </w:r>
    </w:p>
    <w:p w14:paraId="3E1D1FC3" w14:textId="295B77F9" w:rsidR="00A87CA0" w:rsidRPr="002519F3" w:rsidRDefault="00A87CA0" w:rsidP="00A87CA0">
      <w:r>
        <w:t>For advice and documents</w:t>
      </w:r>
      <w:r w:rsidR="00183F80">
        <w:t>,</w:t>
      </w:r>
      <w:r>
        <w:t xml:space="preserve"> </w:t>
      </w:r>
      <w:r w:rsidR="00DA6E64">
        <w:t xml:space="preserve">please </w:t>
      </w:r>
      <w:r>
        <w:t xml:space="preserve">refer to the Department of Education and Training </w:t>
      </w:r>
      <w:r w:rsidRPr="00A87CA0">
        <w:t>Curriculum Activity Risk Assessment Guidelines</w:t>
      </w:r>
      <w:r w:rsidRPr="00962066">
        <w:rPr>
          <w:i/>
        </w:rPr>
        <w:t xml:space="preserve">: </w:t>
      </w:r>
      <w:hyperlink r:id="rId24" w:history="1">
        <w:r w:rsidRPr="00155F11">
          <w:rPr>
            <w:rStyle w:val="Hyperlink"/>
          </w:rPr>
          <w:t>http://education.qld.gov.au/health/safety/hazards/curriculum-activities.html</w:t>
        </w:r>
      </w:hyperlink>
    </w:p>
    <w:p w14:paraId="7E586111" w14:textId="77777777" w:rsidR="005E50CE" w:rsidRDefault="00CB5F6A" w:rsidP="005E50CE">
      <w:r w:rsidRPr="00F639E6">
        <w:t xml:space="preserve">The actual risk level for activities </w:t>
      </w:r>
      <w:r w:rsidR="00F639E6" w:rsidRPr="00F639E6">
        <w:t xml:space="preserve">in this </w:t>
      </w:r>
      <w:r w:rsidR="00EB6F9F">
        <w:t>min</w:t>
      </w:r>
      <w:r w:rsidR="00183F80">
        <w:t>i</w:t>
      </w:r>
      <w:r w:rsidR="00EB6F9F">
        <w:t xml:space="preserve"> </w:t>
      </w:r>
      <w:r w:rsidR="00F639E6" w:rsidRPr="00F639E6">
        <w:t>unit</w:t>
      </w:r>
      <w:r w:rsidRPr="00F639E6">
        <w:t xml:space="preserve"> will vary according to the specific circumstances of the activity and your school and classroom context. You must consider all circumstances when you complete a risk assessment. Examples of </w:t>
      </w:r>
      <w:r w:rsidR="0067628F">
        <w:t>considerations</w:t>
      </w:r>
      <w:r w:rsidRPr="00F639E6">
        <w:t xml:space="preserve"> include, but are </w:t>
      </w:r>
      <w:r w:rsidRPr="0067628F">
        <w:t>not</w:t>
      </w:r>
      <w:r w:rsidRPr="00F639E6">
        <w:t xml:space="preserve"> limited to:</w:t>
      </w:r>
    </w:p>
    <w:p w14:paraId="1F90B23A" w14:textId="77777777" w:rsidR="00F639E6" w:rsidRPr="002519F3" w:rsidRDefault="00F639E6" w:rsidP="002519F3">
      <w:pPr>
        <w:pStyle w:val="Normalbullet1"/>
      </w:pPr>
      <w:r w:rsidRPr="002519F3">
        <w:t>Is the activity occurring within</w:t>
      </w:r>
      <w:r w:rsidR="00DA6E64" w:rsidRPr="002519F3">
        <w:t>,</w:t>
      </w:r>
      <w:r w:rsidRPr="002519F3">
        <w:t xml:space="preserve"> or outside school grounds e.g. an excursion?</w:t>
      </w:r>
    </w:p>
    <w:p w14:paraId="0D122806" w14:textId="77777777" w:rsidR="00F639E6" w:rsidRPr="002519F3" w:rsidRDefault="00F639E6" w:rsidP="002519F3">
      <w:pPr>
        <w:pStyle w:val="Normalbullet1"/>
      </w:pPr>
      <w:r w:rsidRPr="002519F3">
        <w:t>How will students be supervised during the activity?</w:t>
      </w:r>
    </w:p>
    <w:p w14:paraId="0C963690" w14:textId="77777777" w:rsidR="00F639E6" w:rsidRPr="002519F3" w:rsidRDefault="00F639E6" w:rsidP="002519F3">
      <w:pPr>
        <w:pStyle w:val="Normalbullet1"/>
      </w:pPr>
      <w:r w:rsidRPr="002519F3">
        <w:t>What will students do during the activity?</w:t>
      </w:r>
    </w:p>
    <w:p w14:paraId="79B7F79E" w14:textId="77777777" w:rsidR="00F639E6" w:rsidRPr="002519F3" w:rsidRDefault="00F639E6" w:rsidP="002519F3">
      <w:pPr>
        <w:pStyle w:val="Normalbullet1"/>
      </w:pPr>
      <w:r w:rsidRPr="002519F3">
        <w:t>Are there any special student considerations e.g. medical, behavioural or special needs?</w:t>
      </w:r>
    </w:p>
    <w:p w14:paraId="21A36947" w14:textId="77777777" w:rsidR="00F639E6" w:rsidRPr="002519F3" w:rsidRDefault="00F639E6" w:rsidP="002519F3">
      <w:pPr>
        <w:pStyle w:val="Normalbullet1"/>
      </w:pPr>
      <w:r w:rsidRPr="002519F3">
        <w:t>What hazards do you need to take into account e.g. hazardous substances, tools or equipment?</w:t>
      </w:r>
      <w:r w:rsidR="003037D1" w:rsidRPr="002519F3">
        <w:t xml:space="preserve"> </w:t>
      </w:r>
    </w:p>
    <w:p w14:paraId="150A8C75" w14:textId="77777777" w:rsidR="000A6D1C" w:rsidRDefault="00EB6F9F" w:rsidP="000A6D1C">
      <w:pPr>
        <w:pStyle w:val="Heading2"/>
      </w:pPr>
      <w:r>
        <w:t>U</w:t>
      </w:r>
      <w:r w:rsidR="000A6D1C">
        <w:t>nit details</w:t>
      </w:r>
    </w:p>
    <w:p w14:paraId="50BB18CE" w14:textId="77777777" w:rsidR="003037D1" w:rsidRPr="002519F3" w:rsidRDefault="003037D1" w:rsidP="002519F3">
      <w:r w:rsidRPr="002519F3">
        <w:t xml:space="preserve">The Great Barrier Reef Marine Park Authority (GBRMPA) Coral </w:t>
      </w:r>
      <w:r w:rsidR="00A2614D" w:rsidRPr="002519F3">
        <w:t>b</w:t>
      </w:r>
      <w:r w:rsidRPr="002519F3">
        <w:t xml:space="preserve">leaching mini unit is a </w:t>
      </w:r>
      <w:r w:rsidR="00F123D1" w:rsidRPr="002519F3">
        <w:t xml:space="preserve">Year 8 Science </w:t>
      </w:r>
      <w:r w:rsidRPr="002519F3">
        <w:t xml:space="preserve">unit of work. The content descriptions for this </w:t>
      </w:r>
      <w:r w:rsidR="00EB6F9F" w:rsidRPr="002519F3">
        <w:t xml:space="preserve">mini </w:t>
      </w:r>
      <w:r w:rsidRPr="002519F3">
        <w:t xml:space="preserve">unit are from the Australian Curriculum: Science (Version 7.4 dated 30th March 2015 </w:t>
      </w:r>
      <w:hyperlink r:id="rId25" w:history="1">
        <w:r w:rsidRPr="002519F3">
          <w:rPr>
            <w:rStyle w:val="Hyperlink"/>
          </w:rPr>
          <w:t>http://www.australiancurriculum.edu.au</w:t>
        </w:r>
      </w:hyperlink>
      <w:r w:rsidRPr="002519F3">
        <w:t>).</w:t>
      </w:r>
    </w:p>
    <w:p w14:paraId="61BA3CBE" w14:textId="77777777" w:rsidR="003037D1" w:rsidRPr="002519F3" w:rsidRDefault="003037D1" w:rsidP="002519F3">
      <w:r w:rsidRPr="002519F3">
        <w:t xml:space="preserve">The </w:t>
      </w:r>
      <w:r w:rsidR="00EB6F9F" w:rsidRPr="002519F3">
        <w:t xml:space="preserve">mini </w:t>
      </w:r>
      <w:r w:rsidRPr="002519F3">
        <w:t>unit follows the inquiry-based 5Es approach to teaching science. The inquiry questions that underpin the mini unit are:</w:t>
      </w:r>
    </w:p>
    <w:p w14:paraId="1D8220AD" w14:textId="43C2D35D" w:rsidR="003037D1" w:rsidRDefault="003037D1" w:rsidP="003037D1">
      <w:pPr>
        <w:pStyle w:val="Normalbullet1"/>
      </w:pPr>
      <w:r w:rsidRPr="003037D1">
        <w:t>What are the structures of plant and animal cells</w:t>
      </w:r>
      <w:r w:rsidR="002519F3">
        <w:t>?</w:t>
      </w:r>
    </w:p>
    <w:p w14:paraId="242C5C59" w14:textId="63D3830A" w:rsidR="003037D1" w:rsidRDefault="003037D1" w:rsidP="003037D1">
      <w:pPr>
        <w:pStyle w:val="Normalbullet1"/>
      </w:pPr>
      <w:r w:rsidRPr="003037D1">
        <w:t>How is coral formed an</w:t>
      </w:r>
      <w:r w:rsidR="002519F3">
        <w:t>d what does it need to survive?</w:t>
      </w:r>
    </w:p>
    <w:p w14:paraId="54DF9175" w14:textId="77777777" w:rsidR="003037D1" w:rsidRPr="003037D1" w:rsidRDefault="003037D1" w:rsidP="003037D1">
      <w:pPr>
        <w:pStyle w:val="Normalbullet1"/>
      </w:pPr>
      <w:r w:rsidRPr="003037D1">
        <w:t>What is coral bleaching and why does it occur?</w:t>
      </w:r>
    </w:p>
    <w:p w14:paraId="1FDC0827" w14:textId="5659E35F" w:rsidR="003037D1" w:rsidRDefault="003037D1" w:rsidP="003037D1">
      <w:pPr>
        <w:pStyle w:val="Normalbullet1"/>
      </w:pPr>
      <w:r w:rsidRPr="003037D1">
        <w:t>When coral bleaching occurs, how does this affect the Great Barrier Reef and industries rel</w:t>
      </w:r>
      <w:r w:rsidR="002519F3">
        <w:t>iant on the Great Barrier Reef?</w:t>
      </w:r>
    </w:p>
    <w:p w14:paraId="5731810E" w14:textId="77777777" w:rsidR="003037D1" w:rsidRPr="003037D1" w:rsidRDefault="003037D1" w:rsidP="003037D1">
      <w:pPr>
        <w:pStyle w:val="Normalbullet1"/>
      </w:pPr>
      <w:r w:rsidRPr="003037D1">
        <w:t>What behaviours can we change to help prevent coral bleaching?</w:t>
      </w:r>
    </w:p>
    <w:p w14:paraId="6A6034DA" w14:textId="77777777" w:rsidR="00504165" w:rsidRPr="00504165" w:rsidRDefault="00504165" w:rsidP="00504165">
      <w:pPr>
        <w:pStyle w:val="Heading2"/>
      </w:pPr>
      <w:r>
        <w:t>Time allocation</w:t>
      </w:r>
    </w:p>
    <w:p w14:paraId="07D87A1F" w14:textId="367BF6EA" w:rsidR="00333D5A" w:rsidRPr="002519F3" w:rsidRDefault="00610C28" w:rsidP="002519F3">
      <w:r w:rsidRPr="002519F3">
        <w:t xml:space="preserve">The </w:t>
      </w:r>
      <w:r w:rsidR="003037D1" w:rsidRPr="002519F3">
        <w:t xml:space="preserve">mini </w:t>
      </w:r>
      <w:r w:rsidRPr="002519F3">
        <w:t>unit is based on</w:t>
      </w:r>
      <w:r w:rsidR="00E52983" w:rsidRPr="002519F3">
        <w:t xml:space="preserve"> </w:t>
      </w:r>
      <w:r w:rsidR="00F123D1" w:rsidRPr="002519F3">
        <w:t>two</w:t>
      </w:r>
      <w:r w:rsidR="00CB5F6A" w:rsidRPr="002519F3">
        <w:t xml:space="preserve"> lessons of science per week </w:t>
      </w:r>
      <w:r w:rsidR="00333D5A" w:rsidRPr="002519F3">
        <w:t xml:space="preserve">for Year </w:t>
      </w:r>
      <w:r w:rsidR="003037D1" w:rsidRPr="002519F3">
        <w:t>8</w:t>
      </w:r>
      <w:r w:rsidR="00333D5A" w:rsidRPr="002519F3">
        <w:t xml:space="preserve"> students. Each lesson is approximately </w:t>
      </w:r>
      <w:r w:rsidR="00CB5F6A" w:rsidRPr="002519F3">
        <w:t>50 minutes</w:t>
      </w:r>
      <w:r w:rsidR="00333D5A" w:rsidRPr="002519F3">
        <w:t xml:space="preserve"> </w:t>
      </w:r>
      <w:r w:rsidR="00E63046" w:rsidRPr="002519F3">
        <w:t>long</w:t>
      </w:r>
      <w:r w:rsidR="00333D5A" w:rsidRPr="002519F3">
        <w:t xml:space="preserve">, with some lessons requiring more time to allow further depth of study </w:t>
      </w:r>
      <w:r w:rsidR="0033186D" w:rsidRPr="002519F3">
        <w:t>e.g. Internet research</w:t>
      </w:r>
      <w:r w:rsidR="00DA6E64" w:rsidRPr="002519F3">
        <w:t>,</w:t>
      </w:r>
      <w:r w:rsidR="0033186D" w:rsidRPr="002519F3">
        <w:t xml:space="preserve"> </w:t>
      </w:r>
      <w:r w:rsidR="002519F3" w:rsidRPr="002519F3">
        <w:t>or time for excursions.</w:t>
      </w:r>
    </w:p>
    <w:p w14:paraId="05B7F904" w14:textId="7E12165E" w:rsidR="00CB5F6A" w:rsidRPr="002519F3" w:rsidRDefault="00333D5A" w:rsidP="002519F3">
      <w:r w:rsidRPr="002519F3">
        <w:t xml:space="preserve">The overall </w:t>
      </w:r>
      <w:r w:rsidR="00EB6F9F" w:rsidRPr="002519F3">
        <w:t xml:space="preserve">mini </w:t>
      </w:r>
      <w:r w:rsidRPr="002519F3">
        <w:t xml:space="preserve">unit, or the individual lessons, </w:t>
      </w:r>
      <w:r w:rsidR="00E52983" w:rsidRPr="002519F3">
        <w:t>can</w:t>
      </w:r>
      <w:r w:rsidRPr="002519F3">
        <w:t xml:space="preserve"> be extended or shortened to cater for individual classes as deemed </w:t>
      </w:r>
      <w:r w:rsidR="002519F3" w:rsidRPr="002519F3">
        <w:t>necessary by the class teacher.</w:t>
      </w:r>
    </w:p>
    <w:p w14:paraId="7F247E2C" w14:textId="77777777" w:rsidR="000A6D1C" w:rsidRDefault="000A6D1C" w:rsidP="000A6D1C">
      <w:pPr>
        <w:pStyle w:val="Heading2"/>
      </w:pPr>
      <w:r>
        <w:lastRenderedPageBreak/>
        <w:t>Unit aims</w:t>
      </w:r>
    </w:p>
    <w:p w14:paraId="36096515" w14:textId="38B53452" w:rsidR="003037D1" w:rsidRPr="002519F3" w:rsidRDefault="003037D1" w:rsidP="002519F3">
      <w:r w:rsidRPr="002519F3">
        <w:t xml:space="preserve">The lessons are structured to build students’ knowledge of animal and plant cells, to gain an in-depth understanding of how and why coral bleaching occurs and what can be done locally and globally to help reduce </w:t>
      </w:r>
      <w:r w:rsidR="009E537D" w:rsidRPr="002519F3">
        <w:t>such</w:t>
      </w:r>
      <w:r w:rsidRPr="002519F3">
        <w:t xml:space="preserve"> events. Corals are the building blo</w:t>
      </w:r>
      <w:r w:rsidR="002519F3">
        <w:t xml:space="preserve">cks of the Great Barrier Reef. </w:t>
      </w:r>
      <w:r w:rsidRPr="002519F3">
        <w:t xml:space="preserve">Their health is vital to all life on the Great Barrier Reef. (For more information on coral see the section ‘Background information – coral and also </w:t>
      </w:r>
      <w:hyperlink r:id="rId26" w:history="1">
        <w:r w:rsidR="00155F11" w:rsidRPr="002519F3">
          <w:rPr>
            <w:rStyle w:val="Hyperlink"/>
          </w:rPr>
          <w:t>http://</w:t>
        </w:r>
        <w:r w:rsidRPr="002519F3">
          <w:rPr>
            <w:rStyle w:val="Hyperlink"/>
          </w:rPr>
          <w:t>www.gbrmpa.gov.au</w:t>
        </w:r>
      </w:hyperlink>
      <w:r w:rsidR="00FE6F53" w:rsidRPr="002519F3">
        <w:t>.</w:t>
      </w:r>
      <w:r w:rsidRPr="002519F3">
        <w:t>)</w:t>
      </w:r>
    </w:p>
    <w:p w14:paraId="04D9DE60" w14:textId="4CBC343E" w:rsidR="009F50DC" w:rsidRPr="002519F3" w:rsidRDefault="00FE6F53" w:rsidP="002519F3">
      <w:r w:rsidRPr="002519F3">
        <w:t xml:space="preserve">Teaching students about </w:t>
      </w:r>
      <w:r w:rsidR="00146657" w:rsidRPr="002519F3">
        <w:t>coral</w:t>
      </w:r>
      <w:r w:rsidR="009F50DC" w:rsidRPr="002519F3">
        <w:t xml:space="preserve"> </w:t>
      </w:r>
      <w:r w:rsidRPr="002519F3">
        <w:t xml:space="preserve">reefs and their </w:t>
      </w:r>
      <w:r w:rsidR="009F50DC" w:rsidRPr="002519F3">
        <w:t xml:space="preserve">structure, </w:t>
      </w:r>
      <w:r w:rsidR="003037D1" w:rsidRPr="002519F3">
        <w:t>life cycle</w:t>
      </w:r>
      <w:r w:rsidR="009E537D" w:rsidRPr="002519F3">
        <w:t>,</w:t>
      </w:r>
      <w:r w:rsidR="003037D1" w:rsidRPr="002519F3">
        <w:t xml:space="preserve"> and </w:t>
      </w:r>
      <w:r w:rsidRPr="002519F3">
        <w:t xml:space="preserve">survival </w:t>
      </w:r>
      <w:r w:rsidR="003037D1" w:rsidRPr="002519F3">
        <w:t xml:space="preserve">needs will build </w:t>
      </w:r>
      <w:r w:rsidR="00F123D1" w:rsidRPr="002519F3">
        <w:t xml:space="preserve">their </w:t>
      </w:r>
      <w:r w:rsidR="003037D1" w:rsidRPr="002519F3">
        <w:t>environmental knowledge and encourage their understanding of sust</w:t>
      </w:r>
      <w:r w:rsidR="009F50DC" w:rsidRPr="002519F3">
        <w:t>ainability and stewardship.</w:t>
      </w:r>
    </w:p>
    <w:p w14:paraId="05344A35" w14:textId="77777777" w:rsidR="00B10CFF" w:rsidRPr="002519F3" w:rsidRDefault="00A65A00" w:rsidP="002519F3">
      <w:pPr>
        <w:pStyle w:val="Heading2"/>
      </w:pPr>
      <w:r w:rsidRPr="002519F3">
        <w:t>Key threats to the R</w:t>
      </w:r>
      <w:r w:rsidR="00B10CFF" w:rsidRPr="002519F3">
        <w:t>eef</w:t>
      </w:r>
    </w:p>
    <w:p w14:paraId="420F8C0D" w14:textId="48C406EC" w:rsidR="00125081" w:rsidRPr="002519F3" w:rsidRDefault="00125081" w:rsidP="002519F3">
      <w:r w:rsidRPr="002519F3">
        <w:t>GBRMPA encourages teachers, students and communities to follow the main aim of Reef Guardians</w:t>
      </w:r>
      <w:r w:rsidR="009E537D" w:rsidRPr="002519F3">
        <w:t xml:space="preserve"> </w:t>
      </w:r>
      <w:r w:rsidRPr="002519F3">
        <w:t>–</w:t>
      </w:r>
      <w:r w:rsidR="00FE6F53" w:rsidRPr="002519F3">
        <w:t xml:space="preserve"> </w:t>
      </w:r>
      <w:r w:rsidRPr="002519F3">
        <w:t>to be custodians of their local ecosystems and stewards of the Reef. In the Great Barrier Reef Outlook Report 2014, the key threats to the reef are climate change, land-based run-off, coastal development</w:t>
      </w:r>
      <w:r w:rsidR="00FE6F53" w:rsidRPr="002519F3">
        <w:t>,</w:t>
      </w:r>
      <w:r w:rsidRPr="002519F3">
        <w:t xml:space="preserve"> and other direct impacts such as unsustainable fishing activities and marine debris. (See </w:t>
      </w:r>
      <w:hyperlink r:id="rId27" w:history="1">
        <w:r w:rsidRPr="002519F3">
          <w:rPr>
            <w:rStyle w:val="Hyperlink"/>
          </w:rPr>
          <w:t>http://www.gbrmpa.gov.au</w:t>
        </w:r>
      </w:hyperlink>
      <w:r w:rsidRPr="002519F3">
        <w:t xml:space="preserve"> for more information on the Outlook Report 2014).</w:t>
      </w:r>
    </w:p>
    <w:p w14:paraId="6C89C2EF" w14:textId="5CE48881" w:rsidR="00B10CFF" w:rsidRPr="002519F3" w:rsidRDefault="00B10CFF" w:rsidP="002519F3">
      <w:r w:rsidRPr="002519F3">
        <w:t xml:space="preserve">In this </w:t>
      </w:r>
      <w:r w:rsidR="009F50DC" w:rsidRPr="002519F3">
        <w:t xml:space="preserve">mini </w:t>
      </w:r>
      <w:r w:rsidRPr="002519F3">
        <w:t>unit</w:t>
      </w:r>
      <w:r w:rsidR="00F123D1" w:rsidRPr="002519F3">
        <w:t>,</w:t>
      </w:r>
      <w:r w:rsidRPr="002519F3">
        <w:t xml:space="preserve"> students will explore the threat of </w:t>
      </w:r>
      <w:r w:rsidR="00FE6F53" w:rsidRPr="002519F3">
        <w:t>coral bleaching</w:t>
      </w:r>
      <w:r w:rsidR="009F50DC" w:rsidRPr="002519F3">
        <w:t xml:space="preserve"> on the Great Barrier Reef.</w:t>
      </w:r>
    </w:p>
    <w:p w14:paraId="61B245A3" w14:textId="77777777" w:rsidR="00E52983" w:rsidRDefault="002B4A15" w:rsidP="00E52983">
      <w:pPr>
        <w:pStyle w:val="Heading2"/>
      </w:pPr>
      <w:r>
        <w:t>Stewardship</w:t>
      </w:r>
    </w:p>
    <w:p w14:paraId="0F26726F" w14:textId="77777777" w:rsidR="00B418FB" w:rsidRPr="00B418FB" w:rsidRDefault="00B418FB" w:rsidP="00B418FB">
      <w:r w:rsidRPr="00B418FB">
        <w:t xml:space="preserve">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w:t>
      </w:r>
      <w:r w:rsidR="00A65A00">
        <w:t>empower students to become life</w:t>
      </w:r>
      <w:r w:rsidRPr="00B418FB">
        <w:t xml:space="preserve">long stewards. </w:t>
      </w:r>
    </w:p>
    <w:p w14:paraId="5100B53C" w14:textId="77777777" w:rsidR="00E63046" w:rsidRDefault="00E63046" w:rsidP="00E52983">
      <w:r>
        <w:t xml:space="preserve">The following are examples of </w:t>
      </w:r>
      <w:r w:rsidR="002B4A15">
        <w:t>stewardship</w:t>
      </w:r>
      <w:r>
        <w:t xml:space="preserve"> </w:t>
      </w:r>
      <w:r w:rsidR="001458B7">
        <w:t xml:space="preserve">activities </w:t>
      </w:r>
      <w:r>
        <w:t xml:space="preserve">that relate to the learning experiences of this </w:t>
      </w:r>
      <w:r w:rsidR="009F50DC">
        <w:t xml:space="preserve">mini </w:t>
      </w:r>
      <w:r>
        <w:t>unit:</w:t>
      </w:r>
    </w:p>
    <w:p w14:paraId="23359F62" w14:textId="77B5836F" w:rsidR="004B5042" w:rsidRPr="003238F7" w:rsidRDefault="004B5042" w:rsidP="00797882">
      <w:pPr>
        <w:pStyle w:val="Highlightnote"/>
        <w:numPr>
          <w:ilvl w:val="0"/>
          <w:numId w:val="8"/>
        </w:numPr>
        <w:pBdr>
          <w:bottom w:val="single" w:sz="12" w:space="5" w:color="FFFFFF" w:themeColor="background1"/>
        </w:pBdr>
        <w:rPr>
          <w:i/>
        </w:rPr>
      </w:pPr>
      <w:r w:rsidRPr="004B5042">
        <w:t xml:space="preserve">Develop a home, school or community awareness raising campaign/poster linking carbon footprints to the </w:t>
      </w:r>
      <w:r>
        <w:t xml:space="preserve">health of the </w:t>
      </w:r>
      <w:r w:rsidRPr="004B5042">
        <w:t>Great Barrier Reef</w:t>
      </w:r>
      <w:r w:rsidR="00501D69">
        <w:t>. Provide ideas</w:t>
      </w:r>
      <w:r w:rsidRPr="004B5042">
        <w:t xml:space="preserve"> and </w:t>
      </w:r>
      <w:r>
        <w:t xml:space="preserve">practical </w:t>
      </w:r>
      <w:r w:rsidRPr="004B5042">
        <w:t>strategies of what can be done</w:t>
      </w:r>
      <w:r w:rsidR="00501D69">
        <w:t xml:space="preserve"> to protect the Reef</w:t>
      </w:r>
      <w:r>
        <w:t xml:space="preserve">. (See lesson 10 and the </w:t>
      </w:r>
      <w:r w:rsidR="005F14D3">
        <w:t xml:space="preserve">assessment </w:t>
      </w:r>
      <w:r>
        <w:t>task in lesson 11-13. Consider this becoming an adju</w:t>
      </w:r>
      <w:r w:rsidR="002519F3">
        <w:t>stment to the assessment task).</w:t>
      </w:r>
    </w:p>
    <w:p w14:paraId="5B302B3F" w14:textId="77777777" w:rsidR="00E52983" w:rsidRDefault="00E52983" w:rsidP="000A6D1C">
      <w:pPr>
        <w:pStyle w:val="Heading2"/>
      </w:pPr>
      <w:r>
        <w:t>Citizen science participation</w:t>
      </w:r>
    </w:p>
    <w:p w14:paraId="61F7F603" w14:textId="77777777" w:rsidR="001458B7" w:rsidRPr="002519F3" w:rsidRDefault="001458B7" w:rsidP="002519F3">
      <w:r w:rsidRPr="002519F3">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p w14:paraId="71EB37FB" w14:textId="77777777" w:rsidR="00E52983" w:rsidRPr="002519F3" w:rsidRDefault="00E63046" w:rsidP="002519F3">
      <w:r w:rsidRPr="002519F3">
        <w:t>Specific examples of citizen science participa</w:t>
      </w:r>
      <w:r w:rsidR="005135B5" w:rsidRPr="002519F3">
        <w:t>tion are provided in the lesson plans</w:t>
      </w:r>
      <w:r w:rsidRPr="002519F3">
        <w:t xml:space="preserve"> of this</w:t>
      </w:r>
      <w:r w:rsidR="00EB6F9F" w:rsidRPr="002519F3">
        <w:t xml:space="preserve"> mini </w:t>
      </w:r>
      <w:r w:rsidRPr="002519F3">
        <w:t>unit which are found in the section ‘Teaching sequence’.</w:t>
      </w:r>
    </w:p>
    <w:p w14:paraId="192D76F1" w14:textId="77777777" w:rsidR="00C970A9" w:rsidRPr="002519F3" w:rsidRDefault="00C970A9" w:rsidP="002519F3">
      <w:pPr>
        <w:pStyle w:val="Heading2-Newpage"/>
      </w:pPr>
      <w:r w:rsidRPr="002519F3">
        <w:lastRenderedPageBreak/>
        <w:t>Building partnerships</w:t>
      </w:r>
    </w:p>
    <w:p w14:paraId="1D59C648" w14:textId="15C47209" w:rsidR="00125081" w:rsidRPr="002519F3" w:rsidRDefault="00125081" w:rsidP="002519F3">
      <w:r w:rsidRPr="002519F3">
        <w:t xml:space="preserve">Delivery of this unit can be enhanced by building partnerships within </w:t>
      </w:r>
      <w:r w:rsidR="002519F3">
        <w:t>the school and wider community.</w:t>
      </w:r>
    </w:p>
    <w:p w14:paraId="7DC33070" w14:textId="77777777" w:rsidR="00125081" w:rsidRPr="002519F3" w:rsidRDefault="00125081" w:rsidP="002519F3">
      <w:r w:rsidRPr="002519F3">
        <w:t>Partner organisations could include the following:</w:t>
      </w:r>
    </w:p>
    <w:p w14:paraId="098F5282" w14:textId="77777777" w:rsidR="0009374D" w:rsidRPr="002519F3" w:rsidRDefault="0009374D" w:rsidP="002519F3">
      <w:pPr>
        <w:pStyle w:val="Highlightbullet1"/>
      </w:pPr>
      <w:r w:rsidRPr="002519F3">
        <w:t>local council</w:t>
      </w:r>
    </w:p>
    <w:p w14:paraId="5A5D0A02" w14:textId="77777777" w:rsidR="0009374D" w:rsidRPr="002519F3" w:rsidRDefault="0009374D" w:rsidP="002519F3">
      <w:pPr>
        <w:pStyle w:val="Highlightbullet1"/>
      </w:pPr>
      <w:r w:rsidRPr="002519F3">
        <w:t>Local Marine Advisory Committees (LMAC)</w:t>
      </w:r>
    </w:p>
    <w:p w14:paraId="3E55E530" w14:textId="77777777" w:rsidR="0009374D" w:rsidRPr="002519F3" w:rsidRDefault="0009374D" w:rsidP="002519F3">
      <w:pPr>
        <w:pStyle w:val="Highlightbullet1"/>
      </w:pPr>
      <w:r w:rsidRPr="002519F3">
        <w:t xml:space="preserve">your nearest natural resource management organisation (NRM): </w:t>
      </w:r>
      <w:hyperlink r:id="rId28" w:history="1">
        <w:r w:rsidRPr="002519F3">
          <w:rPr>
            <w:rStyle w:val="Hyperlink"/>
          </w:rPr>
          <w:t>http://www.nrm.gov.au/regional/regional-nrm-organisations</w:t>
        </w:r>
      </w:hyperlink>
    </w:p>
    <w:p w14:paraId="004642F3" w14:textId="77777777" w:rsidR="005F14D3" w:rsidRPr="002519F3" w:rsidRDefault="0009374D" w:rsidP="002519F3">
      <w:pPr>
        <w:pStyle w:val="Highlightbullet1"/>
      </w:pPr>
      <w:r w:rsidRPr="002519F3">
        <w:t>o</w:t>
      </w:r>
      <w:r w:rsidR="00E9242D" w:rsidRPr="002519F3">
        <w:t>ther schools</w:t>
      </w:r>
      <w:r w:rsidR="005F14D3" w:rsidRPr="002519F3">
        <w:t xml:space="preserve"> </w:t>
      </w:r>
    </w:p>
    <w:p w14:paraId="228315F5" w14:textId="77777777" w:rsidR="005F14D3" w:rsidRPr="002519F3" w:rsidRDefault="0009374D" w:rsidP="002519F3">
      <w:pPr>
        <w:pStyle w:val="Highlightbullet1"/>
      </w:pPr>
      <w:r w:rsidRPr="002519F3">
        <w:t>c</w:t>
      </w:r>
      <w:r w:rsidR="005F14D3" w:rsidRPr="002519F3">
        <w:t>onnecting with marine research scientists or dive groups</w:t>
      </w:r>
    </w:p>
    <w:p w14:paraId="19EE1BE5" w14:textId="77777777" w:rsidR="0009374D" w:rsidRPr="002519F3" w:rsidRDefault="009E537D" w:rsidP="002519F3">
      <w:pPr>
        <w:pStyle w:val="Highlightbullet1"/>
      </w:pPr>
      <w:r w:rsidRPr="002519F3">
        <w:t>m</w:t>
      </w:r>
      <w:r w:rsidR="005F14D3" w:rsidRPr="002519F3">
        <w:t>useums</w:t>
      </w:r>
      <w:r w:rsidR="00501D69" w:rsidRPr="002519F3">
        <w:t>, like the Museum of Tropical Queensland</w:t>
      </w:r>
      <w:r w:rsidR="0009374D" w:rsidRPr="002519F3">
        <w:t xml:space="preserve"> </w:t>
      </w:r>
    </w:p>
    <w:p w14:paraId="5EB0D16B" w14:textId="77777777" w:rsidR="0009374D" w:rsidRPr="002519F3" w:rsidRDefault="00230DF3" w:rsidP="002519F3">
      <w:pPr>
        <w:pStyle w:val="Highlightbullet1"/>
      </w:pPr>
      <w:r w:rsidRPr="002519F3">
        <w:t xml:space="preserve">universities </w:t>
      </w:r>
      <w:r w:rsidR="0009374D" w:rsidRPr="002519F3">
        <w:t>(James Cook University or University of Queensland)</w:t>
      </w:r>
    </w:p>
    <w:p w14:paraId="405EDCAC" w14:textId="77777777" w:rsidR="0009374D" w:rsidRPr="002519F3" w:rsidRDefault="0009374D" w:rsidP="002519F3">
      <w:pPr>
        <w:pStyle w:val="Highlightbullet1"/>
      </w:pPr>
      <w:r w:rsidRPr="002519F3">
        <w:t>Australian Institute of Marine Science</w:t>
      </w:r>
    </w:p>
    <w:p w14:paraId="1244946B" w14:textId="77777777" w:rsidR="0009374D" w:rsidRPr="002519F3" w:rsidRDefault="0009374D" w:rsidP="002519F3">
      <w:pPr>
        <w:pStyle w:val="Highlightbullet1"/>
      </w:pPr>
      <w:r w:rsidRPr="002519F3">
        <w:t xml:space="preserve">Tangaroa Blue: </w:t>
      </w:r>
      <w:hyperlink r:id="rId29" w:history="1">
        <w:r w:rsidRPr="002519F3">
          <w:rPr>
            <w:rStyle w:val="Hyperlink"/>
          </w:rPr>
          <w:t>http://www.tangaroablue.org/</w:t>
        </w:r>
      </w:hyperlink>
      <w:r w:rsidRPr="002519F3">
        <w:t xml:space="preserve"> </w:t>
      </w:r>
    </w:p>
    <w:p w14:paraId="6BFE8FDB" w14:textId="77777777" w:rsidR="0009374D" w:rsidRPr="002519F3" w:rsidRDefault="0009374D" w:rsidP="002519F3">
      <w:pPr>
        <w:pStyle w:val="Highlightbullet1"/>
      </w:pPr>
      <w:r w:rsidRPr="002519F3">
        <w:t>Reef HQ, Townsville</w:t>
      </w:r>
    </w:p>
    <w:p w14:paraId="1FE1AD3C" w14:textId="77777777" w:rsidR="0009374D" w:rsidRPr="002519F3" w:rsidRDefault="0009374D" w:rsidP="002519F3">
      <w:pPr>
        <w:pStyle w:val="Highlightbullet1"/>
      </w:pPr>
      <w:r w:rsidRPr="002519F3">
        <w:t>Underwater World, Mooloolaba</w:t>
      </w:r>
    </w:p>
    <w:p w14:paraId="3389BDEF" w14:textId="77777777" w:rsidR="000A6D1C" w:rsidRPr="002519F3" w:rsidRDefault="001C1E98" w:rsidP="002519F3">
      <w:pPr>
        <w:pStyle w:val="Heading2-Newpage"/>
      </w:pPr>
      <w:r w:rsidRPr="002519F3">
        <w:lastRenderedPageBreak/>
        <w:t xml:space="preserve">Background </w:t>
      </w:r>
      <w:r w:rsidR="000A6D1C" w:rsidRPr="002519F3">
        <w:t>information</w:t>
      </w:r>
      <w:r w:rsidR="00327D7A" w:rsidRPr="002519F3">
        <w:t xml:space="preserve"> – </w:t>
      </w:r>
      <w:r w:rsidR="00720B89" w:rsidRPr="002519F3">
        <w:t>coral</w:t>
      </w:r>
    </w:p>
    <w:p w14:paraId="5F8AC042" w14:textId="77777777" w:rsidR="00A52AFE" w:rsidRPr="00A52AFE" w:rsidRDefault="00A52AFE" w:rsidP="002519F3">
      <w:pPr>
        <w:pStyle w:val="Heading3"/>
      </w:pPr>
      <w:r w:rsidRPr="00A52AFE">
        <w:t>What is coral?</w:t>
      </w:r>
    </w:p>
    <w:p w14:paraId="68FE896D" w14:textId="77777777" w:rsidR="00A52AFE" w:rsidRPr="002519F3" w:rsidRDefault="00A52AFE" w:rsidP="002519F3">
      <w:r w:rsidRPr="002519F3">
        <w:t xml:space="preserve">Corals are magnificent creatures and they are responsible for the formation and beauty of the Great Barrier Reef. About </w:t>
      </w:r>
      <w:r w:rsidR="00FE6F53" w:rsidRPr="002519F3">
        <w:t xml:space="preserve">600 </w:t>
      </w:r>
      <w:r w:rsidRPr="002519F3">
        <w:t xml:space="preserve">different kinds of corals are found in the Great Barrier Reef Marine Park and they come in many different shapes, sizes and colours. </w:t>
      </w:r>
    </w:p>
    <w:p w14:paraId="6119C006" w14:textId="77777777" w:rsidR="00A52AFE" w:rsidRPr="002519F3" w:rsidRDefault="00A52AFE" w:rsidP="002519F3">
      <w:r w:rsidRPr="002519F3">
        <w:t xml:space="preserve">Corals are animals closely related to jellyfish, but do not move through the water. Instead, </w:t>
      </w:r>
      <w:r w:rsidR="0009374D" w:rsidRPr="002519F3">
        <w:t xml:space="preserve">most </w:t>
      </w:r>
      <w:r w:rsidRPr="002519F3">
        <w:t xml:space="preserve">corals remain in one place throughout their lifetime. </w:t>
      </w:r>
    </w:p>
    <w:p w14:paraId="7ABA8385" w14:textId="77777777" w:rsidR="00A52AFE" w:rsidRPr="002519F3" w:rsidRDefault="00A52AFE" w:rsidP="002519F3">
      <w:r w:rsidRPr="002519F3">
        <w:t xml:space="preserve">Like most creatures, corals require food, water, shelter and sunlight to survive. The exact rate at which coral colonies grow varies amongst species. </w:t>
      </w:r>
      <w:r w:rsidR="00955678" w:rsidRPr="002519F3">
        <w:t>M</w:t>
      </w:r>
      <w:r w:rsidRPr="002519F3">
        <w:t xml:space="preserve">assive Porites corals </w:t>
      </w:r>
      <w:r w:rsidR="00955678" w:rsidRPr="002519F3">
        <w:t xml:space="preserve">are the slowest growing species </w:t>
      </w:r>
      <w:r w:rsidRPr="002519F3">
        <w:t>grow</w:t>
      </w:r>
      <w:r w:rsidR="00955678" w:rsidRPr="002519F3">
        <w:t>ing</w:t>
      </w:r>
      <w:r w:rsidRPr="002519F3">
        <w:t xml:space="preserve"> at an average of one to three millimetres per year</w:t>
      </w:r>
      <w:r w:rsidR="00955678" w:rsidRPr="002519F3">
        <w:t>, while staghorn corals can grow up to 30 centimetres each year.</w:t>
      </w:r>
    </w:p>
    <w:p w14:paraId="220C79AC" w14:textId="77777777" w:rsidR="00A52AFE" w:rsidRPr="00A52AFE" w:rsidRDefault="00A52AFE" w:rsidP="00A52AFE">
      <w:pPr>
        <w:pStyle w:val="Heading3"/>
      </w:pPr>
      <w:r>
        <w:t>Types of coral</w:t>
      </w:r>
    </w:p>
    <w:p w14:paraId="53A49180" w14:textId="5F980E31" w:rsidR="00A52AFE" w:rsidRPr="002519F3" w:rsidRDefault="00A52AFE" w:rsidP="002519F3">
      <w:r w:rsidRPr="002519F3">
        <w:t xml:space="preserve">Generally there are two main types of corals </w:t>
      </w:r>
      <w:r w:rsidR="002519F3">
        <w:t>—</w:t>
      </w:r>
      <w:r w:rsidRPr="002519F3">
        <w:t xml:space="preserve"> hard and soft. </w:t>
      </w:r>
    </w:p>
    <w:p w14:paraId="1431F99F" w14:textId="36E408F0" w:rsidR="00A52AFE" w:rsidRPr="002519F3" w:rsidRDefault="00A52AFE" w:rsidP="002519F3">
      <w:r w:rsidRPr="002519F3">
        <w:t>Hard or stony corals have six (or multiples of six) smooth tentacles, while soft corals have eight feather</w:t>
      </w:r>
      <w:r w:rsidR="002519F3">
        <w:t>y tentacles around their mouth.</w:t>
      </w:r>
    </w:p>
    <w:p w14:paraId="6BA17461" w14:textId="77777777" w:rsidR="00A52AFE" w:rsidRPr="002519F3" w:rsidRDefault="00A52AFE" w:rsidP="002519F3">
      <w:r w:rsidRPr="002519F3">
        <w:t>Hard corals have a hard skeleton</w:t>
      </w:r>
      <w:r w:rsidR="00B418FB" w:rsidRPr="002519F3">
        <w:t xml:space="preserve"> made of calcium carbonate</w:t>
      </w:r>
      <w:r w:rsidRPr="002519F3">
        <w:t>, which is the part you see when a coral dies</w:t>
      </w:r>
      <w:r w:rsidR="00FE6F53" w:rsidRPr="002519F3">
        <w:t xml:space="preserve">. </w:t>
      </w:r>
      <w:r w:rsidR="00803C69" w:rsidRPr="002519F3">
        <w:t>These parts when broken up</w:t>
      </w:r>
      <w:r w:rsidR="0026545F" w:rsidRPr="002519F3">
        <w:t>, form</w:t>
      </w:r>
      <w:r w:rsidRPr="002519F3">
        <w:t xml:space="preserve"> coral rubble and </w:t>
      </w:r>
      <w:r w:rsidR="00803C69" w:rsidRPr="002519F3">
        <w:t xml:space="preserve">eventually become </w:t>
      </w:r>
      <w:r w:rsidRPr="002519F3">
        <w:t xml:space="preserve">the sand </w:t>
      </w:r>
      <w:r w:rsidR="00803C69" w:rsidRPr="002519F3">
        <w:t xml:space="preserve">on </w:t>
      </w:r>
      <w:r w:rsidRPr="002519F3">
        <w:t>the floor of the reef. Soft corals do not have a hard skeleton.</w:t>
      </w:r>
    </w:p>
    <w:p w14:paraId="49CE65F4" w14:textId="77777777" w:rsidR="00A52AFE" w:rsidRPr="00A52AFE" w:rsidRDefault="00A52AFE" w:rsidP="00A52AFE">
      <w:pPr>
        <w:pStyle w:val="Heading3"/>
      </w:pPr>
      <w:r>
        <w:t>Importance of coral</w:t>
      </w:r>
    </w:p>
    <w:p w14:paraId="0E2A25C0" w14:textId="77777777" w:rsidR="00A52AFE" w:rsidRPr="002519F3" w:rsidRDefault="00A52AFE" w:rsidP="002519F3">
      <w:r w:rsidRPr="002519F3">
        <w:t xml:space="preserve">Corals are responsible for the formation of the Great Barrier Reef. They are the building blocks of the Reef and form a major part of the Reef ecosystem, providing food and shelter for hundreds of species of animals. When mass bleaching occurs and coral does not recover, the biodiversity in that area of reef is </w:t>
      </w:r>
      <w:r w:rsidR="00400FC7" w:rsidRPr="002519F3">
        <w:t>severely impacted</w:t>
      </w:r>
      <w:r w:rsidRPr="002519F3">
        <w:t>.</w:t>
      </w:r>
    </w:p>
    <w:p w14:paraId="76A19A77" w14:textId="77777777" w:rsidR="00720B89" w:rsidRPr="003204A7" w:rsidRDefault="00A52AFE" w:rsidP="003204A7">
      <w:pPr>
        <w:pStyle w:val="Heading3"/>
      </w:pPr>
      <w:r>
        <w:t>Some unique facts about corals</w:t>
      </w:r>
    </w:p>
    <w:p w14:paraId="30AFC8C9" w14:textId="65379F66" w:rsidR="00720B89" w:rsidRPr="003204A7" w:rsidRDefault="00A52AFE" w:rsidP="002519F3">
      <w:pPr>
        <w:pStyle w:val="Heading4"/>
      </w:pPr>
      <w:r w:rsidRPr="003204A7">
        <w:t>Colouring</w:t>
      </w:r>
    </w:p>
    <w:p w14:paraId="62B693AB" w14:textId="377BBF52" w:rsidR="00A52AFE" w:rsidRPr="00720B89" w:rsidRDefault="00A52AFE" w:rsidP="003204A7">
      <w:pPr>
        <w:pStyle w:val="Normalbullet1"/>
        <w:numPr>
          <w:ilvl w:val="0"/>
          <w:numId w:val="0"/>
        </w:numPr>
        <w:rPr>
          <w:b/>
        </w:rPr>
      </w:pPr>
      <w:r w:rsidRPr="00A52AFE">
        <w:t xml:space="preserve">Some corals have pigments in their tissue that </w:t>
      </w:r>
      <w:r w:rsidR="00803C69">
        <w:t>create</w:t>
      </w:r>
      <w:r w:rsidRPr="00A52AFE">
        <w:t xml:space="preserve"> </w:t>
      </w:r>
      <w:r w:rsidR="0009374D" w:rsidRPr="00A52AFE">
        <w:t>their orange</w:t>
      </w:r>
      <w:r w:rsidRPr="00A52AFE">
        <w:t>, yellow, green,</w:t>
      </w:r>
      <w:r w:rsidR="002519F3">
        <w:t xml:space="preserve"> blue, red and purple colours. </w:t>
      </w:r>
      <w:r w:rsidRPr="00A52AFE">
        <w:t>Others get their golden-brown colour</w:t>
      </w:r>
      <w:r>
        <w:t xml:space="preserve"> from algae (zooxanthe</w:t>
      </w:r>
      <w:r w:rsidRPr="00A52AFE">
        <w:t xml:space="preserve">llae) that live </w:t>
      </w:r>
      <w:r w:rsidR="00803C69">
        <w:t>inside the tissue of coral polyps</w:t>
      </w:r>
      <w:r w:rsidRPr="00A52AFE">
        <w:t>.</w:t>
      </w:r>
    </w:p>
    <w:p w14:paraId="2BB678DA" w14:textId="1B84151B" w:rsidR="00720B89" w:rsidRDefault="002519F3" w:rsidP="002519F3">
      <w:pPr>
        <w:pStyle w:val="Heading4"/>
      </w:pPr>
      <w:r>
        <w:t>Feeding</w:t>
      </w:r>
    </w:p>
    <w:p w14:paraId="12471C37" w14:textId="77777777" w:rsidR="00720B89" w:rsidRDefault="00A52AFE" w:rsidP="003204A7">
      <w:pPr>
        <w:pStyle w:val="Normalbullet1"/>
        <w:numPr>
          <w:ilvl w:val="0"/>
          <w:numId w:val="0"/>
        </w:numPr>
      </w:pPr>
      <w:r w:rsidRPr="00A52AFE">
        <w:t>Corals eat tiny animals which drift around in the water (called zooplankton) and very small fish. These animals are caught by the coral’s tentacles that are</w:t>
      </w:r>
      <w:r w:rsidR="00720B89">
        <w:t xml:space="preserve"> </w:t>
      </w:r>
      <w:r w:rsidRPr="00720B89">
        <w:t xml:space="preserve">loaded with specialised stinging cells called nematocysts. </w:t>
      </w:r>
    </w:p>
    <w:p w14:paraId="49CA7125" w14:textId="77777777" w:rsidR="00720B89" w:rsidRDefault="00A52AFE" w:rsidP="003204A7">
      <w:pPr>
        <w:pStyle w:val="Normalbullet1"/>
        <w:numPr>
          <w:ilvl w:val="0"/>
          <w:numId w:val="0"/>
        </w:numPr>
      </w:pPr>
      <w:r w:rsidRPr="00720B89">
        <w:t xml:space="preserve">Corals can also feed from the tiny plants or algae called zooxanthellae that live within their cells in a symbiotic (mutually beneficial) relationship. </w:t>
      </w:r>
    </w:p>
    <w:p w14:paraId="5DC860FC" w14:textId="77777777" w:rsidR="00A52AFE" w:rsidRDefault="00A52AFE" w:rsidP="003204A7">
      <w:pPr>
        <w:pStyle w:val="Normalbullet1"/>
        <w:numPr>
          <w:ilvl w:val="0"/>
          <w:numId w:val="0"/>
        </w:numPr>
      </w:pPr>
      <w:r w:rsidRPr="00720B89">
        <w:t>Like plants, zooxanthellae use the sun to make food for themselves and the coral. This is why it is important for corals to live in clear, shallow waters where they can get lots of sunlight.</w:t>
      </w:r>
    </w:p>
    <w:p w14:paraId="3424EC6D" w14:textId="77777777" w:rsidR="000A6D1C" w:rsidRPr="002519F3" w:rsidRDefault="000A6D1C" w:rsidP="002519F3">
      <w:pPr>
        <w:pStyle w:val="Heading2-Newpage"/>
      </w:pPr>
      <w:r w:rsidRPr="002519F3">
        <w:lastRenderedPageBreak/>
        <w:t>U</w:t>
      </w:r>
      <w:r w:rsidR="00B052C1" w:rsidRPr="002519F3">
        <w:t>seful websites</w:t>
      </w:r>
    </w:p>
    <w:p w14:paraId="106C7F0E" w14:textId="5D5D5C07" w:rsidR="00E012E6" w:rsidRPr="00DA428A" w:rsidRDefault="00E012E6" w:rsidP="00DA428A">
      <w:pPr>
        <w:pStyle w:val="Normalbullet1"/>
      </w:pPr>
      <w:r w:rsidRPr="00DA428A">
        <w:t>Reef vid – a resource of free coral reef video clips:</w:t>
      </w:r>
      <w:r w:rsidR="00DA428A" w:rsidRPr="00DA428A">
        <w:br/>
      </w:r>
      <w:hyperlink r:id="rId30" w:history="1">
        <w:r w:rsidRPr="00DA428A">
          <w:rPr>
            <w:rStyle w:val="Hyperlink"/>
          </w:rPr>
          <w:t>http://www.reefvid.org/</w:t>
        </w:r>
      </w:hyperlink>
    </w:p>
    <w:p w14:paraId="2D52E4A0" w14:textId="7CB7C0FF" w:rsidR="001C1E98" w:rsidRPr="00DA428A" w:rsidRDefault="00D07792" w:rsidP="00DA428A">
      <w:pPr>
        <w:pStyle w:val="Normalbullet1"/>
      </w:pPr>
      <w:r w:rsidRPr="00DA428A">
        <w:t>EcoKids</w:t>
      </w:r>
      <w:r w:rsidR="0009374D" w:rsidRPr="00DA428A">
        <w:t>:</w:t>
      </w:r>
      <w:r w:rsidRPr="00DA428A">
        <w:br/>
      </w:r>
      <w:hyperlink r:id="rId31" w:history="1">
        <w:r w:rsidR="00155F11" w:rsidRPr="00DA428A">
          <w:rPr>
            <w:rStyle w:val="Hyperlink"/>
          </w:rPr>
          <w:t>http://www.ecokids.ca</w:t>
        </w:r>
      </w:hyperlink>
    </w:p>
    <w:p w14:paraId="4F1790E6" w14:textId="057A62D1" w:rsidR="001C1E98" w:rsidRPr="00DA428A" w:rsidRDefault="001C1E98" w:rsidP="00DA428A">
      <w:pPr>
        <w:pStyle w:val="Normalbullet1"/>
      </w:pPr>
      <w:r w:rsidRPr="00DA428A">
        <w:t>Great Barrier Reef Marine Park Authority</w:t>
      </w:r>
      <w:r w:rsidR="0009374D" w:rsidRPr="00DA428A">
        <w:t>:</w:t>
      </w:r>
      <w:r w:rsidR="00DA428A" w:rsidRPr="00DA428A">
        <w:br/>
      </w:r>
      <w:hyperlink r:id="rId32" w:history="1">
        <w:r w:rsidR="00155F11" w:rsidRPr="00DA428A">
          <w:rPr>
            <w:rStyle w:val="Hyperlink"/>
          </w:rPr>
          <w:t>http://www.gbrmpa.gov.au</w:t>
        </w:r>
      </w:hyperlink>
    </w:p>
    <w:p w14:paraId="71B1FF62" w14:textId="060EEABD" w:rsidR="001C1E98" w:rsidRPr="00DA428A" w:rsidRDefault="001C1E98" w:rsidP="00DA428A">
      <w:pPr>
        <w:pStyle w:val="Normalbullet1"/>
      </w:pPr>
      <w:r w:rsidRPr="00DA428A">
        <w:t>Middle School Science Resources</w:t>
      </w:r>
      <w:r w:rsidR="0009374D" w:rsidRPr="00DA428A">
        <w:t>:</w:t>
      </w:r>
      <w:r w:rsidR="00DA428A" w:rsidRPr="00DA428A">
        <w:br/>
      </w:r>
      <w:hyperlink r:id="rId33" w:history="1">
        <w:r w:rsidR="00155F11" w:rsidRPr="00DA428A">
          <w:rPr>
            <w:rStyle w:val="Hyperlink"/>
          </w:rPr>
          <w:t>http://www.middleschoolscience.com</w:t>
        </w:r>
      </w:hyperlink>
    </w:p>
    <w:p w14:paraId="7F8BD6C1" w14:textId="049F7E55" w:rsidR="001C1E98" w:rsidRPr="00DA428A" w:rsidRDefault="001C1E98" w:rsidP="00DA428A">
      <w:pPr>
        <w:pStyle w:val="Normalbullet1"/>
      </w:pPr>
      <w:r w:rsidRPr="00DA428A">
        <w:t>The Biology Corner</w:t>
      </w:r>
      <w:r w:rsidR="0009374D" w:rsidRPr="00DA428A">
        <w:t>:</w:t>
      </w:r>
      <w:r w:rsidR="00DA428A" w:rsidRPr="00DA428A">
        <w:br/>
      </w:r>
      <w:hyperlink r:id="rId34" w:history="1">
        <w:r w:rsidR="00155F11" w:rsidRPr="00DA428A">
          <w:rPr>
            <w:rStyle w:val="Hyperlink"/>
          </w:rPr>
          <w:t>http://</w:t>
        </w:r>
        <w:r w:rsidR="00884413" w:rsidRPr="00DA428A">
          <w:rPr>
            <w:rStyle w:val="Hyperlink"/>
          </w:rPr>
          <w:t>www.biologycorner.com</w:t>
        </w:r>
      </w:hyperlink>
    </w:p>
    <w:p w14:paraId="3D69DFA7" w14:textId="2433E4A0" w:rsidR="00884413" w:rsidRPr="00DA428A" w:rsidRDefault="00B22819" w:rsidP="00DA428A">
      <w:pPr>
        <w:pStyle w:val="Normalbullet1"/>
      </w:pPr>
      <w:r w:rsidRPr="00DA428A">
        <w:t xml:space="preserve">Be part of the </w:t>
      </w:r>
      <w:r w:rsidR="00D25941">
        <w:t>Eye on the R</w:t>
      </w:r>
      <w:r w:rsidR="00884413" w:rsidRPr="00DA428A">
        <w:t>eef</w:t>
      </w:r>
      <w:r w:rsidR="0009374D" w:rsidRPr="00DA428A">
        <w:t>:</w:t>
      </w:r>
      <w:r w:rsidR="00DA428A" w:rsidRPr="00DA428A">
        <w:br/>
      </w:r>
      <w:hyperlink r:id="rId35" w:history="1">
        <w:r w:rsidR="00884413" w:rsidRPr="00DA428A">
          <w:rPr>
            <w:rStyle w:val="Hyperlink"/>
          </w:rPr>
          <w:t>http://www.gbrmpa.gov.au/visit-the-reef/eye-on-the-reef/get-involved-with-eye-on-the-reef</w:t>
        </w:r>
      </w:hyperlink>
    </w:p>
    <w:p w14:paraId="5BD14DC8" w14:textId="0987B899" w:rsidR="00884413" w:rsidRPr="00DA428A" w:rsidRDefault="00884413" w:rsidP="00DA428A">
      <w:pPr>
        <w:pStyle w:val="Normalbullet1"/>
      </w:pPr>
      <w:r w:rsidRPr="00DA428A">
        <w:t>Coral</w:t>
      </w:r>
      <w:r w:rsidR="00B22819" w:rsidRPr="00DA428A">
        <w:t>W</w:t>
      </w:r>
      <w:r w:rsidR="00DA428A" w:rsidRPr="00DA428A">
        <w:t>atch:</w:t>
      </w:r>
      <w:r w:rsidR="00DA428A" w:rsidRPr="00DA428A">
        <w:br/>
      </w:r>
      <w:hyperlink r:id="rId36" w:history="1">
        <w:r w:rsidRPr="00DA428A">
          <w:rPr>
            <w:rStyle w:val="Hyperlink"/>
          </w:rPr>
          <w:t>http://www.coralwatch.org/</w:t>
        </w:r>
      </w:hyperlink>
    </w:p>
    <w:p w14:paraId="6897CFCF" w14:textId="77777777" w:rsidR="00327D7A" w:rsidRPr="00DA428A" w:rsidRDefault="00327D7A" w:rsidP="00DA428A"/>
    <w:p w14:paraId="230C35EE" w14:textId="77777777" w:rsidR="00D60A11" w:rsidRPr="00DA428A" w:rsidRDefault="00D60A11" w:rsidP="00DA428A">
      <w:pPr>
        <w:sectPr w:rsidR="00D60A11" w:rsidRPr="00DA428A" w:rsidSect="00326959">
          <w:headerReference w:type="default" r:id="rId37"/>
          <w:footerReference w:type="default" r:id="rId38"/>
          <w:pgSz w:w="11906" w:h="16838" w:code="9"/>
          <w:pgMar w:top="1985" w:right="1134" w:bottom="1418" w:left="1134" w:header="709" w:footer="709" w:gutter="0"/>
          <w:cols w:space="708"/>
          <w:docGrid w:linePitch="360"/>
        </w:sectPr>
      </w:pPr>
    </w:p>
    <w:p w14:paraId="267DBD5C" w14:textId="77777777" w:rsidR="0036360E" w:rsidRDefault="0036360E" w:rsidP="0036360E">
      <w:pPr>
        <w:pStyle w:val="Heading1"/>
        <w:rPr>
          <w:rFonts w:hint="eastAsia"/>
        </w:rPr>
      </w:pPr>
      <w:bookmarkStart w:id="4" w:name="_Toc443985624"/>
      <w:r>
        <w:lastRenderedPageBreak/>
        <w:t>Curriculum intent</w:t>
      </w:r>
      <w:bookmarkEnd w:id="4"/>
    </w:p>
    <w:p w14:paraId="40D63A5A" w14:textId="77777777" w:rsidR="0036360E" w:rsidRPr="0036360E" w:rsidRDefault="0036360E" w:rsidP="00AE26B2">
      <w:pPr>
        <w:pStyle w:val="Heading2"/>
      </w:pPr>
      <w:r w:rsidRPr="0036360E">
        <w:t>Australian Curriculum: Science</w:t>
      </w:r>
    </w:p>
    <w:p w14:paraId="758976EB" w14:textId="77777777" w:rsidR="0036360E" w:rsidRDefault="0036360E" w:rsidP="0036360E">
      <w:pPr>
        <w:pStyle w:val="Heading2"/>
      </w:pPr>
      <w:r>
        <w:t xml:space="preserve">Year </w:t>
      </w:r>
      <w:r w:rsidR="00AC7E61">
        <w:t xml:space="preserve">8 </w:t>
      </w:r>
      <w:r>
        <w:t>Level Description</w:t>
      </w:r>
    </w:p>
    <w:p w14:paraId="35A4089D" w14:textId="77777777" w:rsidR="00AC7E61" w:rsidRDefault="00AC7E61" w:rsidP="00AC7E61">
      <w:r>
        <w:t xml:space="preserve">The Science Inquiry Skills and Science as a Human Endeavour strands are described across a two-year band. In their planning, schools and teachers refer to the expectations outlined in the </w:t>
      </w:r>
      <w:r w:rsidR="00456370">
        <w:t>a</w:t>
      </w:r>
      <w:r>
        <w:t xml:space="preserve">chievement </w:t>
      </w:r>
      <w:r w:rsidR="00456370">
        <w:t>s</w:t>
      </w:r>
      <w:r>
        <w:t>tandard and also to the content of the Science Understanding strand for the relevant year level to ensure that these two strands are addressed over the two-year period. The three strands of the curriculum are interrelated and their content is taught in an integrated way. The Science as a Human Endeavour strand can provide relevant contexts in which science can be taught. The order and detail in which the content descriptions are organised into teaching/learning programs are decisions to be made by the teacher.</w:t>
      </w:r>
    </w:p>
    <w:p w14:paraId="70EB3098" w14:textId="77777777" w:rsidR="00AC7E61" w:rsidRDefault="00AC7E61" w:rsidP="00AC7E61">
      <w:r>
        <w:t>Over Years 7 to 10, students develop their understanding of microscopic and atomic structures; how systems at a range of scales are shaped by flows of energy and matter and interactions due to forces, and develop the ability to quantify changes and relative amounts. In Year 8, students are introduced to cells as microscopic structures that explain macroscopic properties of living systems. They link form and function at a cellular level and explore the organisation of body systems in terms of flows of matter between interdependent organs. Similarly, they explore changes in matter at a particle level, and distinguish between chemical and physical change. They begin to classify different forms of energy, and describe the role of energy in causing change in systems, including the role of heat and kinetic energy in the rock cycle. Students use experimentation to isolate relationships between components in systems and explain these relationships through increasingly complex representations. They make predictions and propose explanations, drawing on evidence to support their views.</w:t>
      </w:r>
    </w:p>
    <w:p w14:paraId="0161A2D2" w14:textId="77777777" w:rsidR="0036360E" w:rsidRDefault="0036360E" w:rsidP="00DA428A">
      <w:pPr>
        <w:pStyle w:val="Heading2-Newpage"/>
      </w:pPr>
      <w:r>
        <w:lastRenderedPageBreak/>
        <w:t>Content descriptions</w:t>
      </w:r>
    </w:p>
    <w:p w14:paraId="19AFF296" w14:textId="0C2AFBB5" w:rsidR="0036360E" w:rsidRDefault="0036360E" w:rsidP="007F3EA5">
      <w:r>
        <w:t xml:space="preserve">This </w:t>
      </w:r>
      <w:r w:rsidR="00EB6F9F">
        <w:t xml:space="preserve">mini </w:t>
      </w:r>
      <w:r>
        <w:t>unit provides opportunities for students to engage in the following Australian Curriculum Content description</w:t>
      </w:r>
      <w:r w:rsidR="00AE26B2">
        <w:t>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Look w:val="04A0" w:firstRow="1" w:lastRow="0" w:firstColumn="1" w:lastColumn="0" w:noHBand="0" w:noVBand="1"/>
        <w:tblDescription w:val="Content descriptions - three columns"/>
      </w:tblPr>
      <w:tblGrid>
        <w:gridCol w:w="4739"/>
        <w:gridCol w:w="4739"/>
        <w:gridCol w:w="4740"/>
      </w:tblGrid>
      <w:tr w:rsidR="00A024D4" w14:paraId="643BFF6E" w14:textId="77777777" w:rsidTr="00D40373">
        <w:trPr>
          <w:tblHeader/>
        </w:trPr>
        <w:tc>
          <w:tcPr>
            <w:tcW w:w="4657" w:type="dxa"/>
            <w:tcBorders>
              <w:top w:val="single" w:sz="12" w:space="0" w:color="C3D600"/>
              <w:bottom w:val="single" w:sz="6" w:space="0" w:color="C3D600"/>
            </w:tcBorders>
            <w:shd w:val="clear" w:color="auto" w:fill="EDF3B2"/>
          </w:tcPr>
          <w:p w14:paraId="0DFA22FD" w14:textId="77777777" w:rsidR="00A024D4" w:rsidRPr="00817421" w:rsidRDefault="00A024D4" w:rsidP="00817421">
            <w:pPr>
              <w:pStyle w:val="Tableheader0"/>
            </w:pPr>
            <w:r w:rsidRPr="00817421">
              <w:t>Science Understanding (SU)</w:t>
            </w:r>
          </w:p>
        </w:tc>
        <w:tc>
          <w:tcPr>
            <w:tcW w:w="4657" w:type="dxa"/>
            <w:tcBorders>
              <w:top w:val="single" w:sz="12" w:space="0" w:color="C3D600"/>
              <w:bottom w:val="single" w:sz="6" w:space="0" w:color="C3D600"/>
            </w:tcBorders>
            <w:shd w:val="clear" w:color="auto" w:fill="EDF3B2"/>
          </w:tcPr>
          <w:p w14:paraId="501CEF41" w14:textId="77777777" w:rsidR="00A024D4" w:rsidRPr="00817421" w:rsidRDefault="00A024D4" w:rsidP="00817421">
            <w:pPr>
              <w:pStyle w:val="Tableheader0"/>
            </w:pPr>
            <w:r w:rsidRPr="00817421">
              <w:t>Science as a Human Endeavour (SHE)</w:t>
            </w:r>
          </w:p>
        </w:tc>
        <w:tc>
          <w:tcPr>
            <w:tcW w:w="4658" w:type="dxa"/>
            <w:tcBorders>
              <w:top w:val="single" w:sz="12" w:space="0" w:color="C3D600"/>
              <w:bottom w:val="single" w:sz="6" w:space="0" w:color="C3D600"/>
            </w:tcBorders>
            <w:shd w:val="clear" w:color="auto" w:fill="EDF3B2"/>
          </w:tcPr>
          <w:p w14:paraId="011380AC" w14:textId="77777777" w:rsidR="00A024D4" w:rsidRPr="00817421" w:rsidRDefault="00A024D4" w:rsidP="00817421">
            <w:pPr>
              <w:pStyle w:val="Tableheader0"/>
            </w:pPr>
            <w:r w:rsidRPr="00817421">
              <w:t>Science Inquiry Skills (SIS)</w:t>
            </w:r>
          </w:p>
        </w:tc>
      </w:tr>
      <w:tr w:rsidR="00A024D4" w14:paraId="3A8C9135" w14:textId="77777777" w:rsidTr="00D40373">
        <w:tc>
          <w:tcPr>
            <w:tcW w:w="4657" w:type="dxa"/>
            <w:tcBorders>
              <w:top w:val="single" w:sz="6" w:space="0" w:color="C3D600"/>
            </w:tcBorders>
            <w:tcMar>
              <w:bottom w:w="142" w:type="dxa"/>
            </w:tcMar>
          </w:tcPr>
          <w:p w14:paraId="6CC2FA99" w14:textId="77777777" w:rsidR="00A024D4" w:rsidRPr="0009374D" w:rsidRDefault="00A024D4" w:rsidP="001C576F">
            <w:pPr>
              <w:pStyle w:val="Tablecellheading10pt"/>
              <w:rPr>
                <w:rFonts w:cs="Arial"/>
              </w:rPr>
            </w:pPr>
            <w:r w:rsidRPr="0009374D">
              <w:rPr>
                <w:rFonts w:cs="Arial"/>
              </w:rPr>
              <w:t>Biological sciences</w:t>
            </w:r>
          </w:p>
          <w:p w14:paraId="26DDF87F" w14:textId="5C98D648" w:rsidR="00A024D4" w:rsidRPr="00817421" w:rsidRDefault="00AC7E61" w:rsidP="00817421">
            <w:pPr>
              <w:pStyle w:val="Tablebullet110pt"/>
            </w:pPr>
            <w:r w:rsidRPr="00817421">
              <w:t xml:space="preserve">Cells are the basic units of living things and have specialised structures and functions </w:t>
            </w:r>
            <w:hyperlink r:id="rId39" w:tooltip="View additional details of ACSSU149" w:history="1">
              <w:r w:rsidRPr="00817421">
                <w:rPr>
                  <w:rStyle w:val="ACARAcode"/>
                </w:rPr>
                <w:t>(ACSSU149)</w:t>
              </w:r>
            </w:hyperlink>
          </w:p>
        </w:tc>
        <w:tc>
          <w:tcPr>
            <w:tcW w:w="4657" w:type="dxa"/>
            <w:tcBorders>
              <w:top w:val="single" w:sz="6" w:space="0" w:color="C3D600"/>
            </w:tcBorders>
            <w:tcMar>
              <w:bottom w:w="142" w:type="dxa"/>
            </w:tcMar>
          </w:tcPr>
          <w:p w14:paraId="2C92ED9D" w14:textId="77777777" w:rsidR="00A024D4" w:rsidRPr="0009374D" w:rsidRDefault="00A024D4" w:rsidP="00EE431A">
            <w:pPr>
              <w:pStyle w:val="Tablecellheading10pt"/>
              <w:rPr>
                <w:rFonts w:cs="Arial"/>
              </w:rPr>
            </w:pPr>
            <w:r w:rsidRPr="0009374D">
              <w:rPr>
                <w:rFonts w:cs="Arial"/>
              </w:rPr>
              <w:t>Use and influence of science</w:t>
            </w:r>
          </w:p>
          <w:p w14:paraId="27EC2435" w14:textId="6E61722D" w:rsidR="00A024D4" w:rsidRPr="00817421" w:rsidRDefault="00CD2F38" w:rsidP="00817421">
            <w:pPr>
              <w:pStyle w:val="Tablebullet110pt"/>
            </w:pPr>
            <w:r w:rsidRPr="00817421">
              <w:t xml:space="preserve">Science and technology contribute to finding solutions to a range of contemporary issues; these solutions may impact on other areas of society and involve ethical considerations </w:t>
            </w:r>
            <w:hyperlink r:id="rId40" w:tooltip="View additional details of ACSHE135" w:history="1">
              <w:r w:rsidRPr="00817421">
                <w:rPr>
                  <w:rStyle w:val="ACARAcode"/>
                </w:rPr>
                <w:t>(ACSHE135)</w:t>
              </w:r>
            </w:hyperlink>
          </w:p>
        </w:tc>
        <w:tc>
          <w:tcPr>
            <w:tcW w:w="4658" w:type="dxa"/>
            <w:tcBorders>
              <w:top w:val="single" w:sz="6" w:space="0" w:color="C3D600"/>
            </w:tcBorders>
            <w:tcMar>
              <w:bottom w:w="142" w:type="dxa"/>
            </w:tcMar>
          </w:tcPr>
          <w:p w14:paraId="2935BC07" w14:textId="77777777" w:rsidR="00A024D4" w:rsidRPr="0009374D" w:rsidRDefault="00A024D4" w:rsidP="005166A5">
            <w:pPr>
              <w:pStyle w:val="Tablecellheading10pt"/>
              <w:rPr>
                <w:rFonts w:cs="Arial"/>
              </w:rPr>
            </w:pPr>
            <w:r w:rsidRPr="0009374D">
              <w:rPr>
                <w:rFonts w:cs="Arial"/>
              </w:rPr>
              <w:t>Planning and conducting</w:t>
            </w:r>
          </w:p>
          <w:p w14:paraId="0D7B29EB" w14:textId="77777777" w:rsidR="00CD2F38" w:rsidRPr="00817421" w:rsidRDefault="00CD2F38" w:rsidP="00817421">
            <w:pPr>
              <w:pStyle w:val="Tablebullet110pt"/>
            </w:pPr>
            <w:r w:rsidRPr="00817421">
              <w:rPr>
                <w:rStyle w:val="Non-Descriptor"/>
              </w:rPr>
              <w:t>Collaboratively and individually plan and</w:t>
            </w:r>
            <w:r w:rsidRPr="00817421">
              <w:t xml:space="preserve"> conduct a range of investigation types, including fieldwork and experiments, ensuring safety and ethical guidelines are followed </w:t>
            </w:r>
            <w:hyperlink r:id="rId41" w:tooltip="View additional details of ACSIS140" w:history="1">
              <w:r w:rsidRPr="00817421">
                <w:rPr>
                  <w:rStyle w:val="ACARAcode"/>
                </w:rPr>
                <w:t>(ACSIS140)</w:t>
              </w:r>
            </w:hyperlink>
          </w:p>
          <w:p w14:paraId="33CAB82D" w14:textId="77777777" w:rsidR="00A024D4" w:rsidRPr="00817421" w:rsidRDefault="00A024D4" w:rsidP="00817421">
            <w:pPr>
              <w:pStyle w:val="Tablecellheading10pt"/>
            </w:pPr>
            <w:r w:rsidRPr="00817421">
              <w:t>Processing and analysing data and information</w:t>
            </w:r>
          </w:p>
          <w:p w14:paraId="0308609B" w14:textId="77777777" w:rsidR="00CD2F38" w:rsidRPr="00817421" w:rsidRDefault="00CD2F38" w:rsidP="00817421">
            <w:pPr>
              <w:pStyle w:val="Tablebullet110pt"/>
            </w:pPr>
            <w:r w:rsidRPr="00817421">
              <w:t xml:space="preserve">Summarise data, from </w:t>
            </w:r>
            <w:r w:rsidRPr="00D40373">
              <w:rPr>
                <w:rStyle w:val="Non-Descriptor"/>
              </w:rPr>
              <w:t>students’ own investigations and</w:t>
            </w:r>
            <w:r w:rsidRPr="00817421">
              <w:t xml:space="preserve"> secondary sources, and use scientific understanding to identify relationships and draw conclusions </w:t>
            </w:r>
            <w:hyperlink r:id="rId42" w:tooltip="View additional details of ACSIS145" w:history="1">
              <w:r w:rsidRPr="00817421">
                <w:rPr>
                  <w:rStyle w:val="ACARAcode"/>
                </w:rPr>
                <w:t>(ACSIS145)</w:t>
              </w:r>
            </w:hyperlink>
          </w:p>
          <w:p w14:paraId="7CE2094D" w14:textId="77777777" w:rsidR="00A024D4" w:rsidRPr="00817421" w:rsidRDefault="00A024D4" w:rsidP="00817421">
            <w:pPr>
              <w:pStyle w:val="Tablecellheading10pt"/>
            </w:pPr>
            <w:r w:rsidRPr="00817421">
              <w:t>Communicating</w:t>
            </w:r>
          </w:p>
          <w:p w14:paraId="3E1EB182" w14:textId="2B662960" w:rsidR="002E0130" w:rsidRPr="0009374D" w:rsidRDefault="002E0130" w:rsidP="00817421">
            <w:pPr>
              <w:pStyle w:val="Tablebullet110pt"/>
              <w:rPr>
                <w:rFonts w:cs="Arial"/>
              </w:rPr>
            </w:pPr>
            <w:r w:rsidRPr="00817421">
              <w:t xml:space="preserve">Communicate ideas, findings </w:t>
            </w:r>
            <w:r w:rsidRPr="00D40373">
              <w:rPr>
                <w:rStyle w:val="Non-Descriptor"/>
              </w:rPr>
              <w:t>and solutions to problems</w:t>
            </w:r>
            <w:r w:rsidRPr="00817421">
              <w:t xml:space="preserve"> using scientific language and representations using digital technologies as appropriate </w:t>
            </w:r>
            <w:hyperlink r:id="rId43" w:tooltip="View additional details of ACSIS148" w:history="1">
              <w:r w:rsidRPr="00817421">
                <w:rPr>
                  <w:rStyle w:val="ACARAcode"/>
                </w:rPr>
                <w:t>(ACSIS148)</w:t>
              </w:r>
            </w:hyperlink>
          </w:p>
        </w:tc>
      </w:tr>
    </w:tbl>
    <w:p w14:paraId="537A304F" w14:textId="77777777" w:rsidR="005200E4" w:rsidRPr="00817421" w:rsidRDefault="002E0130" w:rsidP="00817421">
      <w:pPr>
        <w:pStyle w:val="Heading2-Newpage"/>
      </w:pPr>
      <w:r>
        <w:lastRenderedPageBreak/>
        <w:t xml:space="preserve">Year 8 </w:t>
      </w:r>
      <w:r w:rsidR="005200E4" w:rsidRPr="00B7306D">
        <w:t>achievement</w:t>
      </w:r>
      <w:r w:rsidR="005200E4" w:rsidRPr="006B36B5">
        <w:t xml:space="preserve"> standard</w:t>
      </w:r>
    </w:p>
    <w:p w14:paraId="119C2BA1" w14:textId="77777777" w:rsidR="002E0130" w:rsidRDefault="002E0130" w:rsidP="007F3EA5">
      <w:r>
        <w:t xml:space="preserve">By the end of Year 8, students compare physical </w:t>
      </w:r>
      <w:r w:rsidRPr="007F3EA5">
        <w:t>and</w:t>
      </w:r>
      <w:r>
        <w:t xml:space="preserve"> chemical changes and use the particle model to explain and predict the properties and behaviours of substances. They identify different forms of energy and describe how energy transfers and transformations cause change in simple systems. They compare processes of rock formation, including the time scales involved. They analyse the relationship between structure and function at cell, organ and body system levels. Students examine the different science knowledge used in occupations. They explain how evidence has led to an improved understanding of a scientific idea and describe situations in which scientists collaborated to generate solutions to contemporary problems.</w:t>
      </w:r>
    </w:p>
    <w:p w14:paraId="2F428CAA" w14:textId="77777777" w:rsidR="002E0130" w:rsidRDefault="002E0130" w:rsidP="002E0130">
      <w:r>
        <w:t>Students identify and construct questions and problems that they can investigate scientifically. They consider safety and ethics when planning investigations, including designing field or experimental methods. They identify variables to be changed, measured and controlled. Students construct representations of their data to reveal and analyse patterns and trends, and use these when justifying their conclusions. They explain how modifications to methods could improve the quality of their data and apply their own scientific knowledge and investigation findings to evaluate claims made by others. They use appropriate language and representations to communicate science ideas, methods and findings in a range of text types.</w:t>
      </w:r>
    </w:p>
    <w:p w14:paraId="55B61AEA" w14:textId="2E01E04E" w:rsidR="00765101" w:rsidRPr="00D40373" w:rsidRDefault="00DA428A" w:rsidP="00D40373">
      <w:pPr>
        <w:pStyle w:val="Heading2-Newpage"/>
      </w:pPr>
      <w:r w:rsidRPr="00D40373">
        <w:lastRenderedPageBreak/>
        <w:t>General capabilities</w:t>
      </w:r>
    </w:p>
    <w:p w14:paraId="46336CBB" w14:textId="35955D16" w:rsidR="00765101" w:rsidRPr="007F3EA5" w:rsidRDefault="00765101" w:rsidP="007F3EA5">
      <w:r>
        <w:t xml:space="preserve">This </w:t>
      </w:r>
      <w:r w:rsidR="00EB6F9F">
        <w:t xml:space="preserve">mini </w:t>
      </w:r>
      <w:r>
        <w:t>unit provides opportunities to address</w:t>
      </w:r>
      <w:r w:rsidR="00091835">
        <w:t xml:space="preserve"> </w:t>
      </w:r>
      <w:r>
        <w:t xml:space="preserve">the following </w:t>
      </w:r>
      <w:r w:rsidR="006B1CF5" w:rsidRPr="003D065F">
        <w:t xml:space="preserve">organising elements of the </w:t>
      </w:r>
      <w:r w:rsidRPr="003D065F">
        <w:t>general capabilities</w:t>
      </w:r>
      <w:r w:rsidR="003D065F">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14:paraId="2A6798E8" w14:textId="77777777" w:rsidTr="00D40373">
        <w:trPr>
          <w:tblHeader/>
        </w:trPr>
        <w:tc>
          <w:tcPr>
            <w:tcW w:w="4814" w:type="dxa"/>
          </w:tcPr>
          <w:p w14:paraId="3DDF2716" w14:textId="77777777" w:rsidR="00765101" w:rsidRPr="002F682A" w:rsidRDefault="00765101" w:rsidP="00765101">
            <w:pPr>
              <w:pStyle w:val="Tablecellheading10pt"/>
            </w:pPr>
            <w:r w:rsidRPr="002F682A">
              <w:t>Literacy</w:t>
            </w:r>
          </w:p>
          <w:p w14:paraId="34EB5913" w14:textId="77777777" w:rsidR="006B1CF5" w:rsidRPr="002F682A" w:rsidRDefault="006B1CF5" w:rsidP="006B1CF5">
            <w:pPr>
              <w:pStyle w:val="Tablebullet110pt"/>
            </w:pPr>
            <w:r w:rsidRPr="002F682A">
              <w:t>Comprehending texts through listening, reading and viewing</w:t>
            </w:r>
          </w:p>
          <w:p w14:paraId="43C4FED3" w14:textId="77777777" w:rsidR="006B1CF5" w:rsidRPr="002F682A" w:rsidRDefault="006B1CF5" w:rsidP="006B1CF5">
            <w:pPr>
              <w:pStyle w:val="Tablebullet110pt"/>
            </w:pPr>
            <w:r w:rsidRPr="002F682A">
              <w:t>Composing texts through speaking, writing and creating</w:t>
            </w:r>
          </w:p>
          <w:p w14:paraId="7770C515" w14:textId="77777777" w:rsidR="006B1CF5" w:rsidRPr="002F682A" w:rsidRDefault="006B1CF5" w:rsidP="006B1CF5">
            <w:pPr>
              <w:pStyle w:val="Tablebullet110pt"/>
            </w:pPr>
            <w:r w:rsidRPr="002F682A">
              <w:t>Text knowledge</w:t>
            </w:r>
          </w:p>
          <w:p w14:paraId="3C45AE11" w14:textId="77777777" w:rsidR="006B1CF5" w:rsidRPr="002F682A" w:rsidRDefault="006B1CF5" w:rsidP="006B1CF5">
            <w:pPr>
              <w:pStyle w:val="Tablebullet110pt"/>
            </w:pPr>
            <w:r w:rsidRPr="002F682A">
              <w:t>Grammar knowledge</w:t>
            </w:r>
          </w:p>
          <w:p w14:paraId="58338A55" w14:textId="77777777" w:rsidR="006B1CF5" w:rsidRPr="002F682A" w:rsidRDefault="006B1CF5" w:rsidP="006B1CF5">
            <w:pPr>
              <w:pStyle w:val="Tablebullet110pt"/>
            </w:pPr>
            <w:r w:rsidRPr="002F682A">
              <w:t>Word knowledge</w:t>
            </w:r>
          </w:p>
          <w:p w14:paraId="029B61D2" w14:textId="38DFE835" w:rsidR="006B1CF5" w:rsidRPr="002F682A" w:rsidRDefault="006B1CF5" w:rsidP="00D40373">
            <w:pPr>
              <w:pStyle w:val="Tablebullet110pt"/>
            </w:pPr>
            <w:r w:rsidRPr="002F682A">
              <w:t>Visual knowledge</w:t>
            </w:r>
          </w:p>
        </w:tc>
        <w:tc>
          <w:tcPr>
            <w:tcW w:w="4814" w:type="dxa"/>
          </w:tcPr>
          <w:p w14:paraId="1E0477D4" w14:textId="77777777" w:rsidR="00765101" w:rsidRPr="002F682A" w:rsidRDefault="008169B6" w:rsidP="008169B6">
            <w:pPr>
              <w:pStyle w:val="Tablecellheading10pt"/>
            </w:pPr>
            <w:r w:rsidRPr="002F682A">
              <w:t>ICT capability</w:t>
            </w:r>
          </w:p>
          <w:p w14:paraId="2C75BEE2" w14:textId="77777777" w:rsidR="000962D3" w:rsidRPr="002F682A" w:rsidRDefault="000962D3" w:rsidP="000962D3">
            <w:pPr>
              <w:pStyle w:val="Tablebullet110pt"/>
              <w:rPr>
                <w:lang w:eastAsia="zh-CN"/>
              </w:rPr>
            </w:pPr>
            <w:r w:rsidRPr="002F682A">
              <w:rPr>
                <w:lang w:eastAsia="zh-CN"/>
              </w:rPr>
              <w:t>Applying social and ethical protocols and practices when using ICT</w:t>
            </w:r>
          </w:p>
          <w:p w14:paraId="3C28BDCB" w14:textId="77777777" w:rsidR="006B1CF5" w:rsidRPr="002F682A" w:rsidRDefault="006B1CF5" w:rsidP="000962D3">
            <w:pPr>
              <w:pStyle w:val="Tablebullet110pt"/>
              <w:rPr>
                <w:lang w:eastAsia="zh-CN"/>
              </w:rPr>
            </w:pPr>
            <w:r w:rsidRPr="002F682A">
              <w:rPr>
                <w:lang w:eastAsia="zh-CN"/>
              </w:rPr>
              <w:t>Investigating with ICT</w:t>
            </w:r>
          </w:p>
          <w:p w14:paraId="354EC851" w14:textId="1F7667A9" w:rsidR="006B1CF5" w:rsidRPr="002F682A" w:rsidRDefault="006B1CF5" w:rsidP="00D40373">
            <w:pPr>
              <w:pStyle w:val="Tablebullet110pt"/>
              <w:rPr>
                <w:lang w:eastAsia="zh-CN"/>
              </w:rPr>
            </w:pPr>
            <w:r w:rsidRPr="002F682A">
              <w:rPr>
                <w:lang w:eastAsia="zh-CN"/>
              </w:rPr>
              <w:t>Managing and operating ICT</w:t>
            </w:r>
          </w:p>
        </w:tc>
      </w:tr>
      <w:tr w:rsidR="00765101" w14:paraId="3883305F" w14:textId="77777777" w:rsidTr="00D40373">
        <w:tc>
          <w:tcPr>
            <w:tcW w:w="4814" w:type="dxa"/>
          </w:tcPr>
          <w:p w14:paraId="6361BFB7" w14:textId="77777777" w:rsidR="00765101" w:rsidRPr="00555F14" w:rsidRDefault="008169B6" w:rsidP="008169B6">
            <w:pPr>
              <w:pStyle w:val="Tablecellheading10pt"/>
            </w:pPr>
            <w:r w:rsidRPr="00555F14">
              <w:t>Numeracy</w:t>
            </w:r>
          </w:p>
          <w:p w14:paraId="3804BB9A" w14:textId="77777777" w:rsidR="006B1CF5" w:rsidRPr="00555F14" w:rsidRDefault="006B1CF5" w:rsidP="006B1CF5">
            <w:pPr>
              <w:pStyle w:val="Tablebullet110pt"/>
              <w:rPr>
                <w:lang w:eastAsia="zh-CN"/>
              </w:rPr>
            </w:pPr>
            <w:r w:rsidRPr="00555F14">
              <w:rPr>
                <w:lang w:eastAsia="zh-CN"/>
              </w:rPr>
              <w:t>Recognising and using patterns and relationships</w:t>
            </w:r>
          </w:p>
          <w:p w14:paraId="289DE0E8" w14:textId="77777777" w:rsidR="006B1CF5" w:rsidRPr="00555F14" w:rsidRDefault="006B1CF5" w:rsidP="006B1CF5">
            <w:pPr>
              <w:pStyle w:val="Tablebullet110pt"/>
              <w:rPr>
                <w:lang w:eastAsia="zh-CN"/>
              </w:rPr>
            </w:pPr>
            <w:r w:rsidRPr="00555F14">
              <w:rPr>
                <w:lang w:eastAsia="zh-CN"/>
              </w:rPr>
              <w:t>Using measurement</w:t>
            </w:r>
          </w:p>
        </w:tc>
        <w:tc>
          <w:tcPr>
            <w:tcW w:w="4814" w:type="dxa"/>
          </w:tcPr>
          <w:p w14:paraId="4BC9F594" w14:textId="77777777" w:rsidR="00765101" w:rsidRPr="00555F14" w:rsidRDefault="008169B6" w:rsidP="008169B6">
            <w:pPr>
              <w:pStyle w:val="Tablecellheading10pt"/>
            </w:pPr>
            <w:r w:rsidRPr="00555F14">
              <w:t>Critical and creative thinking</w:t>
            </w:r>
          </w:p>
          <w:p w14:paraId="1DDF0BAE" w14:textId="77777777" w:rsidR="006B1CF5" w:rsidRPr="00555F14" w:rsidRDefault="006B1CF5" w:rsidP="006B1CF5">
            <w:pPr>
              <w:pStyle w:val="Tablebullet110pt"/>
              <w:rPr>
                <w:lang w:eastAsia="zh-CN"/>
              </w:rPr>
            </w:pPr>
            <w:r w:rsidRPr="00555F14">
              <w:rPr>
                <w:lang w:eastAsia="zh-CN"/>
              </w:rPr>
              <w:t>Inquiring – identifying, exploring and organising information and ideas</w:t>
            </w:r>
          </w:p>
          <w:p w14:paraId="10CFCEAE" w14:textId="77777777" w:rsidR="006B1CF5" w:rsidRPr="00555F14" w:rsidRDefault="006B1CF5" w:rsidP="006B1CF5">
            <w:pPr>
              <w:pStyle w:val="Tablebullet110pt"/>
              <w:rPr>
                <w:lang w:eastAsia="zh-CN"/>
              </w:rPr>
            </w:pPr>
            <w:r w:rsidRPr="00555F14">
              <w:rPr>
                <w:lang w:eastAsia="zh-CN"/>
              </w:rPr>
              <w:t>Generating ideas, possibilities and actions</w:t>
            </w:r>
          </w:p>
          <w:p w14:paraId="0D3B56F2" w14:textId="43D355CA" w:rsidR="000962D3" w:rsidRPr="00555F14" w:rsidRDefault="006B1CF5" w:rsidP="00D40373">
            <w:pPr>
              <w:pStyle w:val="Tablebullet110pt"/>
              <w:rPr>
                <w:lang w:eastAsia="zh-CN"/>
              </w:rPr>
            </w:pPr>
            <w:r w:rsidRPr="00555F14">
              <w:rPr>
                <w:lang w:eastAsia="zh-CN"/>
              </w:rPr>
              <w:t>Refle</w:t>
            </w:r>
            <w:r w:rsidR="00D40373">
              <w:rPr>
                <w:lang w:eastAsia="zh-CN"/>
              </w:rPr>
              <w:t>cting on thinking and processes</w:t>
            </w:r>
          </w:p>
        </w:tc>
      </w:tr>
      <w:tr w:rsidR="006B1CF5" w14:paraId="4832AE12" w14:textId="77777777" w:rsidTr="00D40373">
        <w:tc>
          <w:tcPr>
            <w:tcW w:w="4814" w:type="dxa"/>
          </w:tcPr>
          <w:p w14:paraId="1BE377AB" w14:textId="77777777" w:rsidR="006B1CF5" w:rsidRPr="00555F14" w:rsidRDefault="006B1CF5" w:rsidP="006B1CF5">
            <w:pPr>
              <w:pStyle w:val="Tablecellheading10pt"/>
            </w:pPr>
            <w:r w:rsidRPr="00555F14">
              <w:t>Personal and social competence</w:t>
            </w:r>
          </w:p>
          <w:p w14:paraId="007295B8" w14:textId="77777777" w:rsidR="006B1CF5" w:rsidRPr="00555F14" w:rsidRDefault="006B1CF5" w:rsidP="006B1CF5">
            <w:pPr>
              <w:pStyle w:val="Tablebullet110pt"/>
              <w:rPr>
                <w:lang w:eastAsia="zh-CN"/>
              </w:rPr>
            </w:pPr>
            <w:r w:rsidRPr="00555F14">
              <w:rPr>
                <w:lang w:eastAsia="zh-CN"/>
              </w:rPr>
              <w:t>Self-awareness</w:t>
            </w:r>
          </w:p>
          <w:p w14:paraId="46E668F8" w14:textId="77777777" w:rsidR="006B1CF5" w:rsidRPr="00555F14" w:rsidRDefault="006B1CF5" w:rsidP="006B1CF5">
            <w:pPr>
              <w:pStyle w:val="Tablebullet110pt"/>
              <w:rPr>
                <w:lang w:eastAsia="zh-CN"/>
              </w:rPr>
            </w:pPr>
            <w:r w:rsidRPr="00555F14">
              <w:rPr>
                <w:lang w:eastAsia="zh-CN"/>
              </w:rPr>
              <w:t>Self-management</w:t>
            </w:r>
          </w:p>
          <w:p w14:paraId="1055C39F" w14:textId="77777777" w:rsidR="006B1CF5" w:rsidRPr="00555F14" w:rsidRDefault="006B1CF5" w:rsidP="006B1CF5">
            <w:pPr>
              <w:pStyle w:val="Tablebullet110pt"/>
              <w:rPr>
                <w:lang w:eastAsia="zh-CN"/>
              </w:rPr>
            </w:pPr>
            <w:r w:rsidRPr="00555F14">
              <w:rPr>
                <w:lang w:eastAsia="zh-CN"/>
              </w:rPr>
              <w:t>Social awareness</w:t>
            </w:r>
          </w:p>
          <w:p w14:paraId="044200E1" w14:textId="47316F01" w:rsidR="005135B5" w:rsidRPr="00555F14" w:rsidRDefault="00D40373" w:rsidP="00D40373">
            <w:pPr>
              <w:pStyle w:val="Tablebullet110pt"/>
              <w:rPr>
                <w:lang w:eastAsia="zh-CN"/>
              </w:rPr>
            </w:pPr>
            <w:r>
              <w:rPr>
                <w:lang w:eastAsia="zh-CN"/>
              </w:rPr>
              <w:t>Social management</w:t>
            </w:r>
          </w:p>
        </w:tc>
        <w:tc>
          <w:tcPr>
            <w:tcW w:w="4814" w:type="dxa"/>
          </w:tcPr>
          <w:p w14:paraId="73287208" w14:textId="77777777" w:rsidR="006B1CF5" w:rsidRPr="00555F14" w:rsidRDefault="006B1CF5" w:rsidP="008169B6">
            <w:pPr>
              <w:pStyle w:val="Tablecellheading10pt"/>
            </w:pPr>
            <w:r w:rsidRPr="00555F14">
              <w:t>Ethical understanding</w:t>
            </w:r>
          </w:p>
          <w:p w14:paraId="5BC8FA2E" w14:textId="0471889B" w:rsidR="006B1CF5" w:rsidRPr="00555F14" w:rsidRDefault="006B1CF5" w:rsidP="00D40373">
            <w:pPr>
              <w:pStyle w:val="Tablebullet110pt"/>
              <w:rPr>
                <w:lang w:eastAsia="zh-CN"/>
              </w:rPr>
            </w:pPr>
            <w:r w:rsidRPr="00555F14">
              <w:rPr>
                <w:lang w:eastAsia="zh-CN"/>
              </w:rPr>
              <w:t>Reasoning</w:t>
            </w:r>
            <w:r w:rsidR="00D40373">
              <w:rPr>
                <w:lang w:eastAsia="zh-CN"/>
              </w:rPr>
              <w:t xml:space="preserve"> in decision making and actions</w:t>
            </w:r>
          </w:p>
        </w:tc>
      </w:tr>
      <w:tr w:rsidR="00B65E09" w14:paraId="2D708432" w14:textId="77777777" w:rsidTr="00D40373">
        <w:tc>
          <w:tcPr>
            <w:tcW w:w="9628" w:type="dxa"/>
            <w:gridSpan w:val="2"/>
          </w:tcPr>
          <w:p w14:paraId="5B4CCFF0" w14:textId="77777777" w:rsidR="00B65E09" w:rsidRPr="00555F14" w:rsidRDefault="00B65E09" w:rsidP="006B1CF5">
            <w:pPr>
              <w:pStyle w:val="Tablecellheading10pt"/>
            </w:pPr>
            <w:r w:rsidRPr="00555F14">
              <w:t>Intercultural understanding</w:t>
            </w:r>
          </w:p>
          <w:p w14:paraId="13C2A63F" w14:textId="061BE592" w:rsidR="00B65E09" w:rsidRPr="00555F14" w:rsidRDefault="00B65E09" w:rsidP="00D40373">
            <w:pPr>
              <w:pStyle w:val="Tablebullet110pt"/>
              <w:rPr>
                <w:lang w:eastAsia="zh-CN"/>
              </w:rPr>
            </w:pPr>
            <w:r w:rsidRPr="00555F14">
              <w:rPr>
                <w:lang w:eastAsia="zh-CN"/>
              </w:rPr>
              <w:t>Recognising</w:t>
            </w:r>
            <w:r w:rsidR="00D40373">
              <w:rPr>
                <w:lang w:eastAsia="zh-CN"/>
              </w:rPr>
              <w:t xml:space="preserve"> culture and developing respect</w:t>
            </w:r>
          </w:p>
        </w:tc>
      </w:tr>
    </w:tbl>
    <w:p w14:paraId="52CD5172" w14:textId="2B4DC104" w:rsidR="000063B5" w:rsidRPr="00D40373" w:rsidRDefault="00D40373" w:rsidP="00D40373">
      <w:pPr>
        <w:pStyle w:val="Heading2-Newpage"/>
      </w:pPr>
      <w:r w:rsidRPr="00D40373">
        <w:lastRenderedPageBreak/>
        <w:t>Cross-curriculum priorities</w:t>
      </w:r>
    </w:p>
    <w:p w14:paraId="29BA54D6" w14:textId="77777777" w:rsidR="00765101" w:rsidRPr="007F3EA5" w:rsidRDefault="000063B5" w:rsidP="007F3EA5">
      <w:r>
        <w:t xml:space="preserve">This </w:t>
      </w:r>
      <w:r w:rsidR="00EB6F9F">
        <w:t xml:space="preserve">mini </w:t>
      </w:r>
      <w:r>
        <w:t xml:space="preserve">unit provides opportunities for students to address aspects of </w:t>
      </w:r>
      <w:r w:rsidR="00DC21B7">
        <w:t xml:space="preserve">the </w:t>
      </w:r>
      <w:r w:rsidR="005135B5">
        <w:t xml:space="preserve">following </w:t>
      </w:r>
      <w:r w:rsidR="00DC21B7">
        <w:t>c</w:t>
      </w:r>
      <w:r w:rsidR="005135B5">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555F14" w14:paraId="008E4923" w14:textId="77777777" w:rsidTr="00F96D99">
        <w:trPr>
          <w:tblHeader/>
        </w:trPr>
        <w:tc>
          <w:tcPr>
            <w:tcW w:w="14218" w:type="dxa"/>
          </w:tcPr>
          <w:p w14:paraId="6C556816" w14:textId="77777777" w:rsidR="00555F14" w:rsidRPr="00555F14" w:rsidRDefault="00555F14" w:rsidP="000063B5">
            <w:pPr>
              <w:pStyle w:val="Tablecellheading10pt"/>
            </w:pPr>
            <w:r w:rsidRPr="00555F14">
              <w:t>Sustainability</w:t>
            </w:r>
          </w:p>
          <w:p w14:paraId="238705BC" w14:textId="77777777" w:rsidR="00555F14" w:rsidRPr="00D40373" w:rsidRDefault="00555F14" w:rsidP="00D40373">
            <w:pPr>
              <w:pStyle w:val="Tablepara10pt0"/>
            </w:pPr>
            <w:r w:rsidRPr="00555F14">
              <w:t>Students will:</w:t>
            </w:r>
          </w:p>
          <w:p w14:paraId="5D0A3CF9" w14:textId="77777777" w:rsidR="00555F14" w:rsidRPr="00555F14" w:rsidRDefault="00456370" w:rsidP="00DC21B7">
            <w:pPr>
              <w:pStyle w:val="Tablebullet110pt"/>
            </w:pPr>
            <w:r>
              <w:t>f</w:t>
            </w:r>
            <w:r w:rsidR="00555F14" w:rsidRPr="00555F14">
              <w:t>ocus on protecting environments through informed individual and community action that recognises the interdependence of healthy social, economic and ecological systems</w:t>
            </w:r>
          </w:p>
          <w:p w14:paraId="58639D16" w14:textId="75D68E8F" w:rsidR="00555F14" w:rsidRPr="00D40373" w:rsidRDefault="00456370" w:rsidP="00D25941">
            <w:pPr>
              <w:pStyle w:val="Tablebullet110pt"/>
            </w:pPr>
            <w:r>
              <w:t>u</w:t>
            </w:r>
            <w:r w:rsidR="00555F14" w:rsidRPr="00555F14">
              <w:t xml:space="preserve">nderstand that actions for a sustainable future require us to explore and understand environments and results from actions to preserve and restore the quality </w:t>
            </w:r>
            <w:r w:rsidR="00D40373">
              <w:t>and uniqueness of environments</w:t>
            </w:r>
          </w:p>
        </w:tc>
      </w:tr>
    </w:tbl>
    <w:p w14:paraId="6D9865A8" w14:textId="77777777" w:rsidR="00E04852" w:rsidRDefault="00E04852" w:rsidP="000063B5">
      <w:pPr>
        <w:sectPr w:rsidR="00E04852" w:rsidSect="007F3EA5">
          <w:headerReference w:type="default" r:id="rId44"/>
          <w:footerReference w:type="default" r:id="rId45"/>
          <w:pgSz w:w="16838" w:h="11906" w:orient="landscape" w:code="9"/>
          <w:pgMar w:top="1559" w:right="1418" w:bottom="1134" w:left="1418" w:header="709" w:footer="709" w:gutter="0"/>
          <w:cols w:space="708"/>
          <w:docGrid w:linePitch="360"/>
        </w:sectPr>
      </w:pPr>
    </w:p>
    <w:p w14:paraId="280BEFCA" w14:textId="77777777" w:rsidR="005055C8" w:rsidRPr="005055C8" w:rsidRDefault="005055C8" w:rsidP="005055C8"/>
    <w:p w14:paraId="7C6D21D8" w14:textId="77777777" w:rsidR="005055C8" w:rsidRDefault="005055C8" w:rsidP="005055C8">
      <w:pPr>
        <w:pStyle w:val="Heading2"/>
        <w:sectPr w:rsidR="005055C8" w:rsidSect="007F3EA5">
          <w:type w:val="nextColumn"/>
          <w:pgSz w:w="16838" w:h="11906" w:orient="landscape" w:code="9"/>
          <w:pgMar w:top="1559" w:right="1418" w:bottom="1134" w:left="1418" w:header="709" w:footer="709" w:gutter="0"/>
          <w:cols w:space="709"/>
          <w:docGrid w:linePitch="360"/>
        </w:sectPr>
      </w:pPr>
    </w:p>
    <w:p w14:paraId="0A80C2BD" w14:textId="4E6E66DE" w:rsidR="000063B5" w:rsidRPr="005055C8" w:rsidRDefault="008E5862" w:rsidP="005055C8">
      <w:pPr>
        <w:pStyle w:val="Heading2"/>
      </w:pPr>
      <w:r w:rsidRPr="008E5862">
        <w:lastRenderedPageBreak/>
        <w:t>Relevant prior curriculum</w:t>
      </w:r>
    </w:p>
    <w:p w14:paraId="08BB9079" w14:textId="77777777" w:rsidR="005135B5" w:rsidRPr="005055C8" w:rsidRDefault="00E554A7" w:rsidP="005055C8">
      <w:r>
        <w:t>Students</w:t>
      </w:r>
      <w:r w:rsidR="004D4C84">
        <w:t xml:space="preserve"> require prior experience from Y</w:t>
      </w:r>
      <w:r>
        <w:t xml:space="preserve">ear </w:t>
      </w:r>
      <w:r w:rsidR="00C32635">
        <w:t>7</w:t>
      </w:r>
      <w:r>
        <w:t xml:space="preserve"> with:</w:t>
      </w:r>
    </w:p>
    <w:p w14:paraId="4FB92B85" w14:textId="77777777" w:rsidR="00E554A7" w:rsidRPr="005055C8" w:rsidRDefault="00E554A7" w:rsidP="005055C8">
      <w:pPr>
        <w:pStyle w:val="Heading3"/>
      </w:pPr>
      <w:r w:rsidRPr="005055C8">
        <w:t>Science Understanding</w:t>
      </w:r>
    </w:p>
    <w:p w14:paraId="0DC7607D" w14:textId="77777777" w:rsidR="00E554A7" w:rsidRPr="005055C8" w:rsidRDefault="00E04852" w:rsidP="005055C8">
      <w:pPr>
        <w:pStyle w:val="Heading4"/>
      </w:pPr>
      <w:r w:rsidRPr="005055C8">
        <w:t>Biological</w:t>
      </w:r>
      <w:r w:rsidR="007B023C" w:rsidRPr="005055C8">
        <w:t xml:space="preserve"> s</w:t>
      </w:r>
      <w:r w:rsidR="00E554A7" w:rsidRPr="005055C8">
        <w:t>ciences</w:t>
      </w:r>
    </w:p>
    <w:p w14:paraId="34CD66B7" w14:textId="77777777" w:rsidR="00C32635" w:rsidRPr="005055C8" w:rsidRDefault="00C32635" w:rsidP="005055C8">
      <w:pPr>
        <w:pStyle w:val="Tablebullet110pt"/>
      </w:pPr>
      <w:r w:rsidRPr="005055C8">
        <w:t>There are differences within and between groups of organisms; classification helps organise this diversity </w:t>
      </w:r>
      <w:hyperlink r:id="rId46" w:tooltip="View additional details of ACSSU111" w:history="1">
        <w:r w:rsidRPr="005055C8">
          <w:rPr>
            <w:rStyle w:val="ACARAcode"/>
          </w:rPr>
          <w:t>(ACSSU111)</w:t>
        </w:r>
      </w:hyperlink>
    </w:p>
    <w:p w14:paraId="05B5BE84" w14:textId="1899078C" w:rsidR="00E04852" w:rsidRPr="005055C8" w:rsidRDefault="00A024D4" w:rsidP="005055C8">
      <w:pPr>
        <w:pStyle w:val="Heading3"/>
      </w:pPr>
      <w:r w:rsidRPr="005055C8">
        <w:t>Science as a Human E</w:t>
      </w:r>
      <w:r w:rsidR="005055C8" w:rsidRPr="005055C8">
        <w:t>ndeavour</w:t>
      </w:r>
    </w:p>
    <w:p w14:paraId="285A925D" w14:textId="77777777" w:rsidR="00E04852" w:rsidRPr="005055C8" w:rsidRDefault="00E04852" w:rsidP="005055C8">
      <w:pPr>
        <w:pStyle w:val="Heading4"/>
      </w:pPr>
      <w:r w:rsidRPr="005055C8">
        <w:t>Use and influence of science</w:t>
      </w:r>
    </w:p>
    <w:p w14:paraId="35ADCD68" w14:textId="77777777" w:rsidR="00C32635" w:rsidRPr="005055C8" w:rsidRDefault="00C32635" w:rsidP="005055C8">
      <w:pPr>
        <w:pStyle w:val="Tablebullet110pt"/>
      </w:pPr>
      <w:r w:rsidRPr="005055C8">
        <w:t xml:space="preserve">Science and technology contribute to finding solutions to a range of contemporary issues; these solutions may impact on other areas of society and involve ethical considerations </w:t>
      </w:r>
      <w:hyperlink r:id="rId47" w:tooltip="View additional details of ACSHE120" w:history="1">
        <w:r w:rsidRPr="005055C8">
          <w:rPr>
            <w:rStyle w:val="ACARAcode"/>
          </w:rPr>
          <w:t>(ACSHE120)</w:t>
        </w:r>
      </w:hyperlink>
    </w:p>
    <w:p w14:paraId="0B095CE6" w14:textId="77777777" w:rsidR="00D60A11" w:rsidRPr="005055C8" w:rsidRDefault="00D60A11" w:rsidP="005055C8"/>
    <w:p w14:paraId="013DA0B3" w14:textId="77777777" w:rsidR="00E04852" w:rsidRPr="00C85B63" w:rsidRDefault="00E04852" w:rsidP="00E04852">
      <w:pPr>
        <w:pStyle w:val="Heading2-Column2"/>
        <w:rPr>
          <w:rFonts w:cs="Arial"/>
        </w:rPr>
      </w:pPr>
      <w:r w:rsidRPr="00C85B63">
        <w:rPr>
          <w:rFonts w:cs="Arial"/>
        </w:rPr>
        <w:br w:type="column"/>
      </w:r>
      <w:r w:rsidRPr="00C85B63">
        <w:rPr>
          <w:rFonts w:cs="Arial"/>
        </w:rPr>
        <w:lastRenderedPageBreak/>
        <w:t>Curriculum working towards</w:t>
      </w:r>
    </w:p>
    <w:p w14:paraId="344AAEE5" w14:textId="7B448C5A" w:rsidR="0067628F" w:rsidRPr="0009374D" w:rsidRDefault="00E04852" w:rsidP="005055C8">
      <w:r w:rsidRPr="0009374D">
        <w:t xml:space="preserve">The teaching and learning in this </w:t>
      </w:r>
      <w:r w:rsidR="00EB6F9F" w:rsidRPr="0009374D">
        <w:t xml:space="preserve">mini </w:t>
      </w:r>
      <w:r w:rsidRPr="0009374D">
        <w:t xml:space="preserve">unit </w:t>
      </w:r>
      <w:r w:rsidR="004D4C84" w:rsidRPr="0009374D">
        <w:t>works towards the following in Y</w:t>
      </w:r>
      <w:r w:rsidRPr="0009374D">
        <w:t xml:space="preserve">ear </w:t>
      </w:r>
      <w:r w:rsidR="00C32635" w:rsidRPr="0009374D">
        <w:t>9</w:t>
      </w:r>
      <w:r w:rsidR="005055C8">
        <w:t>:</w:t>
      </w:r>
    </w:p>
    <w:p w14:paraId="3024660E" w14:textId="77777777" w:rsidR="00E04852" w:rsidRPr="005055C8" w:rsidRDefault="00E04852" w:rsidP="005055C8">
      <w:pPr>
        <w:pStyle w:val="Heading3"/>
      </w:pPr>
      <w:r w:rsidRPr="005055C8">
        <w:t>Science Understanding</w:t>
      </w:r>
    </w:p>
    <w:p w14:paraId="7F6BE469" w14:textId="77777777" w:rsidR="00E04852" w:rsidRPr="0009374D" w:rsidRDefault="007B023C" w:rsidP="00E04852">
      <w:pPr>
        <w:pStyle w:val="Heading4"/>
        <w:rPr>
          <w:rFonts w:cs="Arial"/>
          <w:color w:val="auto"/>
          <w:szCs w:val="20"/>
        </w:rPr>
      </w:pPr>
      <w:r w:rsidRPr="0009374D">
        <w:rPr>
          <w:rFonts w:cs="Arial"/>
          <w:color w:val="auto"/>
          <w:szCs w:val="20"/>
        </w:rPr>
        <w:t>Biological s</w:t>
      </w:r>
      <w:r w:rsidR="00E04852" w:rsidRPr="0009374D">
        <w:rPr>
          <w:rFonts w:cs="Arial"/>
          <w:color w:val="auto"/>
          <w:szCs w:val="20"/>
        </w:rPr>
        <w:t>ciences</w:t>
      </w:r>
    </w:p>
    <w:p w14:paraId="692696FA" w14:textId="77777777" w:rsidR="00C32635" w:rsidRPr="005055C8" w:rsidRDefault="00C32635" w:rsidP="005055C8">
      <w:pPr>
        <w:pStyle w:val="Tablebullet110pt"/>
      </w:pPr>
      <w:r w:rsidRPr="005055C8">
        <w:t>Multi-cellular organisms rely on coordinated and interdependent internal systems to respond to changes to their environment </w:t>
      </w:r>
      <w:hyperlink r:id="rId48" w:tooltip="View additional details of ACSSU175" w:history="1">
        <w:r w:rsidRPr="005055C8">
          <w:rPr>
            <w:rStyle w:val="ACARAcode"/>
          </w:rPr>
          <w:t>(ACSSU175)</w:t>
        </w:r>
      </w:hyperlink>
    </w:p>
    <w:p w14:paraId="4513843B" w14:textId="38815707" w:rsidR="00E04852" w:rsidRPr="005055C8" w:rsidRDefault="003802DB" w:rsidP="005055C8">
      <w:pPr>
        <w:pStyle w:val="Heading3"/>
      </w:pPr>
      <w:r w:rsidRPr="005055C8">
        <w:t>Science as a Human E</w:t>
      </w:r>
      <w:r w:rsidR="005055C8">
        <w:t>ndeavour</w:t>
      </w:r>
    </w:p>
    <w:p w14:paraId="18C492B1" w14:textId="77777777" w:rsidR="00E04852" w:rsidRPr="0009374D" w:rsidRDefault="00E04852" w:rsidP="00E04852">
      <w:pPr>
        <w:pStyle w:val="Heading4"/>
        <w:rPr>
          <w:rFonts w:cs="Arial"/>
          <w:color w:val="auto"/>
          <w:szCs w:val="20"/>
        </w:rPr>
      </w:pPr>
      <w:r w:rsidRPr="0009374D">
        <w:rPr>
          <w:rFonts w:cs="Arial"/>
          <w:color w:val="auto"/>
          <w:szCs w:val="20"/>
        </w:rPr>
        <w:t>Use and influence of science</w:t>
      </w:r>
    </w:p>
    <w:p w14:paraId="483C602D" w14:textId="77777777" w:rsidR="00C32635" w:rsidRPr="005055C8" w:rsidRDefault="00C32635" w:rsidP="005055C8">
      <w:pPr>
        <w:pStyle w:val="Tablebullet110pt"/>
      </w:pPr>
      <w:r w:rsidRPr="005055C8">
        <w:t>People can use scientific knowledge to evaluate whether they should accept claims, explanations or predictions </w:t>
      </w:r>
      <w:hyperlink r:id="rId49" w:tooltip="View additional details of ACSHE160" w:history="1">
        <w:r w:rsidRPr="005055C8">
          <w:rPr>
            <w:rStyle w:val="ACARAcode"/>
          </w:rPr>
          <w:t>(ACSHE160)</w:t>
        </w:r>
      </w:hyperlink>
    </w:p>
    <w:p w14:paraId="4F4269F3" w14:textId="77777777" w:rsidR="00D60A11" w:rsidRPr="005055C8" w:rsidRDefault="00D60A11" w:rsidP="005055C8"/>
    <w:p w14:paraId="41E773AE" w14:textId="77777777" w:rsidR="00C32635" w:rsidRDefault="00C32635" w:rsidP="00D60A11">
      <w:pPr>
        <w:pStyle w:val="Sourceline"/>
        <w:sectPr w:rsidR="00C32635" w:rsidSect="007F3EA5">
          <w:type w:val="continuous"/>
          <w:pgSz w:w="16838" w:h="11906" w:orient="landscape" w:code="9"/>
          <w:pgMar w:top="1559" w:right="1418" w:bottom="1134" w:left="1418" w:header="709" w:footer="709" w:gutter="0"/>
          <w:cols w:num="2" w:space="709"/>
          <w:docGrid w:linePitch="360"/>
        </w:sectPr>
      </w:pPr>
    </w:p>
    <w:p w14:paraId="4693E5C7" w14:textId="77777777" w:rsidR="0036360E" w:rsidRDefault="005200E4" w:rsidP="005200E4">
      <w:pPr>
        <w:pStyle w:val="Heading1"/>
        <w:rPr>
          <w:rFonts w:hint="eastAsia"/>
        </w:rPr>
      </w:pPr>
      <w:bookmarkStart w:id="5" w:name="_Toc443985625"/>
      <w:r>
        <w:lastRenderedPageBreak/>
        <w:t>Feedback</w:t>
      </w:r>
      <w:bookmarkEnd w:id="5"/>
    </w:p>
    <w:p w14:paraId="32E2D138" w14:textId="77777777" w:rsidR="00091835" w:rsidRPr="00C85B63" w:rsidRDefault="00DF27B3" w:rsidP="00C85B63">
      <w:pPr>
        <w:pStyle w:val="Heading2-Column2"/>
      </w:pPr>
      <w:r w:rsidRPr="00DF27B3">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C85B63" w14:paraId="39CB288E" w14:textId="77777777" w:rsidTr="002D68DC">
        <w:trPr>
          <w:tblHeader/>
        </w:trPr>
        <w:tc>
          <w:tcPr>
            <w:tcW w:w="4786" w:type="dxa"/>
          </w:tcPr>
          <w:p w14:paraId="6FD881F3" w14:textId="77777777" w:rsidR="00C85B63" w:rsidRDefault="00C85B63" w:rsidP="00C85B63">
            <w:pPr>
              <w:pStyle w:val="Tableheader1"/>
            </w:pPr>
            <w:r w:rsidRPr="00566BBD">
              <w:t>Differentiation</w:t>
            </w:r>
          </w:p>
          <w:p w14:paraId="39DDC1DC" w14:textId="73313F61" w:rsidR="00C85B63" w:rsidRDefault="00C85B63" w:rsidP="00C85B63">
            <w:r>
              <w:t>Consider the individual needs of your students – including gifted and talented, ESL and students requiring additional support.</w:t>
            </w:r>
          </w:p>
          <w:p w14:paraId="0B62F73B" w14:textId="77777777" w:rsidR="00C85B63" w:rsidRDefault="00C85B63" w:rsidP="00C85B63">
            <w:r>
              <w:t>For information refer to the Australian Curriculum, Assessment and Reporting Authority (ACARA) web pages on student diversity</w:t>
            </w:r>
            <w:r w:rsidRPr="00A87CA0">
              <w:t xml:space="preserve">: </w:t>
            </w:r>
          </w:p>
          <w:p w14:paraId="6EB351E5" w14:textId="77777777" w:rsidR="00C85B63" w:rsidRPr="007F3EA5" w:rsidRDefault="00811364" w:rsidP="00C85B63">
            <w:hyperlink r:id="rId50" w:history="1">
              <w:r w:rsidR="00155F11" w:rsidRPr="00155F11">
                <w:rPr>
                  <w:rStyle w:val="Hyperlink"/>
                </w:rPr>
                <w:t>http://www.australiancurriculum.edu.au/studentdiversity/student-diversity-advice</w:t>
              </w:r>
            </w:hyperlink>
            <w:r w:rsidR="00155F11">
              <w:rPr>
                <w:rStyle w:val="Hyperlink"/>
              </w:rPr>
              <w:t xml:space="preserve"> </w:t>
            </w:r>
          </w:p>
          <w:p w14:paraId="7059B89F" w14:textId="77777777" w:rsidR="00C85B63" w:rsidRDefault="00C85B63" w:rsidP="00C85B63">
            <w:r>
              <w:t>Further information for Queensland state schools can be found as part of the P-12 curriculum, assessment and reporting framework and associated resources:</w:t>
            </w:r>
          </w:p>
          <w:p w14:paraId="7CC03BE7" w14:textId="29620538" w:rsidR="00C85B63" w:rsidRDefault="00811364" w:rsidP="007F3EA5">
            <w:hyperlink r:id="rId51" w:history="1">
              <w:r w:rsidR="00C85B63" w:rsidRPr="00155F11">
                <w:rPr>
                  <w:rStyle w:val="Hyperlink"/>
                </w:rPr>
                <w:t>http://education.qld.gov.au/curriculum/framework/p-12/</w:t>
              </w:r>
            </w:hyperlink>
          </w:p>
        </w:tc>
        <w:tc>
          <w:tcPr>
            <w:tcW w:w="5068" w:type="dxa"/>
          </w:tcPr>
          <w:p w14:paraId="6D865014" w14:textId="77777777" w:rsidR="00C85B63" w:rsidRPr="00C85B63" w:rsidRDefault="00C85B63" w:rsidP="00C85B63">
            <w:pPr>
              <w:pStyle w:val="Tableheader1"/>
            </w:pPr>
            <w:r w:rsidRPr="006249BB">
              <w:t>Feedback to students</w:t>
            </w:r>
          </w:p>
          <w:p w14:paraId="26394CC2" w14:textId="77777777" w:rsidR="00C85B63" w:rsidRDefault="00C85B63" w:rsidP="00667480">
            <w:r w:rsidRPr="00667480">
              <w:t>Teachers</w:t>
            </w:r>
            <w:r>
              <w:t>:</w:t>
            </w:r>
          </w:p>
          <w:p w14:paraId="7F427475" w14:textId="77777777" w:rsidR="00C85B63" w:rsidRPr="00667480" w:rsidRDefault="00701D09" w:rsidP="00667480">
            <w:pPr>
              <w:pStyle w:val="Tablebullet1"/>
            </w:pPr>
            <w:r w:rsidRPr="00667480">
              <w:t>p</w:t>
            </w:r>
            <w:r w:rsidR="00C85B63" w:rsidRPr="00667480">
              <w:t>lan opportunities for conversations to provide ongoing feedback (spoken and written) and encouragement to students on their strengths and areas for improvement</w:t>
            </w:r>
          </w:p>
          <w:p w14:paraId="337A9F5F" w14:textId="77777777" w:rsidR="00C85B63" w:rsidRPr="00667480" w:rsidRDefault="00701D09" w:rsidP="00667480">
            <w:pPr>
              <w:pStyle w:val="Tablebullet1"/>
            </w:pPr>
            <w:r w:rsidRPr="00667480">
              <w:t>r</w:t>
            </w:r>
            <w:r w:rsidR="00C85B63" w:rsidRPr="00667480">
              <w:t>eflect on and review learning opportunities to individualise learning experiences required</w:t>
            </w:r>
          </w:p>
          <w:p w14:paraId="0240C486" w14:textId="77777777" w:rsidR="00C85B63" w:rsidRPr="00667480" w:rsidRDefault="00701D09" w:rsidP="00667480">
            <w:pPr>
              <w:pStyle w:val="Tablebullet1"/>
            </w:pPr>
            <w:r w:rsidRPr="00667480">
              <w:t>p</w:t>
            </w:r>
            <w:r w:rsidR="00C85B63" w:rsidRPr="00667480">
              <w:t>rovide multiple opportunities for students to experience, practise and improve knowledge, processes and skills.</w:t>
            </w:r>
          </w:p>
          <w:p w14:paraId="26E5A8F0" w14:textId="77777777" w:rsidR="00C85B63" w:rsidRPr="00667480" w:rsidRDefault="00C85B63" w:rsidP="00667480">
            <w:r w:rsidRPr="00667480">
              <w:t>Students:</w:t>
            </w:r>
          </w:p>
          <w:p w14:paraId="538EC8FB" w14:textId="77777777" w:rsidR="00C85B63" w:rsidRPr="00667480" w:rsidRDefault="00701D09" w:rsidP="00667480">
            <w:pPr>
              <w:pStyle w:val="Tablebullet1"/>
            </w:pPr>
            <w:r w:rsidRPr="00667480">
              <w:t>i</w:t>
            </w:r>
            <w:r w:rsidR="00C85B63" w:rsidRPr="00667480">
              <w:t>dentify what they can do well and what they need to improve.</w:t>
            </w:r>
          </w:p>
          <w:p w14:paraId="27C132EB" w14:textId="77777777" w:rsidR="00C85B63" w:rsidRDefault="00701D09" w:rsidP="00667480">
            <w:pPr>
              <w:pStyle w:val="Tablebullet1"/>
            </w:pPr>
            <w:r w:rsidRPr="00667480">
              <w:t>p</w:t>
            </w:r>
            <w:r w:rsidR="00C85B63" w:rsidRPr="00667480">
              <w:t>rovide feedback to a peer on interaction skills and suggest some strategies for improvement (written and spoken feedback).</w:t>
            </w:r>
          </w:p>
        </w:tc>
      </w:tr>
      <w:tr w:rsidR="00C85B63" w14:paraId="1795AC29" w14:textId="77777777" w:rsidTr="00667480">
        <w:tc>
          <w:tcPr>
            <w:tcW w:w="9854" w:type="dxa"/>
            <w:gridSpan w:val="2"/>
          </w:tcPr>
          <w:p w14:paraId="39E9E97F" w14:textId="77777777" w:rsidR="00C85B63" w:rsidRDefault="00C85B63" w:rsidP="00C85B63">
            <w:pPr>
              <w:pStyle w:val="Tableheader1"/>
            </w:pPr>
            <w:r w:rsidRPr="006249BB">
              <w:t>Reflection on the unit plan</w:t>
            </w:r>
          </w:p>
          <w:p w14:paraId="3360E4E8" w14:textId="77777777" w:rsidR="00C85B63" w:rsidRPr="00667480" w:rsidRDefault="00C85B63" w:rsidP="00667480">
            <w:r w:rsidRPr="00667480">
              <w:t xml:space="preserve">At the conclusion of the </w:t>
            </w:r>
            <w:r w:rsidR="00EB6F9F" w:rsidRPr="00667480">
              <w:t xml:space="preserve">mini </w:t>
            </w:r>
            <w:r w:rsidRPr="00667480">
              <w:t>unit</w:t>
            </w:r>
            <w:r w:rsidR="00701D09" w:rsidRPr="00667480">
              <w:t>,</w:t>
            </w:r>
            <w:r w:rsidRPr="00667480">
              <w:t xml:space="preserve"> teachers</w:t>
            </w:r>
            <w:r w:rsidR="00AF5645" w:rsidRPr="00667480">
              <w:t xml:space="preserve"> </w:t>
            </w:r>
            <w:r w:rsidR="00701D09" w:rsidRPr="00667480">
              <w:t xml:space="preserve">can reflect on it </w:t>
            </w:r>
            <w:r w:rsidRPr="00667480">
              <w:t>for future planning by answering the following questions:</w:t>
            </w:r>
          </w:p>
          <w:p w14:paraId="273A5A4B" w14:textId="77777777" w:rsidR="00C85B63" w:rsidRPr="00667480" w:rsidRDefault="00C85B63" w:rsidP="00667480">
            <w:pPr>
              <w:pStyle w:val="Tablebullet1"/>
            </w:pPr>
            <w:r w:rsidRPr="00667480">
              <w:t xml:space="preserve">What worked well in this </w:t>
            </w:r>
            <w:r w:rsidR="00EB6F9F" w:rsidRPr="00667480">
              <w:t xml:space="preserve">mini </w:t>
            </w:r>
            <w:r w:rsidRPr="00667480">
              <w:t>unit?</w:t>
            </w:r>
          </w:p>
          <w:p w14:paraId="04A6CA10" w14:textId="77777777" w:rsidR="00C85B63" w:rsidRPr="00667480" w:rsidRDefault="00C85B63" w:rsidP="00667480">
            <w:pPr>
              <w:pStyle w:val="Tablebullet1"/>
            </w:pPr>
            <w:r w:rsidRPr="00667480">
              <w:t>What was a stumbling block?</w:t>
            </w:r>
          </w:p>
          <w:p w14:paraId="0DA280FC" w14:textId="77777777" w:rsidR="00C85B63" w:rsidRPr="00667480" w:rsidRDefault="00C85B63" w:rsidP="00667480">
            <w:pPr>
              <w:pStyle w:val="Tablebullet1"/>
            </w:pPr>
            <w:r w:rsidRPr="00667480">
              <w:t>How would you refine it?</w:t>
            </w:r>
          </w:p>
          <w:p w14:paraId="2E3B0DBA" w14:textId="77777777" w:rsidR="00C85B63" w:rsidRPr="00667480" w:rsidRDefault="00C85B63" w:rsidP="00667480">
            <w:pPr>
              <w:pStyle w:val="Tablebullet1"/>
            </w:pPr>
            <w:r w:rsidRPr="00667480">
              <w:t>What trends and gaps in learning have you identified?</w:t>
            </w:r>
          </w:p>
          <w:p w14:paraId="1B514375" w14:textId="0AF7EE29" w:rsidR="00C85B63" w:rsidRDefault="00C85B63" w:rsidP="00667480">
            <w:pPr>
              <w:pStyle w:val="Tablebullet1"/>
            </w:pPr>
            <w:r w:rsidRPr="00667480">
              <w:t>How will you build on these learning ex</w:t>
            </w:r>
            <w:r w:rsidR="007F3EA5" w:rsidRPr="00667480">
              <w:t>periences next term and beyond?</w:t>
            </w:r>
          </w:p>
        </w:tc>
      </w:tr>
    </w:tbl>
    <w:p w14:paraId="14783E37" w14:textId="77777777" w:rsidR="004B0B8F" w:rsidRDefault="004B0B8F" w:rsidP="001649BB">
      <w:pPr>
        <w:rPr>
          <w:rFonts w:cs="Arial"/>
        </w:rPr>
      </w:pPr>
    </w:p>
    <w:p w14:paraId="63F776A1" w14:textId="77777777" w:rsidR="005200E4" w:rsidRDefault="005200E4" w:rsidP="005200E4">
      <w:pPr>
        <w:pStyle w:val="Heading1"/>
        <w:rPr>
          <w:rFonts w:hint="eastAsia"/>
        </w:rPr>
      </w:pPr>
      <w:bookmarkStart w:id="6" w:name="_Toc443985626"/>
      <w:r>
        <w:lastRenderedPageBreak/>
        <w:t>Assessment</w:t>
      </w:r>
      <w:bookmarkEnd w:id="6"/>
    </w:p>
    <w:p w14:paraId="278EF69A" w14:textId="77777777" w:rsidR="006249BB" w:rsidRDefault="006249BB" w:rsidP="006249BB">
      <w:r>
        <w:t>Assessment is the purposeful, systematic and ongoing collection of information as evidence for use in making judgements about student learning and to support improving student learning.</w:t>
      </w:r>
    </w:p>
    <w:p w14:paraId="32972BF1" w14:textId="77777777" w:rsidR="00C74909" w:rsidRPr="00667480" w:rsidRDefault="00C74909" w:rsidP="00667480">
      <w:pPr>
        <w:pStyle w:val="Heading2"/>
      </w:pPr>
      <w:r>
        <w:t>Monitoring student learning</w:t>
      </w:r>
    </w:p>
    <w:p w14:paraId="6C7D86A7" w14:textId="7D21268E" w:rsidR="00C74909" w:rsidRDefault="00C74909" w:rsidP="00C74909">
      <w:r>
        <w:t xml:space="preserve">Student learning should be monitored throughout the </w:t>
      </w:r>
      <w:r w:rsidR="00EB6F9F">
        <w:t>min</w:t>
      </w:r>
      <w:r w:rsidR="00D25941">
        <w:t>i</w:t>
      </w:r>
      <w:r w:rsidR="00EB6F9F">
        <w:t xml:space="preserve"> </w:t>
      </w:r>
      <w:r w:rsidR="004B0B8F">
        <w:t>unit. Each lesson in this</w:t>
      </w:r>
      <w:r w:rsidR="00EB6F9F">
        <w:t xml:space="preserve"> mini</w:t>
      </w:r>
      <w:r w:rsidR="004B0B8F">
        <w:t xml:space="preserve"> unit </w:t>
      </w:r>
      <w:r w:rsidR="00A82C73">
        <w:t>provides</w:t>
      </w:r>
      <w:r>
        <w:t xml:space="preserve"> opportunities for monitoring learning and for gathering evidence of student progress.</w:t>
      </w:r>
      <w:r w:rsidR="00A82C73">
        <w:t xml:space="preserve"> For examples </w:t>
      </w:r>
      <w:r w:rsidR="005135B5">
        <w:t>of</w:t>
      </w:r>
      <w:r w:rsidR="00A82C73">
        <w:t xml:space="preserve"> ways to monitor learning refer to each of the lesson plans under t</w:t>
      </w:r>
      <w:r w:rsidR="00C00A24">
        <w:t>he section ‘Teaching sequence’.</w:t>
      </w:r>
    </w:p>
    <w:p w14:paraId="26A3A729" w14:textId="77777777" w:rsidR="00C74909" w:rsidRDefault="00C74909" w:rsidP="00C74909">
      <w:pPr>
        <w:pStyle w:val="Heading2"/>
      </w:pPr>
      <w:r>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CellMar>
          <w:bottom w:w="142" w:type="dxa"/>
        </w:tblCellMar>
        <w:tblLook w:val="04A0" w:firstRow="1" w:lastRow="0" w:firstColumn="1" w:lastColumn="0" w:noHBand="0" w:noVBand="1"/>
        <w:tblDescription w:val="Assessing student learning - two colums"/>
      </w:tblPr>
      <w:tblGrid>
        <w:gridCol w:w="2608"/>
        <w:gridCol w:w="7246"/>
      </w:tblGrid>
      <w:tr w:rsidR="002E3F04" w14:paraId="28EDA700" w14:textId="77777777" w:rsidTr="002D68DC">
        <w:trPr>
          <w:tblHeader/>
        </w:trPr>
        <w:tc>
          <w:tcPr>
            <w:tcW w:w="2608" w:type="dxa"/>
            <w:tcBorders>
              <w:top w:val="single" w:sz="12" w:space="0" w:color="C3D600"/>
              <w:bottom w:val="single" w:sz="6" w:space="0" w:color="C3D600"/>
            </w:tcBorders>
            <w:shd w:val="clear" w:color="auto" w:fill="EDF3B2"/>
          </w:tcPr>
          <w:p w14:paraId="6F509859" w14:textId="77777777" w:rsidR="002E3F04" w:rsidRDefault="005135B5" w:rsidP="002E3F04">
            <w:pPr>
              <w:pStyle w:val="Tableheader1"/>
            </w:pPr>
            <w:r>
              <w:t>Summative a</w:t>
            </w:r>
            <w:r w:rsidR="002E3F04">
              <w:t>ssessment task:</w:t>
            </w:r>
          </w:p>
        </w:tc>
        <w:tc>
          <w:tcPr>
            <w:tcW w:w="0" w:type="auto"/>
          </w:tcPr>
          <w:p w14:paraId="01F180FA" w14:textId="390AC50E" w:rsidR="002E3F04" w:rsidRPr="00667480" w:rsidRDefault="00C32635" w:rsidP="00C00A24">
            <w:pPr>
              <w:pStyle w:val="Tablepara0"/>
            </w:pPr>
            <w:r w:rsidRPr="00737331">
              <w:t>Coral bleaching – information poster</w:t>
            </w:r>
            <w:r w:rsidR="004B0B8F" w:rsidRPr="00737331">
              <w:t xml:space="preserve"> </w:t>
            </w:r>
            <w:r w:rsidR="0053433B" w:rsidRPr="00737331">
              <w:t>(</w:t>
            </w:r>
            <w:r w:rsidR="004B0B8F" w:rsidRPr="00737331">
              <w:t xml:space="preserve">Lesson </w:t>
            </w:r>
            <w:r w:rsidR="00C00A24">
              <w:t>11-</w:t>
            </w:r>
            <w:r w:rsidR="00155F11" w:rsidRPr="00737331">
              <w:t>13</w:t>
            </w:r>
            <w:r w:rsidRPr="00737331">
              <w:t>)</w:t>
            </w:r>
          </w:p>
        </w:tc>
      </w:tr>
      <w:tr w:rsidR="002E3F04" w14:paraId="542CE2F1" w14:textId="77777777" w:rsidTr="00C00A24">
        <w:trPr>
          <w:trHeight w:val="1533"/>
        </w:trPr>
        <w:tc>
          <w:tcPr>
            <w:tcW w:w="2608" w:type="dxa"/>
            <w:tcBorders>
              <w:top w:val="single" w:sz="6" w:space="0" w:color="C3D600"/>
              <w:bottom w:val="single" w:sz="6" w:space="0" w:color="C3D600"/>
            </w:tcBorders>
            <w:shd w:val="clear" w:color="auto" w:fill="EDF3B2"/>
          </w:tcPr>
          <w:p w14:paraId="402C7CF9" w14:textId="77777777" w:rsidR="002E3F04" w:rsidRDefault="002E3F04" w:rsidP="002E3F04">
            <w:pPr>
              <w:pStyle w:val="Tableheader1"/>
            </w:pPr>
            <w:r>
              <w:t>Description:</w:t>
            </w:r>
          </w:p>
        </w:tc>
        <w:tc>
          <w:tcPr>
            <w:tcW w:w="0" w:type="auto"/>
          </w:tcPr>
          <w:p w14:paraId="2ED59E76" w14:textId="41100E0D" w:rsidR="00737331" w:rsidRPr="00737331" w:rsidRDefault="004B0B8F" w:rsidP="00C00A24">
            <w:pPr>
              <w:pStyle w:val="Tablepara0"/>
            </w:pPr>
            <w:r w:rsidRPr="00737331">
              <w:t xml:space="preserve">Students will </w:t>
            </w:r>
            <w:r w:rsidR="005142F1">
              <w:t>create</w:t>
            </w:r>
            <w:r w:rsidR="00737331">
              <w:t xml:space="preserve"> an information poster aimed to educate the local community about coral bleaching. In the poster</w:t>
            </w:r>
            <w:r w:rsidR="00701D09">
              <w:t>,</w:t>
            </w:r>
            <w:r w:rsidR="00737331">
              <w:t xml:space="preserve"> students will explain how coral is formed and the role it plays in the ecosystem</w:t>
            </w:r>
            <w:r w:rsidR="00F1076A">
              <w:t>s</w:t>
            </w:r>
            <w:r w:rsidR="00737331">
              <w:t xml:space="preserve"> of the Great Barrier Reef. They will </w:t>
            </w:r>
            <w:r w:rsidR="009D2D1F">
              <w:t xml:space="preserve">use their understanding of cell structure and function to </w:t>
            </w:r>
            <w:r w:rsidR="00737331">
              <w:t xml:space="preserve">explain the process of coral bleaching and </w:t>
            </w:r>
            <w:r w:rsidR="00955678">
              <w:t>its causes.</w:t>
            </w:r>
            <w:r w:rsidR="009D2D1F">
              <w:t xml:space="preserve"> They will identify the</w:t>
            </w:r>
            <w:r w:rsidR="00737331">
              <w:t xml:space="preserve"> short and long term effects</w:t>
            </w:r>
            <w:r w:rsidR="00D12D6B">
              <w:t xml:space="preserve"> </w:t>
            </w:r>
            <w:r w:rsidR="009D2D1F">
              <w:t xml:space="preserve">of coral bleaching </w:t>
            </w:r>
            <w:r w:rsidR="00D12D6B">
              <w:t>for reef health</w:t>
            </w:r>
            <w:r w:rsidR="009D2D1F">
              <w:t xml:space="preserve"> and give</w:t>
            </w:r>
            <w:r w:rsidR="00737331">
              <w:t xml:space="preserve"> examples of what individual people can do to prevent the causes of coral bleaching.</w:t>
            </w:r>
          </w:p>
        </w:tc>
      </w:tr>
      <w:tr w:rsidR="002E3F04" w14:paraId="1DA72BDB" w14:textId="77777777" w:rsidTr="00C00A24">
        <w:tc>
          <w:tcPr>
            <w:tcW w:w="2608" w:type="dxa"/>
            <w:tcBorders>
              <w:top w:val="single" w:sz="6" w:space="0" w:color="C3D600"/>
              <w:bottom w:val="single" w:sz="12" w:space="0" w:color="C3D600"/>
            </w:tcBorders>
            <w:shd w:val="clear" w:color="auto" w:fill="EDF3B2"/>
          </w:tcPr>
          <w:p w14:paraId="590B1BBB" w14:textId="77777777" w:rsidR="002E3F04" w:rsidRDefault="0053433B" w:rsidP="00EE431A">
            <w:pPr>
              <w:pStyle w:val="Tableheader1"/>
            </w:pPr>
            <w:r w:rsidRPr="0053433B">
              <w:t>This assessment task provide</w:t>
            </w:r>
            <w:r w:rsidR="00EE431A">
              <w:t>s</w:t>
            </w:r>
            <w:r w:rsidRPr="0053433B">
              <w:t xml:space="preserve"> opportunities to gather evidence of student learning in:</w:t>
            </w:r>
          </w:p>
        </w:tc>
        <w:tc>
          <w:tcPr>
            <w:tcW w:w="0" w:type="auto"/>
          </w:tcPr>
          <w:p w14:paraId="1A33A928" w14:textId="77777777" w:rsidR="00EE431A" w:rsidRPr="00737331" w:rsidRDefault="00EE431A" w:rsidP="00EE431A">
            <w:pPr>
              <w:pStyle w:val="Tableheader1"/>
            </w:pPr>
            <w:r w:rsidRPr="00737331">
              <w:t>Science Understanding</w:t>
            </w:r>
          </w:p>
          <w:p w14:paraId="4AED1D4D" w14:textId="77777777" w:rsidR="00737331" w:rsidRPr="005142F1" w:rsidRDefault="00737331" w:rsidP="00737331">
            <w:pPr>
              <w:pStyle w:val="Tablecellheading10pt"/>
              <w:rPr>
                <w:rFonts w:cs="Arial"/>
              </w:rPr>
            </w:pPr>
            <w:r w:rsidRPr="005142F1">
              <w:rPr>
                <w:rFonts w:cs="Arial"/>
              </w:rPr>
              <w:t>Biological sciences</w:t>
            </w:r>
          </w:p>
          <w:p w14:paraId="0589EE8A" w14:textId="77777777" w:rsidR="00737331" w:rsidRPr="00C00A24" w:rsidRDefault="00737331" w:rsidP="00C00A24">
            <w:pPr>
              <w:pStyle w:val="Tablebullet110pt"/>
            </w:pPr>
            <w:r w:rsidRPr="00C00A24">
              <w:t xml:space="preserve">Cells are the basic units of living things and have specialised structures and functions </w:t>
            </w:r>
            <w:hyperlink r:id="rId52" w:tooltip="View additional details of ACSSU149" w:history="1">
              <w:r w:rsidRPr="00C00A24">
                <w:rPr>
                  <w:rStyle w:val="ACARAcode"/>
                </w:rPr>
                <w:t>(ACSSU149)</w:t>
              </w:r>
            </w:hyperlink>
          </w:p>
          <w:p w14:paraId="1790D643" w14:textId="77777777" w:rsidR="00737331" w:rsidRPr="005142F1" w:rsidRDefault="00737331" w:rsidP="00737331">
            <w:pPr>
              <w:pStyle w:val="Tablecellheading10pt"/>
              <w:rPr>
                <w:rFonts w:cs="Arial"/>
              </w:rPr>
            </w:pPr>
            <w:r w:rsidRPr="005142F1">
              <w:rPr>
                <w:rFonts w:cs="Arial"/>
              </w:rPr>
              <w:t>Use and influence of science</w:t>
            </w:r>
          </w:p>
          <w:p w14:paraId="2A788FAC" w14:textId="5020864E" w:rsidR="00737331" w:rsidRPr="00C00A24" w:rsidRDefault="00737331" w:rsidP="00C00A24">
            <w:pPr>
              <w:pStyle w:val="Tablebullet110pt"/>
            </w:pPr>
            <w:r w:rsidRPr="00C00A24">
              <w:t>Science and</w:t>
            </w:r>
            <w:r w:rsidR="00C00A24">
              <w:t xml:space="preserve"> </w:t>
            </w:r>
            <w:r w:rsidRPr="00C00A24">
              <w:t>technology</w:t>
            </w:r>
            <w:r w:rsidR="00C00A24">
              <w:t xml:space="preserve"> </w:t>
            </w:r>
            <w:r w:rsidRPr="00C00A24">
              <w:t xml:space="preserve">contribute to finding solutions to a range of contemporary issues; these solutions may impact on other areas of society and involve ethical considerations </w:t>
            </w:r>
            <w:hyperlink r:id="rId53" w:tooltip="View additional details of ACSHE135" w:history="1">
              <w:r w:rsidRPr="00C00A24">
                <w:rPr>
                  <w:rStyle w:val="ACARAcode"/>
                </w:rPr>
                <w:t>(ACSHE135)</w:t>
              </w:r>
            </w:hyperlink>
          </w:p>
          <w:p w14:paraId="6E2C9053" w14:textId="77777777" w:rsidR="00737331" w:rsidRPr="005142F1" w:rsidRDefault="00737331" w:rsidP="00737331">
            <w:pPr>
              <w:pStyle w:val="Tablecellheading10pt"/>
              <w:rPr>
                <w:rFonts w:cs="Arial"/>
              </w:rPr>
            </w:pPr>
            <w:r w:rsidRPr="005142F1">
              <w:rPr>
                <w:rFonts w:cs="Arial"/>
              </w:rPr>
              <w:t>Communicating</w:t>
            </w:r>
          </w:p>
          <w:p w14:paraId="0E84F492" w14:textId="7FEC9340" w:rsidR="00EE431A" w:rsidRPr="00C00A24" w:rsidRDefault="00737331" w:rsidP="00C00A24">
            <w:pPr>
              <w:pStyle w:val="Tablebullet110pt"/>
            </w:pPr>
            <w:r w:rsidRPr="00C00A24">
              <w:t>Communicate ideas, findings and solutions to problems using</w:t>
            </w:r>
            <w:r w:rsidR="00C00A24">
              <w:t xml:space="preserve"> </w:t>
            </w:r>
            <w:r w:rsidRPr="00C00A24">
              <w:t>scientific language</w:t>
            </w:r>
            <w:r w:rsidR="00C00A24">
              <w:t xml:space="preserve"> </w:t>
            </w:r>
            <w:r w:rsidRPr="00C00A24">
              <w:t>and representations using digital technologies</w:t>
            </w:r>
            <w:r w:rsidR="00C00A24">
              <w:t xml:space="preserve"> </w:t>
            </w:r>
            <w:r w:rsidRPr="00C00A24">
              <w:t>as appropriate</w:t>
            </w:r>
            <w:hyperlink r:id="rId54" w:tooltip="View additional details of ACSIS148" w:history="1">
              <w:r w:rsidRPr="00C00A24">
                <w:rPr>
                  <w:rStyle w:val="ACARAcode"/>
                </w:rPr>
                <w:t>(ACSIS148)</w:t>
              </w:r>
            </w:hyperlink>
          </w:p>
        </w:tc>
      </w:tr>
    </w:tbl>
    <w:p w14:paraId="314A277B" w14:textId="3D7BBB04" w:rsidR="00C74909" w:rsidRPr="006C5FCC" w:rsidRDefault="006C5FCC" w:rsidP="0053433B">
      <w:pPr>
        <w:pStyle w:val="Highlightnote"/>
        <w:rPr>
          <w:b/>
        </w:rPr>
      </w:pPr>
      <w:r w:rsidRPr="00737331">
        <w:rPr>
          <w:b/>
        </w:rPr>
        <w:t>See R</w:t>
      </w:r>
      <w:r w:rsidR="004B0B8F" w:rsidRPr="00737331">
        <w:rPr>
          <w:b/>
        </w:rPr>
        <w:t xml:space="preserve">esource </w:t>
      </w:r>
      <w:r w:rsidR="005135B5" w:rsidRPr="00737331">
        <w:rPr>
          <w:b/>
        </w:rPr>
        <w:t xml:space="preserve">section: </w:t>
      </w:r>
      <w:r w:rsidR="005135B5" w:rsidRPr="0026545F">
        <w:rPr>
          <w:b/>
          <w:i/>
        </w:rPr>
        <w:t>Resource</w:t>
      </w:r>
      <w:r w:rsidRPr="0026545F">
        <w:rPr>
          <w:b/>
          <w:i/>
        </w:rPr>
        <w:t xml:space="preserve"> </w:t>
      </w:r>
      <w:r w:rsidR="00155F11" w:rsidRPr="0026545F">
        <w:rPr>
          <w:b/>
          <w:i/>
        </w:rPr>
        <w:t>9</w:t>
      </w:r>
      <w:r w:rsidR="005135B5" w:rsidRPr="0026545F">
        <w:rPr>
          <w:b/>
          <w:i/>
        </w:rPr>
        <w:t xml:space="preserve"> </w:t>
      </w:r>
      <w:r w:rsidR="0053433B" w:rsidRPr="00737331">
        <w:rPr>
          <w:b/>
        </w:rPr>
        <w:t>fo</w:t>
      </w:r>
      <w:r w:rsidR="005142F1">
        <w:rPr>
          <w:b/>
        </w:rPr>
        <w:t>r the Student t</w:t>
      </w:r>
      <w:r w:rsidR="00EE431A" w:rsidRPr="00737331">
        <w:rPr>
          <w:b/>
        </w:rPr>
        <w:t xml:space="preserve">ask sheet and </w:t>
      </w:r>
      <w:r w:rsidR="005135B5" w:rsidRPr="00737331">
        <w:rPr>
          <w:b/>
        </w:rPr>
        <w:t xml:space="preserve">the </w:t>
      </w:r>
      <w:r w:rsidR="00AC3441">
        <w:rPr>
          <w:b/>
        </w:rPr>
        <w:t>Guide for making j</w:t>
      </w:r>
      <w:r w:rsidR="00356DCE" w:rsidRPr="00737331">
        <w:rPr>
          <w:b/>
        </w:rPr>
        <w:t>udgements for the</w:t>
      </w:r>
      <w:r w:rsidR="00194332" w:rsidRPr="00737331">
        <w:rPr>
          <w:b/>
        </w:rPr>
        <w:t xml:space="preserve"> </w:t>
      </w:r>
      <w:r w:rsidR="005142F1">
        <w:rPr>
          <w:b/>
        </w:rPr>
        <w:t>a</w:t>
      </w:r>
      <w:r w:rsidR="00356DCE" w:rsidRPr="00737331">
        <w:rPr>
          <w:b/>
        </w:rPr>
        <w:t xml:space="preserve">ssessment </w:t>
      </w:r>
      <w:r w:rsidR="005142F1">
        <w:rPr>
          <w:b/>
        </w:rPr>
        <w:t>t</w:t>
      </w:r>
      <w:r w:rsidR="0053433B" w:rsidRPr="00737331">
        <w:rPr>
          <w:b/>
        </w:rPr>
        <w:t>ask</w:t>
      </w:r>
      <w:r w:rsidR="004B0B8F" w:rsidRPr="00737331">
        <w:rPr>
          <w:b/>
        </w:rPr>
        <w:t xml:space="preserve">: </w:t>
      </w:r>
      <w:r w:rsidR="00146657" w:rsidRPr="00737331">
        <w:rPr>
          <w:b/>
        </w:rPr>
        <w:t>Coral bleaching</w:t>
      </w:r>
      <w:r w:rsidRPr="00737331">
        <w:rPr>
          <w:b/>
        </w:rPr>
        <w:t xml:space="preserve"> </w:t>
      </w:r>
      <w:r w:rsidR="005135B5" w:rsidRPr="00737331">
        <w:rPr>
          <w:b/>
        </w:rPr>
        <w:t>–</w:t>
      </w:r>
      <w:r w:rsidRPr="00737331">
        <w:rPr>
          <w:b/>
        </w:rPr>
        <w:t xml:space="preserve"> </w:t>
      </w:r>
      <w:r w:rsidR="005142F1">
        <w:rPr>
          <w:b/>
        </w:rPr>
        <w:t>i</w:t>
      </w:r>
      <w:r w:rsidR="005135B5" w:rsidRPr="00737331">
        <w:rPr>
          <w:b/>
        </w:rPr>
        <w:t xml:space="preserve">nformation </w:t>
      </w:r>
      <w:r w:rsidR="00146657" w:rsidRPr="00737331">
        <w:rPr>
          <w:b/>
        </w:rPr>
        <w:t>poster</w:t>
      </w:r>
      <w:r w:rsidR="004B0B8F" w:rsidRPr="00737331">
        <w:rPr>
          <w:b/>
        </w:rPr>
        <w:t>.</w:t>
      </w:r>
    </w:p>
    <w:p w14:paraId="260383EA" w14:textId="77777777" w:rsidR="005200E4" w:rsidRDefault="005200E4" w:rsidP="005200E4">
      <w:pPr>
        <w:pStyle w:val="Heading1"/>
        <w:rPr>
          <w:rFonts w:hint="eastAsia"/>
        </w:rPr>
      </w:pPr>
      <w:bookmarkStart w:id="7" w:name="_Toc443985627"/>
      <w:r>
        <w:lastRenderedPageBreak/>
        <w:t>Sequencing teaching and learning</w:t>
      </w:r>
      <w:bookmarkEnd w:id="7"/>
    </w:p>
    <w:p w14:paraId="6FE8611A" w14:textId="5547C5CA" w:rsidR="00E85FF4" w:rsidRPr="00FF4803" w:rsidRDefault="00C406ED" w:rsidP="00C406ED">
      <w:pPr>
        <w:rPr>
          <w:rStyle w:val="Templatenotes"/>
          <w:vanish w:val="0"/>
          <w:color w:val="auto"/>
        </w:rPr>
      </w:pPr>
      <w:r>
        <w:t xml:space="preserve">A suggested learning sequence for this </w:t>
      </w:r>
      <w:r w:rsidR="00EB6F9F">
        <w:t xml:space="preserve">mini </w:t>
      </w:r>
      <w:r>
        <w:t>unit is summarised below. For detailed information for each lesson in this sequence go to t</w:t>
      </w:r>
      <w:r w:rsidR="00667480">
        <w:t>he section ‘Teaching Sequence’.</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6" w:space="0" w:color="C3D600"/>
          <w:insideV w:val="single" w:sz="6" w:space="0" w:color="C3D600"/>
        </w:tblBorders>
        <w:tblLook w:val="04A0" w:firstRow="1" w:lastRow="0" w:firstColumn="1" w:lastColumn="0" w:noHBand="0" w:noVBand="1"/>
        <w:tblDescription w:val="Suggested learning sequence - three columns."/>
      </w:tblPr>
      <w:tblGrid>
        <w:gridCol w:w="1828"/>
        <w:gridCol w:w="2552"/>
        <w:gridCol w:w="5228"/>
      </w:tblGrid>
      <w:tr w:rsidR="00C406ED" w14:paraId="26BB6580" w14:textId="77777777" w:rsidTr="00C00A24">
        <w:trPr>
          <w:tblHeader/>
        </w:trPr>
        <w:tc>
          <w:tcPr>
            <w:tcW w:w="1828" w:type="dxa"/>
            <w:tcBorders>
              <w:top w:val="single" w:sz="12" w:space="0" w:color="C3D600"/>
              <w:bottom w:val="single" w:sz="6" w:space="0" w:color="C3D600"/>
            </w:tcBorders>
            <w:shd w:val="clear" w:color="auto" w:fill="EDF3B2"/>
          </w:tcPr>
          <w:p w14:paraId="40E20C05" w14:textId="77777777" w:rsidR="00C406ED" w:rsidRPr="00667480" w:rsidRDefault="005342DE" w:rsidP="00667480">
            <w:pPr>
              <w:pStyle w:val="Tableheader0"/>
            </w:pPr>
            <w:r w:rsidRPr="00667480">
              <w:t>Inquiry phase</w:t>
            </w:r>
          </w:p>
        </w:tc>
        <w:tc>
          <w:tcPr>
            <w:tcW w:w="2552" w:type="dxa"/>
            <w:tcBorders>
              <w:top w:val="single" w:sz="12" w:space="0" w:color="C3D600"/>
              <w:bottom w:val="single" w:sz="6" w:space="0" w:color="C3D600"/>
            </w:tcBorders>
            <w:shd w:val="clear" w:color="auto" w:fill="EDF3B2"/>
          </w:tcPr>
          <w:p w14:paraId="3AF3F31C" w14:textId="77777777" w:rsidR="00C406ED" w:rsidRPr="00667480" w:rsidRDefault="005342DE" w:rsidP="00667480">
            <w:pPr>
              <w:pStyle w:val="Tableheader0"/>
            </w:pPr>
            <w:r w:rsidRPr="00667480">
              <w:t xml:space="preserve">Lesson </w:t>
            </w:r>
          </w:p>
        </w:tc>
        <w:tc>
          <w:tcPr>
            <w:tcW w:w="5228" w:type="dxa"/>
            <w:tcBorders>
              <w:top w:val="single" w:sz="12" w:space="0" w:color="C3D600"/>
              <w:bottom w:val="single" w:sz="6" w:space="0" w:color="C3D600"/>
            </w:tcBorders>
            <w:shd w:val="clear" w:color="auto" w:fill="EDF3B2"/>
          </w:tcPr>
          <w:p w14:paraId="3BC2441A" w14:textId="77777777" w:rsidR="00C406ED" w:rsidRPr="00667480" w:rsidRDefault="00610C28" w:rsidP="00667480">
            <w:pPr>
              <w:pStyle w:val="Tableheader0"/>
            </w:pPr>
            <w:r w:rsidRPr="00667480">
              <w:t>Purpose</w:t>
            </w:r>
          </w:p>
        </w:tc>
      </w:tr>
      <w:tr w:rsidR="00C406ED" w14:paraId="2AF39EB2" w14:textId="77777777" w:rsidTr="00C00A24">
        <w:tc>
          <w:tcPr>
            <w:tcW w:w="1828" w:type="dxa"/>
            <w:tcBorders>
              <w:top w:val="single" w:sz="6" w:space="0" w:color="C3D600"/>
            </w:tcBorders>
          </w:tcPr>
          <w:p w14:paraId="50F9DA4F" w14:textId="31D9F4B6" w:rsidR="005342DE" w:rsidRDefault="005342DE" w:rsidP="00501771">
            <w:pPr>
              <w:pStyle w:val="Tablepara1"/>
            </w:pPr>
            <w:r>
              <w:t>Engage</w:t>
            </w:r>
          </w:p>
        </w:tc>
        <w:tc>
          <w:tcPr>
            <w:tcW w:w="2552" w:type="dxa"/>
            <w:tcBorders>
              <w:top w:val="single" w:sz="6" w:space="0" w:color="C3D600"/>
            </w:tcBorders>
          </w:tcPr>
          <w:p w14:paraId="1C38DECB" w14:textId="77777777" w:rsidR="005342DE" w:rsidRDefault="007E037B" w:rsidP="00C32635">
            <w:pPr>
              <w:pStyle w:val="Tablepara1"/>
            </w:pPr>
            <w:r>
              <w:rPr>
                <w:b/>
              </w:rPr>
              <w:t>Lesson 1:</w:t>
            </w:r>
            <w:r w:rsidR="00327761">
              <w:rPr>
                <w:b/>
              </w:rPr>
              <w:t xml:space="preserve"> </w:t>
            </w:r>
            <w:r w:rsidR="00327761">
              <w:t>W</w:t>
            </w:r>
            <w:r w:rsidR="00C32635">
              <w:t xml:space="preserve">hat do we know about </w:t>
            </w:r>
            <w:r w:rsidR="007D2E77">
              <w:t xml:space="preserve">the reef, </w:t>
            </w:r>
            <w:r w:rsidR="00C32635">
              <w:t>coral and coral bleaching?</w:t>
            </w:r>
          </w:p>
        </w:tc>
        <w:tc>
          <w:tcPr>
            <w:tcW w:w="5228" w:type="dxa"/>
            <w:tcBorders>
              <w:top w:val="single" w:sz="6" w:space="0" w:color="C3D600"/>
            </w:tcBorders>
          </w:tcPr>
          <w:p w14:paraId="4CC7E045" w14:textId="77777777" w:rsidR="005342DE" w:rsidRPr="005342DE" w:rsidRDefault="00610C28" w:rsidP="00C00A24">
            <w:pPr>
              <w:pStyle w:val="Tablepara1"/>
            </w:pPr>
            <w:r w:rsidRPr="005B1D2C">
              <w:t xml:space="preserve">To </w:t>
            </w:r>
            <w:r>
              <w:t xml:space="preserve">capture interest and discover what students think they know </w:t>
            </w:r>
            <w:r w:rsidR="007E037B">
              <w:t xml:space="preserve">and want to know </w:t>
            </w:r>
            <w:r>
              <w:t xml:space="preserve">about </w:t>
            </w:r>
            <w:r w:rsidR="00C32635">
              <w:t>coral and coral bleaching.</w:t>
            </w:r>
          </w:p>
        </w:tc>
      </w:tr>
      <w:tr w:rsidR="00327761" w14:paraId="62CACB52" w14:textId="77777777" w:rsidTr="00C00A24">
        <w:trPr>
          <w:trHeight w:val="975"/>
        </w:trPr>
        <w:tc>
          <w:tcPr>
            <w:tcW w:w="1828" w:type="dxa"/>
            <w:vMerge w:val="restart"/>
          </w:tcPr>
          <w:p w14:paraId="2435F571" w14:textId="118DCAB4" w:rsidR="00327761" w:rsidRDefault="00327761" w:rsidP="00501771">
            <w:pPr>
              <w:pStyle w:val="Tablepara1"/>
            </w:pPr>
            <w:r>
              <w:t>Explore</w:t>
            </w:r>
          </w:p>
        </w:tc>
        <w:tc>
          <w:tcPr>
            <w:tcW w:w="2552" w:type="dxa"/>
          </w:tcPr>
          <w:p w14:paraId="4515C000" w14:textId="77777777" w:rsidR="00327761" w:rsidRPr="007E037B" w:rsidRDefault="00327761" w:rsidP="00327761">
            <w:pPr>
              <w:pStyle w:val="Tablepara1"/>
            </w:pPr>
            <w:r w:rsidRPr="007E037B">
              <w:rPr>
                <w:b/>
              </w:rPr>
              <w:t xml:space="preserve">Lesson 2: </w:t>
            </w:r>
            <w:r>
              <w:t>What are cells?</w:t>
            </w:r>
          </w:p>
        </w:tc>
        <w:tc>
          <w:tcPr>
            <w:tcW w:w="5228" w:type="dxa"/>
          </w:tcPr>
          <w:p w14:paraId="6E739292" w14:textId="77777777" w:rsidR="00327761" w:rsidRPr="007E037B" w:rsidRDefault="00327761" w:rsidP="00C00A24">
            <w:pPr>
              <w:pStyle w:val="Tablepara1"/>
            </w:pPr>
            <w:r w:rsidRPr="007E037B">
              <w:t xml:space="preserve">To </w:t>
            </w:r>
            <w:r w:rsidR="00A97E10">
              <w:t>observe onion</w:t>
            </w:r>
            <w:r w:rsidR="00701D09">
              <w:t xml:space="preserve"> </w:t>
            </w:r>
            <w:r w:rsidR="00A97E10">
              <w:t xml:space="preserve">skin cells and banana cells under the microscope and complete </w:t>
            </w:r>
            <w:r w:rsidR="003204A7">
              <w:t>labelled diagrams</w:t>
            </w:r>
            <w:r w:rsidR="00A97E10">
              <w:t xml:space="preserve"> of the cells. To identify similarities and differences between the cells and their structures. </w:t>
            </w:r>
          </w:p>
        </w:tc>
      </w:tr>
      <w:tr w:rsidR="00327761" w14:paraId="3F0A3B67" w14:textId="77777777" w:rsidTr="00C00A24">
        <w:trPr>
          <w:trHeight w:val="1110"/>
        </w:trPr>
        <w:tc>
          <w:tcPr>
            <w:tcW w:w="1828" w:type="dxa"/>
            <w:vMerge/>
          </w:tcPr>
          <w:p w14:paraId="18E6F25E" w14:textId="77777777" w:rsidR="00327761" w:rsidRDefault="00327761" w:rsidP="00501771">
            <w:pPr>
              <w:pStyle w:val="Tablepara1"/>
            </w:pPr>
          </w:p>
        </w:tc>
        <w:tc>
          <w:tcPr>
            <w:tcW w:w="2552" w:type="dxa"/>
          </w:tcPr>
          <w:p w14:paraId="6EECB100" w14:textId="77777777" w:rsidR="00327761" w:rsidRPr="00E85FF4" w:rsidRDefault="00327761" w:rsidP="0061247B">
            <w:pPr>
              <w:pStyle w:val="Tablepara1"/>
              <w:rPr>
                <w:b/>
              </w:rPr>
            </w:pPr>
            <w:r w:rsidRPr="00E85FF4">
              <w:rPr>
                <w:rFonts w:cs="Arial"/>
                <w:b/>
              </w:rPr>
              <w:t>Lesson 3:</w:t>
            </w:r>
            <w:r w:rsidRPr="00E85FF4">
              <w:rPr>
                <w:rFonts w:cs="Arial"/>
              </w:rPr>
              <w:t xml:space="preserve"> </w:t>
            </w:r>
            <w:r>
              <w:rPr>
                <w:rFonts w:cs="Arial"/>
              </w:rPr>
              <w:t xml:space="preserve">What </w:t>
            </w:r>
            <w:r w:rsidR="0061247B">
              <w:rPr>
                <w:rFonts w:cs="Arial"/>
              </w:rPr>
              <w:t>is the structure and function of chloroplasts?</w:t>
            </w:r>
            <w:r>
              <w:rPr>
                <w:rFonts w:cs="Arial"/>
              </w:rPr>
              <w:t xml:space="preserve"> </w:t>
            </w:r>
          </w:p>
        </w:tc>
        <w:tc>
          <w:tcPr>
            <w:tcW w:w="5228" w:type="dxa"/>
          </w:tcPr>
          <w:p w14:paraId="094F3754" w14:textId="77777777" w:rsidR="00327761" w:rsidRDefault="00327761" w:rsidP="00C00A24">
            <w:pPr>
              <w:pStyle w:val="Tablepara1"/>
            </w:pPr>
            <w:r>
              <w:t>To</w:t>
            </w:r>
            <w:r w:rsidR="0061247B">
              <w:t xml:space="preserve"> </w:t>
            </w:r>
            <w:r w:rsidR="00D80305">
              <w:t>observe</w:t>
            </w:r>
            <w:r w:rsidR="0061247B">
              <w:t xml:space="preserve"> chloroplasts under the microscope and to draw and describe their structure. To </w:t>
            </w:r>
            <w:r w:rsidR="00D80305">
              <w:t>describe</w:t>
            </w:r>
            <w:r w:rsidR="0061247B">
              <w:t xml:space="preserve"> the function of chloroplasts in plant cells. </w:t>
            </w:r>
            <w:r>
              <w:t xml:space="preserve"> </w:t>
            </w:r>
          </w:p>
        </w:tc>
      </w:tr>
      <w:tr w:rsidR="00327761" w14:paraId="57CD24D5" w14:textId="77777777" w:rsidTr="00C00A24">
        <w:trPr>
          <w:trHeight w:val="1110"/>
        </w:trPr>
        <w:tc>
          <w:tcPr>
            <w:tcW w:w="1828" w:type="dxa"/>
            <w:vMerge/>
          </w:tcPr>
          <w:p w14:paraId="0695A681" w14:textId="77777777" w:rsidR="00327761" w:rsidRDefault="00327761" w:rsidP="00501771">
            <w:pPr>
              <w:pStyle w:val="Tablepara1"/>
            </w:pPr>
          </w:p>
        </w:tc>
        <w:tc>
          <w:tcPr>
            <w:tcW w:w="2552" w:type="dxa"/>
          </w:tcPr>
          <w:p w14:paraId="36214C4D" w14:textId="77777777" w:rsidR="00327761" w:rsidRPr="00E85FF4" w:rsidRDefault="00327761" w:rsidP="00327761">
            <w:pPr>
              <w:pStyle w:val="Tablepara1"/>
              <w:rPr>
                <w:rFonts w:cs="Arial"/>
                <w:b/>
              </w:rPr>
            </w:pPr>
            <w:r w:rsidRPr="00E85FF4">
              <w:rPr>
                <w:rFonts w:cs="Arial"/>
                <w:b/>
              </w:rPr>
              <w:t xml:space="preserve">Lesson </w:t>
            </w:r>
            <w:r w:rsidR="0061247B">
              <w:rPr>
                <w:rFonts w:cs="Arial"/>
                <w:b/>
              </w:rPr>
              <w:t xml:space="preserve">4 - </w:t>
            </w:r>
            <w:r>
              <w:rPr>
                <w:rFonts w:cs="Arial"/>
                <w:b/>
              </w:rPr>
              <w:t>5</w:t>
            </w:r>
            <w:r w:rsidRPr="00E85FF4">
              <w:rPr>
                <w:rFonts w:cs="Arial"/>
                <w:b/>
              </w:rPr>
              <w:t>:</w:t>
            </w:r>
            <w:r w:rsidRPr="00E85FF4">
              <w:rPr>
                <w:rFonts w:cs="Arial"/>
              </w:rPr>
              <w:t xml:space="preserve"> </w:t>
            </w:r>
            <w:r>
              <w:rPr>
                <w:rFonts w:cs="Arial"/>
              </w:rPr>
              <w:t>What are the structures and functions of animal cells?</w:t>
            </w:r>
          </w:p>
        </w:tc>
        <w:tc>
          <w:tcPr>
            <w:tcW w:w="5228" w:type="dxa"/>
          </w:tcPr>
          <w:p w14:paraId="3678EA9C" w14:textId="77777777" w:rsidR="00BE28B2" w:rsidRDefault="00327761" w:rsidP="00C00A24">
            <w:pPr>
              <w:pStyle w:val="Tablepara1"/>
            </w:pPr>
            <w:r>
              <w:t xml:space="preserve">To </w:t>
            </w:r>
            <w:r w:rsidR="00BE28B2">
              <w:t xml:space="preserve">observe different animal cells under the microscope and draw and describe their structure. To relate the structure of different animal cells to their function. </w:t>
            </w:r>
            <w:r w:rsidR="0061247B">
              <w:t>To compare and contrast animal and plant cells.</w:t>
            </w:r>
          </w:p>
        </w:tc>
      </w:tr>
      <w:tr w:rsidR="00E85FF4" w14:paraId="69C6806E" w14:textId="77777777" w:rsidTr="00C00A24">
        <w:trPr>
          <w:trHeight w:val="885"/>
        </w:trPr>
        <w:tc>
          <w:tcPr>
            <w:tcW w:w="1828" w:type="dxa"/>
            <w:vMerge w:val="restart"/>
          </w:tcPr>
          <w:p w14:paraId="563BC229" w14:textId="07A6140A" w:rsidR="00E85FF4" w:rsidRDefault="00E85FF4" w:rsidP="00501771">
            <w:pPr>
              <w:pStyle w:val="Tablepara1"/>
            </w:pPr>
            <w:r>
              <w:t>Explain</w:t>
            </w:r>
          </w:p>
        </w:tc>
        <w:tc>
          <w:tcPr>
            <w:tcW w:w="2552" w:type="dxa"/>
          </w:tcPr>
          <w:p w14:paraId="4D9471EA" w14:textId="77777777" w:rsidR="00E85FF4" w:rsidRDefault="000733AA" w:rsidP="00D50E51">
            <w:pPr>
              <w:pStyle w:val="Tablepara1"/>
            </w:pPr>
            <w:r>
              <w:rPr>
                <w:rFonts w:cs="Arial"/>
                <w:b/>
              </w:rPr>
              <w:t xml:space="preserve">Lesson </w:t>
            </w:r>
            <w:r w:rsidR="0061247B">
              <w:rPr>
                <w:rFonts w:cs="Arial"/>
                <w:b/>
              </w:rPr>
              <w:t>6</w:t>
            </w:r>
            <w:r w:rsidR="00E85FF4" w:rsidRPr="00E85FF4">
              <w:rPr>
                <w:rFonts w:cs="Arial"/>
                <w:b/>
              </w:rPr>
              <w:t xml:space="preserve">: </w:t>
            </w:r>
            <w:r w:rsidR="005B5BF1">
              <w:rPr>
                <w:rFonts w:cs="Arial"/>
              </w:rPr>
              <w:t xml:space="preserve">What </w:t>
            </w:r>
            <w:r w:rsidR="00327761">
              <w:rPr>
                <w:rFonts w:cs="Arial"/>
              </w:rPr>
              <w:t xml:space="preserve">are zooxanthellae? </w:t>
            </w:r>
          </w:p>
        </w:tc>
        <w:tc>
          <w:tcPr>
            <w:tcW w:w="5228" w:type="dxa"/>
          </w:tcPr>
          <w:p w14:paraId="52E301BD" w14:textId="77777777" w:rsidR="00E85FF4" w:rsidRDefault="00610C28" w:rsidP="00C00A24">
            <w:pPr>
              <w:pStyle w:val="Tablepara1"/>
            </w:pPr>
            <w:r w:rsidRPr="005B1D2C">
              <w:t xml:space="preserve">To </w:t>
            </w:r>
            <w:r>
              <w:t xml:space="preserve">investigate </w:t>
            </w:r>
            <w:r w:rsidR="00D50E51">
              <w:t>single</w:t>
            </w:r>
            <w:r w:rsidR="0024432C">
              <w:t>-</w:t>
            </w:r>
            <w:r w:rsidR="0061247B">
              <w:t>celled zooxanthellae and describe their function and symbiotic relationship with coral.</w:t>
            </w:r>
          </w:p>
        </w:tc>
      </w:tr>
      <w:tr w:rsidR="00E85FF4" w14:paraId="2AB744A0" w14:textId="77777777" w:rsidTr="00C00A24">
        <w:trPr>
          <w:trHeight w:val="915"/>
        </w:trPr>
        <w:tc>
          <w:tcPr>
            <w:tcW w:w="1828" w:type="dxa"/>
            <w:vMerge/>
          </w:tcPr>
          <w:p w14:paraId="7F39F4D1" w14:textId="77777777" w:rsidR="00E85FF4" w:rsidRDefault="00E85FF4" w:rsidP="00501771">
            <w:pPr>
              <w:pStyle w:val="Tablepara1"/>
            </w:pPr>
          </w:p>
        </w:tc>
        <w:tc>
          <w:tcPr>
            <w:tcW w:w="2552" w:type="dxa"/>
          </w:tcPr>
          <w:p w14:paraId="6D71F59A" w14:textId="77777777" w:rsidR="00E85FF4" w:rsidRPr="00E85FF4" w:rsidRDefault="000733AA" w:rsidP="003D14F6">
            <w:pPr>
              <w:pStyle w:val="Tablepara1"/>
              <w:rPr>
                <w:rFonts w:cs="Arial"/>
                <w:b/>
              </w:rPr>
            </w:pPr>
            <w:r>
              <w:rPr>
                <w:rFonts w:cs="Arial"/>
                <w:b/>
              </w:rPr>
              <w:t xml:space="preserve">Lesson </w:t>
            </w:r>
            <w:r w:rsidR="0061247B">
              <w:rPr>
                <w:rFonts w:cs="Arial"/>
                <w:b/>
              </w:rPr>
              <w:t>7 - 8</w:t>
            </w:r>
            <w:r w:rsidR="00E85FF4" w:rsidRPr="00E85FF4">
              <w:rPr>
                <w:rFonts w:cs="Arial"/>
                <w:b/>
              </w:rPr>
              <w:t>:</w:t>
            </w:r>
            <w:r w:rsidR="005B5BF1" w:rsidRPr="005B5BF1">
              <w:rPr>
                <w:rFonts w:cs="Arial"/>
                <w:b/>
              </w:rPr>
              <w:t xml:space="preserve"> </w:t>
            </w:r>
            <w:r w:rsidR="0061247B">
              <w:rPr>
                <w:rFonts w:cs="Arial"/>
              </w:rPr>
              <w:t>What</w:t>
            </w:r>
            <w:r w:rsidR="005B5BF1" w:rsidRPr="005B5BF1">
              <w:rPr>
                <w:rFonts w:cs="Arial"/>
              </w:rPr>
              <w:t xml:space="preserve"> </w:t>
            </w:r>
            <w:r w:rsidR="00327761">
              <w:rPr>
                <w:rFonts w:cs="Arial"/>
              </w:rPr>
              <w:t>is coral?</w:t>
            </w:r>
          </w:p>
        </w:tc>
        <w:tc>
          <w:tcPr>
            <w:tcW w:w="5228" w:type="dxa"/>
          </w:tcPr>
          <w:p w14:paraId="47E80291" w14:textId="77777777" w:rsidR="00E85FF4" w:rsidRDefault="00291F1A" w:rsidP="00C00A24">
            <w:pPr>
              <w:pStyle w:val="Tablepara1"/>
            </w:pPr>
            <w:r>
              <w:t>To investigate coral structure, life cycle and needs for survival.</w:t>
            </w:r>
          </w:p>
        </w:tc>
      </w:tr>
      <w:tr w:rsidR="00E85FF4" w14:paraId="4D1F1ADC" w14:textId="77777777" w:rsidTr="00C00A24">
        <w:trPr>
          <w:trHeight w:val="705"/>
        </w:trPr>
        <w:tc>
          <w:tcPr>
            <w:tcW w:w="1828" w:type="dxa"/>
            <w:vMerge w:val="restart"/>
          </w:tcPr>
          <w:p w14:paraId="148B896B" w14:textId="16CCA9A3" w:rsidR="00E85FF4" w:rsidRDefault="00E85FF4" w:rsidP="00501771">
            <w:pPr>
              <w:pStyle w:val="Tablepara1"/>
            </w:pPr>
            <w:r>
              <w:t>Elaborate</w:t>
            </w:r>
          </w:p>
        </w:tc>
        <w:tc>
          <w:tcPr>
            <w:tcW w:w="2552" w:type="dxa"/>
          </w:tcPr>
          <w:p w14:paraId="482377C2" w14:textId="77777777" w:rsidR="00E85FF4" w:rsidRPr="00E85FF4" w:rsidRDefault="00327761" w:rsidP="005B5BF1">
            <w:pPr>
              <w:pStyle w:val="Tablepara1"/>
            </w:pPr>
            <w:r>
              <w:rPr>
                <w:rFonts w:cs="Arial"/>
                <w:b/>
              </w:rPr>
              <w:t xml:space="preserve">Lesson 9: </w:t>
            </w:r>
            <w:r w:rsidRPr="00327761">
              <w:rPr>
                <w:rFonts w:cs="Arial"/>
              </w:rPr>
              <w:t>What is coral bleaching?</w:t>
            </w:r>
          </w:p>
        </w:tc>
        <w:tc>
          <w:tcPr>
            <w:tcW w:w="5228" w:type="dxa"/>
          </w:tcPr>
          <w:p w14:paraId="13B62110" w14:textId="77777777" w:rsidR="00327761" w:rsidRDefault="002C1B6B" w:rsidP="00C00A24">
            <w:pPr>
              <w:pStyle w:val="Tablepara1"/>
            </w:pPr>
            <w:r>
              <w:t xml:space="preserve">Define coral bleaching and describe what causes it and its impacts on the Great Barrier Reef. </w:t>
            </w:r>
            <w:r w:rsidR="00CD7AAF">
              <w:t>To identify the relationship between sea temperature and coral bleaching</w:t>
            </w:r>
            <w:r>
              <w:t>.</w:t>
            </w:r>
          </w:p>
        </w:tc>
      </w:tr>
      <w:tr w:rsidR="00E85FF4" w14:paraId="0B4098A0" w14:textId="77777777" w:rsidTr="00C00A24">
        <w:trPr>
          <w:trHeight w:val="1074"/>
        </w:trPr>
        <w:tc>
          <w:tcPr>
            <w:tcW w:w="1828" w:type="dxa"/>
            <w:vMerge/>
          </w:tcPr>
          <w:p w14:paraId="3D563EAB" w14:textId="77777777" w:rsidR="00E85FF4" w:rsidRDefault="00E85FF4" w:rsidP="00501771">
            <w:pPr>
              <w:pStyle w:val="Tablepara1"/>
            </w:pPr>
          </w:p>
        </w:tc>
        <w:tc>
          <w:tcPr>
            <w:tcW w:w="2552" w:type="dxa"/>
          </w:tcPr>
          <w:p w14:paraId="30AEEA4F" w14:textId="77777777" w:rsidR="00E85FF4" w:rsidRPr="00E85FF4" w:rsidRDefault="000733AA" w:rsidP="00327761">
            <w:pPr>
              <w:pStyle w:val="Tablepara1"/>
              <w:rPr>
                <w:rFonts w:cs="Arial"/>
                <w:b/>
              </w:rPr>
            </w:pPr>
            <w:r>
              <w:rPr>
                <w:rFonts w:cs="Arial"/>
                <w:b/>
              </w:rPr>
              <w:t>Lesson 10</w:t>
            </w:r>
            <w:r w:rsidR="00E85FF4" w:rsidRPr="00E85FF4">
              <w:rPr>
                <w:rFonts w:cs="Arial"/>
                <w:b/>
              </w:rPr>
              <w:t>:</w:t>
            </w:r>
            <w:r w:rsidR="00E85FF4" w:rsidRPr="00E85FF4">
              <w:rPr>
                <w:rFonts w:cs="Arial"/>
              </w:rPr>
              <w:t xml:space="preserve"> </w:t>
            </w:r>
            <w:r w:rsidR="005B5BF1" w:rsidRPr="005B5BF1">
              <w:rPr>
                <w:rFonts w:cs="Arial"/>
              </w:rPr>
              <w:t xml:space="preserve">What can we do to </w:t>
            </w:r>
            <w:r w:rsidR="00327761">
              <w:rPr>
                <w:rFonts w:cs="Arial"/>
              </w:rPr>
              <w:t>about coral bleaching?</w:t>
            </w:r>
          </w:p>
        </w:tc>
        <w:tc>
          <w:tcPr>
            <w:tcW w:w="5228" w:type="dxa"/>
          </w:tcPr>
          <w:p w14:paraId="415F976A" w14:textId="77777777" w:rsidR="00B66B67" w:rsidRDefault="00F310E4" w:rsidP="00C00A24">
            <w:pPr>
              <w:pStyle w:val="Tablepara1"/>
            </w:pPr>
            <w:r>
              <w:t>To understand how carbon footprint relates to coral bleaching. To describe what can be done to reduce carbon footprint.</w:t>
            </w:r>
            <w:r w:rsidR="00B66B67">
              <w:t xml:space="preserve"> </w:t>
            </w:r>
          </w:p>
        </w:tc>
      </w:tr>
      <w:tr w:rsidR="00C406ED" w14:paraId="7D95DFCE" w14:textId="77777777" w:rsidTr="00C00A24">
        <w:tc>
          <w:tcPr>
            <w:tcW w:w="1828" w:type="dxa"/>
          </w:tcPr>
          <w:p w14:paraId="565C1EE5" w14:textId="449493ED" w:rsidR="00E85FF4" w:rsidRDefault="00E85FF4" w:rsidP="00501771">
            <w:pPr>
              <w:pStyle w:val="Tablepara1"/>
            </w:pPr>
            <w:r>
              <w:t>Evaluate</w:t>
            </w:r>
          </w:p>
        </w:tc>
        <w:tc>
          <w:tcPr>
            <w:tcW w:w="2552" w:type="dxa"/>
          </w:tcPr>
          <w:p w14:paraId="271A0BCA" w14:textId="77777777" w:rsidR="00C406ED" w:rsidRDefault="00E85FF4" w:rsidP="005142F1">
            <w:pPr>
              <w:pStyle w:val="Tablepara1"/>
            </w:pPr>
            <w:r w:rsidRPr="00E85FF4">
              <w:rPr>
                <w:b/>
              </w:rPr>
              <w:t xml:space="preserve">Lesson </w:t>
            </w:r>
            <w:r w:rsidR="000733AA">
              <w:rPr>
                <w:b/>
              </w:rPr>
              <w:t>11 - 13</w:t>
            </w:r>
            <w:r w:rsidRPr="00E85FF4">
              <w:rPr>
                <w:b/>
              </w:rPr>
              <w:t>:</w:t>
            </w:r>
            <w:r>
              <w:t xml:space="preserve"> </w:t>
            </w:r>
            <w:r w:rsidR="005142F1">
              <w:t>Reflections and assessment task</w:t>
            </w:r>
          </w:p>
        </w:tc>
        <w:tc>
          <w:tcPr>
            <w:tcW w:w="5228" w:type="dxa"/>
          </w:tcPr>
          <w:p w14:paraId="2D42FAA2" w14:textId="77777777" w:rsidR="00E85FF4" w:rsidRDefault="00610C28" w:rsidP="00C00A24">
            <w:pPr>
              <w:pStyle w:val="Tablepara1"/>
            </w:pPr>
            <w:r w:rsidRPr="005B1D2C">
              <w:t xml:space="preserve">To </w:t>
            </w:r>
            <w:r>
              <w:t>review and reflect on learning and introduce and complete the assessment task.</w:t>
            </w:r>
          </w:p>
        </w:tc>
      </w:tr>
    </w:tbl>
    <w:p w14:paraId="79B7E28F" w14:textId="12FBD067" w:rsidR="00C406ED" w:rsidRPr="0035667E" w:rsidRDefault="00C406ED" w:rsidP="00C00A24">
      <w:pPr>
        <w:tabs>
          <w:tab w:val="left" w:pos="1985"/>
        </w:tabs>
        <w:rPr>
          <w:b/>
        </w:rPr>
      </w:pPr>
      <w:r w:rsidRPr="000733AA">
        <w:rPr>
          <w:b/>
        </w:rPr>
        <w:t xml:space="preserve">TOTAL: </w:t>
      </w:r>
      <w:r w:rsidR="00D50E51">
        <w:rPr>
          <w:b/>
        </w:rPr>
        <w:tab/>
      </w:r>
      <w:r w:rsidR="000733AA" w:rsidRPr="000733AA">
        <w:rPr>
          <w:b/>
        </w:rPr>
        <w:t>13</w:t>
      </w:r>
      <w:r w:rsidRPr="000733AA">
        <w:rPr>
          <w:b/>
        </w:rPr>
        <w:t xml:space="preserve"> Lessons</w:t>
      </w:r>
      <w:r w:rsidR="000733AA">
        <w:rPr>
          <w:b/>
        </w:rPr>
        <w:t xml:space="preserve"> </w:t>
      </w:r>
      <w:r w:rsidR="00C219DF" w:rsidRPr="00CB5F6A">
        <w:rPr>
          <w:b/>
          <w:i/>
        </w:rPr>
        <w:t>(</w:t>
      </w:r>
      <w:r w:rsidR="00CB5F6A" w:rsidRPr="00CB5F6A">
        <w:rPr>
          <w:b/>
          <w:i/>
        </w:rPr>
        <w:t>50 minutes</w:t>
      </w:r>
      <w:r w:rsidR="00C970A9">
        <w:rPr>
          <w:b/>
          <w:i/>
        </w:rPr>
        <w:t xml:space="preserve"> </w:t>
      </w:r>
      <w:r w:rsidR="00701D09">
        <w:rPr>
          <w:b/>
          <w:i/>
        </w:rPr>
        <w:t>per lesson</w:t>
      </w:r>
      <w:r w:rsidR="00C219DF" w:rsidRPr="00CB5F6A">
        <w:rPr>
          <w:b/>
          <w:i/>
        </w:rPr>
        <w:t>)</w:t>
      </w:r>
    </w:p>
    <w:p w14:paraId="1E7B8A8D" w14:textId="77777777" w:rsidR="005200E4" w:rsidRDefault="005200E4" w:rsidP="005200E4">
      <w:pPr>
        <w:pStyle w:val="Heading1"/>
        <w:rPr>
          <w:rFonts w:hint="eastAsia"/>
        </w:rPr>
      </w:pPr>
      <w:bookmarkStart w:id="8" w:name="_Toc443985628"/>
      <w:r>
        <w:lastRenderedPageBreak/>
        <w:t>Making judgements</w:t>
      </w:r>
      <w:bookmarkEnd w:id="8"/>
    </w:p>
    <w:p w14:paraId="047F0DC8" w14:textId="77777777" w:rsidR="0087296F" w:rsidRDefault="0087296F" w:rsidP="0087296F">
      <w:pPr>
        <w:pStyle w:val="Heading2"/>
      </w:pPr>
      <w:r>
        <w:t>Achievement standard</w:t>
      </w:r>
    </w:p>
    <w:p w14:paraId="19405ADF" w14:textId="77777777" w:rsidR="003750E3" w:rsidRPr="00C00A24" w:rsidRDefault="0035667E" w:rsidP="00C00A24">
      <w:r w:rsidRPr="00C00A24">
        <w:t xml:space="preserve">In this </w:t>
      </w:r>
      <w:r w:rsidR="00EB6F9F" w:rsidRPr="00C00A24">
        <w:t xml:space="preserve">mini </w:t>
      </w:r>
      <w:r w:rsidRPr="00C00A24">
        <w:t>unit</w:t>
      </w:r>
      <w:r w:rsidR="00AF3450" w:rsidRPr="00C00A24">
        <w:t>,</w:t>
      </w:r>
      <w:r w:rsidRPr="00C00A24">
        <w:t xml:space="preserve"> assessment of student learning aligns to the following components of the Year </w:t>
      </w:r>
      <w:r w:rsidR="00EB6F9F" w:rsidRPr="00C00A24">
        <w:t xml:space="preserve">8 </w:t>
      </w:r>
      <w:r w:rsidR="00AF3450" w:rsidRPr="00C00A24">
        <w:t>achievement standard.</w:t>
      </w:r>
    </w:p>
    <w:p w14:paraId="54EACCBD" w14:textId="77777777" w:rsidR="00830C9B" w:rsidRPr="00C00A24" w:rsidRDefault="00830C9B" w:rsidP="00C00A24">
      <w:r w:rsidRPr="00C00A24">
        <w:t xml:space="preserve">By the end of Year 8, students </w:t>
      </w:r>
      <w:r w:rsidRPr="00C00A24">
        <w:rPr>
          <w:rStyle w:val="Non-Descriptor"/>
        </w:rPr>
        <w:t>compare physical and chemical changes and use the particle model to explain and predict the properties and behaviours of substances. They identify different forms of energy and describe how energy transfers and transformations cause change in simple systems. They compare processes of rock formation, including the time scales involved. They</w:t>
      </w:r>
      <w:r w:rsidRPr="00C00A24">
        <w:t xml:space="preserve"> analyse the relationship between structure and function at cell</w:t>
      </w:r>
      <w:r w:rsidRPr="00C00A24">
        <w:rPr>
          <w:rStyle w:val="Non-Descriptor"/>
        </w:rPr>
        <w:t>, organ and body system</w:t>
      </w:r>
      <w:r w:rsidRPr="00C00A24">
        <w:t xml:space="preserve"> levels. Students </w:t>
      </w:r>
      <w:r w:rsidRPr="00C00A24">
        <w:rPr>
          <w:rStyle w:val="Non-Descriptor"/>
        </w:rPr>
        <w:t>examine the different science knowledge used in occupations. They</w:t>
      </w:r>
      <w:r w:rsidRPr="00C00A24">
        <w:t xml:space="preserve"> explain how evidence has led to an improved understanding of a scientific idea </w:t>
      </w:r>
      <w:r w:rsidRPr="002B26ED">
        <w:rPr>
          <w:rStyle w:val="Non-Descriptor"/>
        </w:rPr>
        <w:t>and describe situations in which scientists collaborated</w:t>
      </w:r>
      <w:r w:rsidRPr="00C00A24">
        <w:t xml:space="preserve"> to generate solutions to contemporary problems.</w:t>
      </w:r>
    </w:p>
    <w:p w14:paraId="4EBD638C" w14:textId="77777777" w:rsidR="00830C9B" w:rsidRPr="00C00A24" w:rsidRDefault="00830C9B" w:rsidP="00C00A24">
      <w:r w:rsidRPr="00C00A24">
        <w:t xml:space="preserve">Students </w:t>
      </w:r>
      <w:r w:rsidRPr="002B26ED">
        <w:rPr>
          <w:rStyle w:val="Non-Descriptor"/>
        </w:rPr>
        <w:t>identify and construct questions and problems that they can investigate scientifically. They consider safety and ethics when planning investigations, including designing field or experimental methods. They identify variables to be changed, measured and controlled. Students construct representations of their data to reveal and analyse patterns and trends, and use these when justifying their conclusions. They explain how modifications to methods could improve the quality of their data and apply their own scientific knowledge and investigation findings to evaluate claims made by others. They</w:t>
      </w:r>
      <w:r w:rsidRPr="00C00A24">
        <w:t xml:space="preserve"> use appropriate language and representations to communicate science ideas, methods and findings in a range of text types.</w:t>
      </w:r>
    </w:p>
    <w:p w14:paraId="7FC44BE6" w14:textId="77777777" w:rsidR="005135B5" w:rsidRPr="005135B5" w:rsidRDefault="0035667E" w:rsidP="005135B5">
      <w:pPr>
        <w:pStyle w:val="Heading2"/>
      </w:pPr>
      <w:r>
        <w:t>Guide for making judgements</w:t>
      </w:r>
    </w:p>
    <w:p w14:paraId="28A0BF4D" w14:textId="0B2182D5" w:rsidR="005135B5" w:rsidRPr="006C5FCC" w:rsidRDefault="005135B5" w:rsidP="005135B5">
      <w:pPr>
        <w:pStyle w:val="Highlightnote"/>
        <w:rPr>
          <w:b/>
        </w:rPr>
      </w:pPr>
      <w:r w:rsidRPr="00D12D6B">
        <w:rPr>
          <w:b/>
        </w:rPr>
        <w:t xml:space="preserve">See Resource section: </w:t>
      </w:r>
      <w:r w:rsidRPr="0026545F">
        <w:rPr>
          <w:b/>
          <w:i/>
        </w:rPr>
        <w:t xml:space="preserve">Resource </w:t>
      </w:r>
      <w:r w:rsidR="00155F11" w:rsidRPr="0026545F">
        <w:rPr>
          <w:b/>
          <w:i/>
        </w:rPr>
        <w:t>9</w:t>
      </w:r>
      <w:r w:rsidR="005142F1">
        <w:rPr>
          <w:b/>
        </w:rPr>
        <w:t xml:space="preserve"> for the Student t</w:t>
      </w:r>
      <w:r w:rsidR="00AC3441">
        <w:rPr>
          <w:b/>
        </w:rPr>
        <w:t>ask sheet and the Guide for making j</w:t>
      </w:r>
      <w:r w:rsidR="005142F1">
        <w:rPr>
          <w:b/>
        </w:rPr>
        <w:t>udgements for the a</w:t>
      </w:r>
      <w:r w:rsidR="00356DCE" w:rsidRPr="00D12D6B">
        <w:rPr>
          <w:b/>
        </w:rPr>
        <w:t xml:space="preserve">ssessment </w:t>
      </w:r>
      <w:r w:rsidR="005142F1">
        <w:rPr>
          <w:b/>
        </w:rPr>
        <w:t>t</w:t>
      </w:r>
      <w:r w:rsidRPr="00D12D6B">
        <w:rPr>
          <w:b/>
        </w:rPr>
        <w:t xml:space="preserve">ask: </w:t>
      </w:r>
      <w:r w:rsidR="00146657" w:rsidRPr="00D12D6B">
        <w:rPr>
          <w:b/>
        </w:rPr>
        <w:t>Coral bleaching</w:t>
      </w:r>
      <w:r w:rsidRPr="00D12D6B">
        <w:rPr>
          <w:b/>
        </w:rPr>
        <w:t xml:space="preserve"> – </w:t>
      </w:r>
      <w:r w:rsidR="009A772E">
        <w:rPr>
          <w:b/>
        </w:rPr>
        <w:t>i</w:t>
      </w:r>
      <w:r w:rsidRPr="00D12D6B">
        <w:rPr>
          <w:b/>
        </w:rPr>
        <w:t xml:space="preserve">nformation </w:t>
      </w:r>
      <w:r w:rsidR="00146657" w:rsidRPr="00D12D6B">
        <w:rPr>
          <w:b/>
        </w:rPr>
        <w:t>poster.</w:t>
      </w:r>
    </w:p>
    <w:p w14:paraId="553DC959" w14:textId="77777777" w:rsidR="005200E4" w:rsidRDefault="005200E4" w:rsidP="005200E4">
      <w:pPr>
        <w:pStyle w:val="Heading1"/>
        <w:rPr>
          <w:rFonts w:hint="eastAsia"/>
        </w:rPr>
      </w:pPr>
      <w:bookmarkStart w:id="9" w:name="_Toc443985629"/>
      <w:r>
        <w:lastRenderedPageBreak/>
        <w:t>Teaching sequence</w:t>
      </w:r>
      <w:bookmarkEnd w:id="9"/>
    </w:p>
    <w:p w14:paraId="3E62414F" w14:textId="77777777" w:rsidR="0035667E" w:rsidRDefault="0035667E" w:rsidP="00AD7FD6">
      <w:r>
        <w:rPr>
          <w:noProof/>
          <w:lang w:eastAsia="en-AU"/>
        </w:rPr>
        <mc:AlternateContent>
          <mc:Choice Requires="wps">
            <w:drawing>
              <wp:inline distT="0" distB="0" distL="0" distR="0" wp14:anchorId="29D7E318" wp14:editId="0DE472DD">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8D4074" w14:textId="77777777" w:rsidR="00563222" w:rsidRDefault="00563222" w:rsidP="00C51CCA">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" adj="-11796480,,5400" path="m167889,r870222,c1130834,,1206000,75166,1206000,167889r,241686l1206000,409575,,409575r,l,167889c,75166,75166,,167889,xe" fillcolor="#edf3b2"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098D4074" w14:textId="77777777" w:rsidR="00563222" w:rsidRDefault="00563222" w:rsidP="00C51CCA">
                      <w:pPr>
                        <w:pStyle w:val="Tab-ON"/>
                      </w:pPr>
                      <w:r>
                        <w:t>Engage</w:t>
                      </w:r>
                    </w:p>
                  </w:txbxContent>
                </v:textbox>
                <w10:anchorlock/>
              </v:shape>
            </w:pict>
          </mc:Fallback>
        </mc:AlternateContent>
      </w:r>
      <w:r w:rsidR="00C51CCA">
        <w:rPr>
          <w:noProof/>
          <w:lang w:eastAsia="en-AU"/>
        </w:rPr>
        <mc:AlternateContent>
          <mc:Choice Requires="wps">
            <w:drawing>
              <wp:inline distT="0" distB="0" distL="0" distR="0" wp14:anchorId="7734B1C1" wp14:editId="3B94254F">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EF8DB4" w14:textId="77777777" w:rsidR="00563222" w:rsidRDefault="00563222" w:rsidP="004C6644">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ru72g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EDmu7vaAgAAcA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5EF8DB4" w14:textId="77777777" w:rsidR="00563222" w:rsidRDefault="00563222" w:rsidP="004C6644">
                      <w:pPr>
                        <w:pStyle w:val="Tab-OFF"/>
                      </w:pPr>
                      <w:r>
                        <w:t>Explore</w:t>
                      </w:r>
                    </w:p>
                  </w:txbxContent>
                </v:textbox>
                <w10:anchorlock/>
              </v:shape>
            </w:pict>
          </mc:Fallback>
        </mc:AlternateContent>
      </w:r>
      <w:r w:rsidR="00C51CCA">
        <w:rPr>
          <w:noProof/>
          <w:lang w:eastAsia="en-AU"/>
        </w:rPr>
        <mc:AlternateContent>
          <mc:Choice Requires="wps">
            <w:drawing>
              <wp:inline distT="0" distB="0" distL="0" distR="0" wp14:anchorId="3D682CA1" wp14:editId="6084E9AA">
                <wp:extent cx="1206000" cy="409575"/>
                <wp:effectExtent l="0" t="0" r="13335" b="28575"/>
                <wp:docPr id="11" name="Round Same Side Corner Rectangle 1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46D48F" w14:textId="77777777" w:rsidR="00563222" w:rsidRDefault="00563222" w:rsidP="004C664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1"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i1zpBN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D46D48F" w14:textId="77777777" w:rsidR="00563222" w:rsidRDefault="00563222" w:rsidP="004C6644">
                      <w:pPr>
                        <w:pStyle w:val="Tab-OFF"/>
                      </w:pPr>
                      <w:r>
                        <w:t>Explain</w:t>
                      </w:r>
                    </w:p>
                  </w:txbxContent>
                </v:textbox>
                <w10:anchorlock/>
              </v:shape>
            </w:pict>
          </mc:Fallback>
        </mc:AlternateContent>
      </w:r>
      <w:r w:rsidR="00C51CCA">
        <w:rPr>
          <w:noProof/>
          <w:lang w:eastAsia="en-AU"/>
        </w:rPr>
        <mc:AlternateContent>
          <mc:Choice Requires="wps">
            <w:drawing>
              <wp:inline distT="0" distB="0" distL="0" distR="0" wp14:anchorId="6604FC0B" wp14:editId="6846114E">
                <wp:extent cx="1206000" cy="409575"/>
                <wp:effectExtent l="0" t="0" r="13335" b="28575"/>
                <wp:docPr id="12" name="Round Same Side Corner Rectangle 1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44DDE0" w14:textId="77777777" w:rsidR="00563222" w:rsidRDefault="00563222" w:rsidP="004C6644">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rRt3QIAAHA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EJ6tG3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944DDE0" w14:textId="77777777" w:rsidR="00563222" w:rsidRDefault="00563222" w:rsidP="004C6644">
                      <w:pPr>
                        <w:pStyle w:val="Tab-OFF"/>
                      </w:pPr>
                      <w:r>
                        <w:t>Elaborate</w:t>
                      </w:r>
                    </w:p>
                  </w:txbxContent>
                </v:textbox>
                <w10:anchorlock/>
              </v:shape>
            </w:pict>
          </mc:Fallback>
        </mc:AlternateContent>
      </w:r>
      <w:r w:rsidR="00C51CCA">
        <w:rPr>
          <w:noProof/>
          <w:lang w:eastAsia="en-AU"/>
        </w:rPr>
        <mc:AlternateContent>
          <mc:Choice Requires="wps">
            <w:drawing>
              <wp:inline distT="0" distB="0" distL="0" distR="0" wp14:anchorId="6312B8F9" wp14:editId="604F07EA">
                <wp:extent cx="1206000" cy="409575"/>
                <wp:effectExtent l="0" t="0" r="13335" b="28575"/>
                <wp:docPr id="13" name="Round Same Side Corner Rectangle 1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E892CE" w14:textId="77777777" w:rsidR="00563222" w:rsidRDefault="00563222" w:rsidP="004C6644">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3"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z2h3AIAAHA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C89o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2E892CE" w14:textId="77777777" w:rsidR="00563222" w:rsidRDefault="00563222" w:rsidP="004C6644">
                      <w:pPr>
                        <w:pStyle w:val="Tab-OFF"/>
                      </w:pPr>
                      <w:r>
                        <w:t>Evaluate</w:t>
                      </w:r>
                    </w:p>
                  </w:txbxContent>
                </v:textbox>
                <w10:anchorlock/>
              </v:shape>
            </w:pict>
          </mc:Fallback>
        </mc:AlternateContent>
      </w:r>
    </w:p>
    <w:p w14:paraId="5A7055B4" w14:textId="77777777" w:rsidR="006A0DDF" w:rsidRDefault="006A0DDF" w:rsidP="00AD7FD6">
      <w:pPr>
        <w:sectPr w:rsidR="006A0DDF" w:rsidSect="002B26ED">
          <w:headerReference w:type="default" r:id="rId55"/>
          <w:footerReference w:type="default" r:id="rId56"/>
          <w:pgSz w:w="11906" w:h="16838"/>
          <w:pgMar w:top="1985" w:right="1134" w:bottom="1418" w:left="1134" w:header="709" w:footer="709" w:gutter="0"/>
          <w:cols w:space="708"/>
          <w:titlePg/>
          <w:docGrid w:linePitch="360"/>
        </w:sectPr>
      </w:pPr>
    </w:p>
    <w:p w14:paraId="2294CAB6" w14:textId="77777777" w:rsidR="006A0DDF" w:rsidRPr="00E16084" w:rsidRDefault="004C6644" w:rsidP="003F70C4">
      <w:pPr>
        <w:pStyle w:val="TS-Lesson"/>
      </w:pPr>
      <w:r w:rsidRPr="00E16084">
        <w:rPr>
          <w:b/>
        </w:rPr>
        <w:lastRenderedPageBreak/>
        <w:t xml:space="preserve">Lesson </w:t>
      </w:r>
      <w:r w:rsidR="000C5CC3" w:rsidRPr="00E16084">
        <w:rPr>
          <w:b/>
        </w:rPr>
        <w:t>1</w:t>
      </w:r>
      <w:r w:rsidRPr="00E16084">
        <w:rPr>
          <w:b/>
        </w:rPr>
        <w:t>:</w:t>
      </w:r>
      <w:r w:rsidR="006A0DDF" w:rsidRPr="00E16084">
        <w:rPr>
          <w:b/>
        </w:rPr>
        <w:tab/>
      </w:r>
      <w:r w:rsidR="00830C9B" w:rsidRPr="00E16084">
        <w:t xml:space="preserve">What do we know about </w:t>
      </w:r>
      <w:r w:rsidR="007D2E77" w:rsidRPr="00E16084">
        <w:t xml:space="preserve">the reef, </w:t>
      </w:r>
      <w:r w:rsidR="00E16084">
        <w:t>coral and coral bleaching</w:t>
      </w:r>
      <w:r w:rsidR="00830C9B" w:rsidRPr="00E16084">
        <w:t>?</w:t>
      </w:r>
    </w:p>
    <w:p w14:paraId="4131664F" w14:textId="77777777" w:rsidR="004C6644" w:rsidRPr="005B1D2C" w:rsidRDefault="004C6644" w:rsidP="006A0DDF">
      <w:pPr>
        <w:rPr>
          <w:lang w:val="fr-FR"/>
        </w:rPr>
      </w:pPr>
      <w:r w:rsidRPr="005B1D2C">
        <w:rPr>
          <w:b/>
          <w:lang w:val="fr-FR"/>
        </w:rPr>
        <w:lastRenderedPageBreak/>
        <w:t>Duration:</w:t>
      </w:r>
      <w:r w:rsidRPr="005B1D2C">
        <w:rPr>
          <w:lang w:val="fr-FR"/>
        </w:rPr>
        <w:t xml:space="preserve"> </w:t>
      </w:r>
      <w:r w:rsidR="00CB5F6A">
        <w:rPr>
          <w:lang w:val="fr-FR"/>
        </w:rPr>
        <w:t>50 minutes</w:t>
      </w:r>
    </w:p>
    <w:p w14:paraId="1F2EB566" w14:textId="77777777" w:rsidR="006A0DDF" w:rsidRPr="005B1D2C" w:rsidRDefault="006A0DDF" w:rsidP="0036360E">
      <w:pPr>
        <w:rPr>
          <w:lang w:val="fr-FR"/>
        </w:rPr>
        <w:sectPr w:rsidR="006A0DDF" w:rsidRPr="005B1D2C" w:rsidSect="002B26ED">
          <w:type w:val="continuous"/>
          <w:pgSz w:w="11906" w:h="16838"/>
          <w:pgMar w:top="1985" w:right="1134" w:bottom="1418" w:left="1134" w:header="709" w:footer="709" w:gutter="0"/>
          <w:cols w:num="2" w:space="708" w:equalWidth="0">
            <w:col w:w="5670" w:space="708"/>
            <w:col w:w="3260"/>
          </w:cols>
          <w:titlePg/>
          <w:docGrid w:linePitch="360"/>
        </w:sectPr>
      </w:pPr>
    </w:p>
    <w:p w14:paraId="5DF1D595" w14:textId="77777777" w:rsidR="00CA62A2" w:rsidRDefault="004C6644" w:rsidP="00CA62A2">
      <w:pPr>
        <w:sectPr w:rsidR="00CA62A2" w:rsidSect="002B26ED">
          <w:type w:val="continuous"/>
          <w:pgSz w:w="11906" w:h="16838"/>
          <w:pgMar w:top="1985" w:right="1134" w:bottom="1418" w:left="1134" w:header="709" w:footer="709" w:gutter="0"/>
          <w:cols w:num="2" w:space="708"/>
          <w:titlePg/>
          <w:docGrid w:linePitch="360"/>
        </w:sectPr>
      </w:pPr>
      <w:r>
        <w:rPr>
          <w:noProof/>
          <w:lang w:eastAsia="en-AU"/>
        </w:rPr>
        <w:lastRenderedPageBreak/>
        <mc:AlternateContent>
          <mc:Choice Requires="wps">
            <w:drawing>
              <wp:inline distT="0" distB="0" distL="0" distR="0" wp14:anchorId="52EF8595" wp14:editId="15DED111">
                <wp:extent cx="6120000" cy="1079500"/>
                <wp:effectExtent l="0" t="0" r="14605" b="25400"/>
                <wp:docPr id="14" name="Rounded Rectangle 14"/>
                <wp:cNvGraphicFramePr/>
                <a:graphic xmlns:a="http://schemas.openxmlformats.org/drawingml/2006/main">
                  <a:graphicData uri="http://schemas.microsoft.com/office/word/2010/wordprocessingShape">
                    <wps:wsp>
                      <wps:cNvSpPr/>
                      <wps:spPr>
                        <a:xfrm>
                          <a:off x="0" y="0"/>
                          <a:ext cx="6120000" cy="10795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0084C2E" w14:textId="77777777" w:rsidR="00563222" w:rsidRDefault="00563222" w:rsidP="003B0F12">
                            <w:pPr>
                              <w:pStyle w:val="TS-Purpose"/>
                              <w:tabs>
                                <w:tab w:val="clear" w:pos="1418"/>
                              </w:tabs>
                              <w:ind w:left="0" w:firstLine="0"/>
                            </w:pPr>
                            <w:r>
                              <w:rPr>
                                <w:b/>
                              </w:rPr>
                              <w:t>Lesson objectives</w:t>
                            </w:r>
                            <w:r>
                              <w:rPr>
                                <w:b/>
                              </w:rPr>
                              <w:br/>
                            </w:r>
                            <w:r>
                              <w:t>Students will:</w:t>
                            </w:r>
                          </w:p>
                          <w:p w14:paraId="795F4079" w14:textId="77777777" w:rsidR="00563222" w:rsidRPr="002B26ED" w:rsidRDefault="00563222" w:rsidP="002B26ED">
                            <w:pPr>
                              <w:pStyle w:val="TS-Bullet1"/>
                            </w:pPr>
                            <w:r w:rsidRPr="002B26ED">
                              <w:t>identify and communicate what they already know about coral and coral bleaching.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4" o:spid="_x0000_s1031" style="width:481.9pt;height:8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" fillcolor="white [3212]" strokecolor="#bfbfbf [2412]" strokeweight="1pt">
                <v:stroke dashstyle="dash" joinstyle="miter"/>
                <v:textbox>
                  <w:txbxContent>
                    <w:p w14:paraId="20084C2E" w14:textId="77777777" w:rsidR="00563222" w:rsidRDefault="00563222" w:rsidP="003B0F12">
                      <w:pPr>
                        <w:pStyle w:val="TS-Purpose"/>
                        <w:tabs>
                          <w:tab w:val="clear" w:pos="1418"/>
                        </w:tabs>
                        <w:ind w:left="0" w:firstLine="0"/>
                      </w:pPr>
                      <w:r>
                        <w:rPr>
                          <w:b/>
                        </w:rPr>
                        <w:t>Lesson objectives</w:t>
                      </w:r>
                      <w:r>
                        <w:rPr>
                          <w:b/>
                        </w:rPr>
                        <w:br/>
                      </w:r>
                      <w:r>
                        <w:t>Students will:</w:t>
                      </w:r>
                    </w:p>
                    <w:p w14:paraId="795F4079" w14:textId="77777777" w:rsidR="00563222" w:rsidRPr="002B26ED" w:rsidRDefault="00563222" w:rsidP="002B26ED">
                      <w:pPr>
                        <w:pStyle w:val="TS-Bullet1"/>
                      </w:pPr>
                      <w:r w:rsidRPr="002B26ED">
                        <w:t>identify and communicate what they already know about coral and coral bleaching.</w:t>
                      </w:r>
                    </w:p>
                  </w:txbxContent>
                </v:textbox>
                <w10:anchorlock/>
              </v:roundrect>
            </w:pict>
          </mc:Fallback>
        </mc:AlternateContent>
      </w:r>
    </w:p>
    <w:p w14:paraId="68528B8E" w14:textId="0B363F26" w:rsidR="003E7DE8" w:rsidRPr="003E7DE8" w:rsidRDefault="006A7B4F" w:rsidP="002B26ED">
      <w:pPr>
        <w:pStyle w:val="TS-Heading3"/>
      </w:pPr>
      <w:r>
        <w:lastRenderedPageBreak/>
        <w:t>Suggested learning sequence</w:t>
      </w:r>
    </w:p>
    <w:p w14:paraId="41C0C058" w14:textId="77777777" w:rsidR="007B023C" w:rsidRDefault="007B023C" w:rsidP="0053660E">
      <w:pPr>
        <w:sectPr w:rsidR="007B023C" w:rsidSect="002B26ED">
          <w:type w:val="continuous"/>
          <w:pgSz w:w="11906" w:h="16838"/>
          <w:pgMar w:top="1985" w:right="1134" w:bottom="1418" w:left="1134" w:header="709" w:footer="709" w:gutter="0"/>
          <w:cols w:space="708"/>
          <w:titlePg/>
          <w:docGrid w:linePitch="360"/>
        </w:sectPr>
      </w:pPr>
    </w:p>
    <w:p w14:paraId="3B21389F" w14:textId="0485FEDC" w:rsidR="002B26ED" w:rsidRPr="002B26ED" w:rsidRDefault="002B26ED" w:rsidP="002B26ED">
      <w:r w:rsidRPr="00194332">
        <w:rPr>
          <w:b/>
        </w:rPr>
        <w:lastRenderedPageBreak/>
        <w:t>Introduction</w:t>
      </w:r>
      <w:r>
        <w:t xml:space="preserve"> – GBRMPA reef clips</w:t>
      </w:r>
    </w:p>
    <w:p w14:paraId="1A9FD02E" w14:textId="596817AD" w:rsidR="005F6019" w:rsidRDefault="005F6019" w:rsidP="00CD16B6">
      <w:pPr>
        <w:pStyle w:val="TS-Numberedlist"/>
        <w:numPr>
          <w:ilvl w:val="0"/>
          <w:numId w:val="3"/>
        </w:numPr>
      </w:pPr>
      <w:r>
        <w:t xml:space="preserve">Watch </w:t>
      </w:r>
      <w:r w:rsidR="005B1D15">
        <w:t xml:space="preserve">the </w:t>
      </w:r>
      <w:r>
        <w:t>GBRMPA clip</w:t>
      </w:r>
      <w:r w:rsidR="008E12F2">
        <w:t>s</w:t>
      </w:r>
      <w:r>
        <w:t xml:space="preserve"> as well as other clips of the Reef showing general reef li</w:t>
      </w:r>
      <w:r w:rsidR="005B1D15">
        <w:t>fe and different types of coral (See ‘</w:t>
      </w:r>
      <w:r w:rsidR="005B1D15" w:rsidRPr="005B1D15">
        <w:rPr>
          <w:b/>
        </w:rPr>
        <w:t>Useful web links’</w:t>
      </w:r>
      <w:r w:rsidR="005B1D15">
        <w:t xml:space="preserve"> for links).</w:t>
      </w:r>
    </w:p>
    <w:p w14:paraId="000230E2" w14:textId="77777777" w:rsidR="005F6019" w:rsidRDefault="005F6019" w:rsidP="00CD16B6">
      <w:pPr>
        <w:pStyle w:val="TS-Numberedlist"/>
        <w:numPr>
          <w:ilvl w:val="0"/>
          <w:numId w:val="3"/>
        </w:numPr>
      </w:pPr>
      <w:r>
        <w:t xml:space="preserve"> Ask students to share any experiences they have had visiting the Great Barrier Reef, Reef HQ in Townsville or other reefs around Australia or the world.</w:t>
      </w:r>
    </w:p>
    <w:p w14:paraId="6F19FC1B" w14:textId="40566AA1" w:rsidR="003E7DE8" w:rsidRPr="00CF2D28" w:rsidRDefault="003E7DE8" w:rsidP="00CF2D28">
      <w:r w:rsidRPr="00CF2D28">
        <w:rPr>
          <w:b/>
        </w:rPr>
        <w:t>Activity</w:t>
      </w:r>
      <w:r w:rsidRPr="002B26ED">
        <w:t xml:space="preserve"> </w:t>
      </w:r>
      <w:r w:rsidR="002B26ED">
        <w:t>–</w:t>
      </w:r>
      <w:r w:rsidRPr="00CF2D28">
        <w:t xml:space="preserve"> TWLH chart</w:t>
      </w:r>
    </w:p>
    <w:p w14:paraId="52E985E1" w14:textId="77777777" w:rsidR="005F6019" w:rsidRDefault="00D07792" w:rsidP="00CD16B6">
      <w:pPr>
        <w:pStyle w:val="TS-Numberedlist"/>
        <w:numPr>
          <w:ilvl w:val="0"/>
          <w:numId w:val="3"/>
        </w:numPr>
      </w:pPr>
      <w:r w:rsidRPr="00CF2D28">
        <w:t xml:space="preserve">Discuss with students what they think they already know about </w:t>
      </w:r>
      <w:r w:rsidR="005F6019">
        <w:t>the reef, coral and coral bleaching</w:t>
      </w:r>
      <w:r w:rsidRPr="00CF2D28">
        <w:t xml:space="preserve">. </w:t>
      </w:r>
      <w:r w:rsidR="005F6019">
        <w:t>You</w:t>
      </w:r>
      <w:r w:rsidR="005F6019" w:rsidRPr="005F6019">
        <w:t xml:space="preserve"> could do this as a whole class, or ask students to form pairs </w:t>
      </w:r>
      <w:r w:rsidR="009E537D">
        <w:t>and</w:t>
      </w:r>
      <w:r w:rsidR="005F6019" w:rsidRPr="005F6019">
        <w:t xml:space="preserve"> write down what they know about each topic and then share their answers with the class.</w:t>
      </w:r>
    </w:p>
    <w:p w14:paraId="63C1E9EB" w14:textId="77777777" w:rsidR="00A75D06" w:rsidRPr="00CF2D28" w:rsidRDefault="00D07792" w:rsidP="00CD16B6">
      <w:pPr>
        <w:pStyle w:val="TS-Numberedlist"/>
        <w:numPr>
          <w:ilvl w:val="0"/>
          <w:numId w:val="3"/>
        </w:numPr>
      </w:pPr>
      <w:r w:rsidRPr="00CF2D28">
        <w:t xml:space="preserve">Ask students if there is anything they would like to know about </w:t>
      </w:r>
      <w:r w:rsidR="005F6019">
        <w:t>these topic areas</w:t>
      </w:r>
      <w:r w:rsidRPr="00CF2D28">
        <w:t xml:space="preserve">. Record students’ responses in </w:t>
      </w:r>
      <w:r w:rsidR="00FF6587" w:rsidRPr="00CF2D28">
        <w:t>a</w:t>
      </w:r>
      <w:r w:rsidRPr="00CF2D28">
        <w:t xml:space="preserve"> </w:t>
      </w:r>
      <w:r w:rsidR="009060EC" w:rsidRPr="00CF2D28">
        <w:t xml:space="preserve">class and/or an individual </w:t>
      </w:r>
      <w:r w:rsidRPr="00CF2D28">
        <w:t>TWLH chart</w:t>
      </w:r>
      <w:r w:rsidR="005274BD" w:rsidRPr="00CF2D28">
        <w:t>. (</w:t>
      </w:r>
      <w:r w:rsidR="009060EC" w:rsidRPr="00CF2D28">
        <w:t xml:space="preserve">See </w:t>
      </w:r>
      <w:r w:rsidR="009060EC" w:rsidRPr="005F6019">
        <w:rPr>
          <w:i/>
        </w:rPr>
        <w:t>Resource 1 – TWLH chart</w:t>
      </w:r>
      <w:r w:rsidR="009060EC" w:rsidRPr="00CF2D28">
        <w:t xml:space="preserve"> for individual charts).</w:t>
      </w:r>
    </w:p>
    <w:tbl>
      <w:tblPr>
        <w:tblStyle w:val="TableGrid"/>
        <w:tblW w:w="4425" w:type="dxa"/>
        <w:tblLayout w:type="fixed"/>
        <w:tblCellMar>
          <w:left w:w="57" w:type="dxa"/>
          <w:right w:w="57" w:type="dxa"/>
        </w:tblCellMar>
        <w:tblLook w:val="04A0" w:firstRow="1" w:lastRow="0" w:firstColumn="1" w:lastColumn="0" w:noHBand="0" w:noVBand="1"/>
        <w:tblDescription w:val="TWLH chart template - four columns"/>
      </w:tblPr>
      <w:tblGrid>
        <w:gridCol w:w="1104"/>
        <w:gridCol w:w="1107"/>
        <w:gridCol w:w="1107"/>
        <w:gridCol w:w="1107"/>
      </w:tblGrid>
      <w:tr w:rsidR="002D68DC" w14:paraId="77A94B66" w14:textId="77777777" w:rsidTr="006D215F">
        <w:trPr>
          <w:tblHeader/>
        </w:trPr>
        <w:tc>
          <w:tcPr>
            <w:tcW w:w="1105" w:type="dxa"/>
            <w:tcBorders>
              <w:top w:val="single" w:sz="4" w:space="0" w:color="auto"/>
              <w:left w:val="single" w:sz="4" w:space="0" w:color="auto"/>
              <w:bottom w:val="single" w:sz="4" w:space="0" w:color="auto"/>
              <w:right w:val="single" w:sz="4" w:space="0" w:color="auto"/>
            </w:tcBorders>
            <w:hideMark/>
          </w:tcPr>
          <w:p w14:paraId="6B4701F4" w14:textId="77777777" w:rsidR="002D68DC" w:rsidRDefault="002D68DC" w:rsidP="006D215F">
            <w:pPr>
              <w:tabs>
                <w:tab w:val="left" w:pos="750"/>
              </w:tabs>
              <w:jc w:val="center"/>
              <w:rPr>
                <w:rFonts w:cs="Arial"/>
                <w:b/>
                <w:sz w:val="28"/>
              </w:rPr>
            </w:pPr>
            <w:r>
              <w:rPr>
                <w:rFonts w:cs="Arial"/>
                <w:b/>
                <w:sz w:val="28"/>
              </w:rPr>
              <w:t>T</w:t>
            </w:r>
          </w:p>
          <w:p w14:paraId="1E22E7ED" w14:textId="37B2C529" w:rsidR="002D68DC" w:rsidRDefault="002D68DC" w:rsidP="002D68DC">
            <w:pPr>
              <w:tabs>
                <w:tab w:val="left" w:pos="750"/>
              </w:tabs>
              <w:jc w:val="center"/>
              <w:rPr>
                <w:rFonts w:ascii="Arial Narrow" w:hAnsi="Arial Narrow"/>
                <w:sz w:val="18"/>
                <w:szCs w:val="18"/>
              </w:rPr>
            </w:pPr>
            <w:r>
              <w:rPr>
                <w:rFonts w:ascii="Arial Narrow" w:hAnsi="Arial Narrow"/>
                <w:sz w:val="18"/>
                <w:szCs w:val="18"/>
              </w:rPr>
              <w:t xml:space="preserve">What we </w:t>
            </w:r>
            <w:r>
              <w:rPr>
                <w:rFonts w:ascii="Arial Narrow" w:hAnsi="Arial Narrow"/>
                <w:b/>
                <w:sz w:val="18"/>
                <w:szCs w:val="18"/>
              </w:rPr>
              <w:t>think</w:t>
            </w:r>
            <w:r>
              <w:rPr>
                <w:rFonts w:ascii="Arial Narrow" w:hAnsi="Arial Narrow"/>
                <w:sz w:val="18"/>
                <w:szCs w:val="18"/>
              </w:rPr>
              <w:t xml:space="preserve"> we know</w:t>
            </w:r>
          </w:p>
        </w:tc>
        <w:tc>
          <w:tcPr>
            <w:tcW w:w="1106" w:type="dxa"/>
            <w:tcBorders>
              <w:top w:val="single" w:sz="4" w:space="0" w:color="auto"/>
              <w:left w:val="single" w:sz="4" w:space="0" w:color="auto"/>
              <w:bottom w:val="single" w:sz="4" w:space="0" w:color="auto"/>
              <w:right w:val="single" w:sz="4" w:space="0" w:color="auto"/>
            </w:tcBorders>
            <w:hideMark/>
          </w:tcPr>
          <w:p w14:paraId="3C28335C" w14:textId="77777777" w:rsidR="002D68DC" w:rsidRDefault="002D68DC" w:rsidP="006D215F">
            <w:pPr>
              <w:jc w:val="center"/>
              <w:rPr>
                <w:rFonts w:cs="Arial"/>
                <w:b/>
                <w:sz w:val="28"/>
                <w:szCs w:val="28"/>
              </w:rPr>
            </w:pPr>
            <w:r>
              <w:rPr>
                <w:rFonts w:cs="Arial"/>
                <w:b/>
                <w:sz w:val="28"/>
                <w:szCs w:val="28"/>
              </w:rPr>
              <w:t>W</w:t>
            </w:r>
          </w:p>
          <w:p w14:paraId="6D47161A" w14:textId="30C1C8F9" w:rsidR="002D68DC" w:rsidRDefault="002D68DC" w:rsidP="002D68DC">
            <w:pPr>
              <w:jc w:val="center"/>
            </w:pPr>
            <w:r>
              <w:rPr>
                <w:rFonts w:ascii="Arial Narrow" w:hAnsi="Arial Narrow"/>
                <w:sz w:val="18"/>
                <w:szCs w:val="18"/>
              </w:rPr>
              <w:t xml:space="preserve">What we </w:t>
            </w:r>
            <w:r>
              <w:rPr>
                <w:rFonts w:ascii="Arial Narrow" w:hAnsi="Arial Narrow"/>
                <w:b/>
                <w:sz w:val="18"/>
                <w:szCs w:val="18"/>
              </w:rPr>
              <w:t>want</w:t>
            </w:r>
            <w:r>
              <w:rPr>
                <w:rFonts w:ascii="Arial Narrow" w:hAnsi="Arial Narrow"/>
                <w:sz w:val="18"/>
                <w:szCs w:val="18"/>
              </w:rPr>
              <w:t xml:space="preserve"> to learn</w:t>
            </w:r>
          </w:p>
        </w:tc>
        <w:tc>
          <w:tcPr>
            <w:tcW w:w="1106" w:type="dxa"/>
            <w:tcBorders>
              <w:top w:val="single" w:sz="4" w:space="0" w:color="auto"/>
              <w:left w:val="single" w:sz="4" w:space="0" w:color="auto"/>
              <w:bottom w:val="single" w:sz="4" w:space="0" w:color="auto"/>
              <w:right w:val="single" w:sz="4" w:space="0" w:color="auto"/>
            </w:tcBorders>
            <w:hideMark/>
          </w:tcPr>
          <w:p w14:paraId="5B27E0CD" w14:textId="77777777" w:rsidR="002D68DC" w:rsidRDefault="002D68DC" w:rsidP="006D215F">
            <w:pPr>
              <w:jc w:val="center"/>
              <w:rPr>
                <w:rFonts w:cs="Arial"/>
                <w:b/>
                <w:sz w:val="28"/>
                <w:szCs w:val="28"/>
              </w:rPr>
            </w:pPr>
            <w:r>
              <w:rPr>
                <w:rFonts w:cs="Arial"/>
                <w:b/>
                <w:sz w:val="28"/>
                <w:szCs w:val="28"/>
              </w:rPr>
              <w:t>L</w:t>
            </w:r>
          </w:p>
          <w:p w14:paraId="23E7EDF8" w14:textId="21F90C3A" w:rsidR="002D68DC" w:rsidRDefault="002D68DC" w:rsidP="002D68DC">
            <w:pPr>
              <w:jc w:val="center"/>
            </w:pPr>
            <w:r>
              <w:rPr>
                <w:rFonts w:ascii="Arial Narrow" w:hAnsi="Arial Narrow"/>
                <w:sz w:val="18"/>
                <w:szCs w:val="18"/>
              </w:rPr>
              <w:t xml:space="preserve">What we </w:t>
            </w:r>
            <w:r>
              <w:rPr>
                <w:rFonts w:ascii="Arial Narrow" w:hAnsi="Arial Narrow"/>
                <w:b/>
                <w:sz w:val="18"/>
                <w:szCs w:val="18"/>
              </w:rPr>
              <w:t>learned</w:t>
            </w:r>
          </w:p>
        </w:tc>
        <w:tc>
          <w:tcPr>
            <w:tcW w:w="1106" w:type="dxa"/>
            <w:tcBorders>
              <w:top w:val="single" w:sz="4" w:space="0" w:color="auto"/>
              <w:left w:val="single" w:sz="4" w:space="0" w:color="auto"/>
              <w:bottom w:val="single" w:sz="4" w:space="0" w:color="auto"/>
              <w:right w:val="single" w:sz="4" w:space="0" w:color="auto"/>
            </w:tcBorders>
            <w:hideMark/>
          </w:tcPr>
          <w:p w14:paraId="13A1003D" w14:textId="77777777" w:rsidR="002D68DC" w:rsidRDefault="002D68DC" w:rsidP="006D215F">
            <w:pPr>
              <w:jc w:val="center"/>
              <w:rPr>
                <w:rFonts w:cs="Arial"/>
                <w:b/>
                <w:sz w:val="28"/>
                <w:szCs w:val="28"/>
              </w:rPr>
            </w:pPr>
            <w:r>
              <w:rPr>
                <w:rFonts w:cs="Arial"/>
                <w:b/>
                <w:sz w:val="28"/>
                <w:szCs w:val="28"/>
              </w:rPr>
              <w:t>H</w:t>
            </w:r>
          </w:p>
          <w:p w14:paraId="2292E008" w14:textId="77777777" w:rsidR="002D68DC" w:rsidRDefault="002D68DC" w:rsidP="006D215F">
            <w:pPr>
              <w:jc w:val="center"/>
              <w:rPr>
                <w:rFonts w:ascii="Arial Narrow" w:hAnsi="Arial Narrow"/>
              </w:rPr>
            </w:pPr>
            <w:r>
              <w:rPr>
                <w:rFonts w:ascii="Arial Narrow" w:hAnsi="Arial Narrow"/>
                <w:b/>
                <w:sz w:val="18"/>
              </w:rPr>
              <w:t>How</w:t>
            </w:r>
            <w:r>
              <w:rPr>
                <w:rFonts w:ascii="Arial Narrow" w:hAnsi="Arial Narrow"/>
                <w:sz w:val="18"/>
              </w:rPr>
              <w:t xml:space="preserve"> we know (scientific understanding)</w:t>
            </w:r>
          </w:p>
        </w:tc>
      </w:tr>
      <w:tr w:rsidR="002D68DC" w14:paraId="236DE8AB" w14:textId="77777777" w:rsidTr="006D215F">
        <w:tc>
          <w:tcPr>
            <w:tcW w:w="1105" w:type="dxa"/>
            <w:tcBorders>
              <w:top w:val="single" w:sz="4" w:space="0" w:color="auto"/>
              <w:left w:val="single" w:sz="4" w:space="0" w:color="auto"/>
              <w:bottom w:val="single" w:sz="4" w:space="0" w:color="auto"/>
              <w:right w:val="single" w:sz="4" w:space="0" w:color="auto"/>
            </w:tcBorders>
          </w:tcPr>
          <w:p w14:paraId="34BE869C" w14:textId="77777777" w:rsidR="002D68DC" w:rsidRDefault="002D68DC" w:rsidP="006D215F"/>
        </w:tc>
        <w:tc>
          <w:tcPr>
            <w:tcW w:w="1106" w:type="dxa"/>
            <w:tcBorders>
              <w:top w:val="single" w:sz="4" w:space="0" w:color="auto"/>
              <w:left w:val="single" w:sz="4" w:space="0" w:color="auto"/>
              <w:bottom w:val="single" w:sz="4" w:space="0" w:color="auto"/>
              <w:right w:val="single" w:sz="4" w:space="0" w:color="auto"/>
            </w:tcBorders>
          </w:tcPr>
          <w:p w14:paraId="0C3EE092" w14:textId="77777777" w:rsidR="002D68DC" w:rsidRDefault="002D68DC" w:rsidP="006D215F"/>
        </w:tc>
        <w:tc>
          <w:tcPr>
            <w:tcW w:w="1106" w:type="dxa"/>
            <w:tcBorders>
              <w:top w:val="single" w:sz="4" w:space="0" w:color="auto"/>
              <w:left w:val="single" w:sz="4" w:space="0" w:color="auto"/>
              <w:bottom w:val="single" w:sz="4" w:space="0" w:color="auto"/>
              <w:right w:val="single" w:sz="4" w:space="0" w:color="auto"/>
            </w:tcBorders>
          </w:tcPr>
          <w:p w14:paraId="633A08F8" w14:textId="77777777" w:rsidR="002D68DC" w:rsidRDefault="002D68DC" w:rsidP="006D215F"/>
        </w:tc>
        <w:tc>
          <w:tcPr>
            <w:tcW w:w="1106" w:type="dxa"/>
            <w:tcBorders>
              <w:top w:val="single" w:sz="4" w:space="0" w:color="auto"/>
              <w:left w:val="single" w:sz="4" w:space="0" w:color="auto"/>
              <w:bottom w:val="single" w:sz="4" w:space="0" w:color="auto"/>
              <w:right w:val="single" w:sz="4" w:space="0" w:color="auto"/>
            </w:tcBorders>
          </w:tcPr>
          <w:p w14:paraId="4476FA52" w14:textId="77777777" w:rsidR="002D68DC" w:rsidRDefault="002D68DC" w:rsidP="006D215F"/>
        </w:tc>
      </w:tr>
    </w:tbl>
    <w:p w14:paraId="74B7405C" w14:textId="77777777" w:rsidR="00CB6FD5" w:rsidRPr="00CF2D28" w:rsidRDefault="00CB6FD5" w:rsidP="00CF2D28"/>
    <w:p w14:paraId="352CFC5D" w14:textId="77777777" w:rsidR="005F6019" w:rsidRDefault="005B1D15" w:rsidP="00CD16B6">
      <w:pPr>
        <w:pStyle w:val="TS-Numberedlist"/>
        <w:numPr>
          <w:ilvl w:val="0"/>
          <w:numId w:val="3"/>
        </w:numPr>
      </w:pPr>
      <w:r>
        <w:t xml:space="preserve"> </w:t>
      </w:r>
      <w:r w:rsidR="005F6019">
        <w:t>Break students up into pairs or small groups to research the Reef. Have a list of questions written on the board for students to find answers to. Each group could answer two or three questions and then report back to the class. Some suggestions of questions are:</w:t>
      </w:r>
    </w:p>
    <w:p w14:paraId="19DA47D7" w14:textId="77777777" w:rsidR="005F6019" w:rsidRPr="002B26ED" w:rsidRDefault="005F6019" w:rsidP="002B26ED">
      <w:pPr>
        <w:pStyle w:val="TS-Bullet2-collapse"/>
      </w:pPr>
      <w:r w:rsidRPr="002B26ED">
        <w:t>Where is the Great Barrier Reef?</w:t>
      </w:r>
    </w:p>
    <w:p w14:paraId="6602C497" w14:textId="77777777" w:rsidR="005F6019" w:rsidRPr="002B26ED" w:rsidRDefault="005F6019" w:rsidP="002B26ED">
      <w:pPr>
        <w:pStyle w:val="TS-Bullet2-collapse"/>
      </w:pPr>
      <w:r w:rsidRPr="002B26ED">
        <w:t>How big is it?</w:t>
      </w:r>
    </w:p>
    <w:p w14:paraId="133CCB9F" w14:textId="77777777" w:rsidR="005F6019" w:rsidRPr="002B26ED" w:rsidRDefault="005F6019" w:rsidP="002B26ED">
      <w:pPr>
        <w:pStyle w:val="TS-Bullet2-collapse"/>
      </w:pPr>
      <w:r w:rsidRPr="002B26ED">
        <w:t>What biodiversity does it support?</w:t>
      </w:r>
    </w:p>
    <w:p w14:paraId="1E5C426B" w14:textId="77777777" w:rsidR="005F6019" w:rsidRPr="002B26ED" w:rsidRDefault="005F6019" w:rsidP="002B26ED">
      <w:pPr>
        <w:pStyle w:val="TS-Bullet2-collapse"/>
      </w:pPr>
      <w:r w:rsidRPr="002B26ED">
        <w:t>What environmental value does it have?</w:t>
      </w:r>
    </w:p>
    <w:p w14:paraId="546CCA6D" w14:textId="77777777" w:rsidR="005F6019" w:rsidRPr="002B26ED" w:rsidRDefault="005F6019" w:rsidP="002B26ED">
      <w:pPr>
        <w:pStyle w:val="TS-Bullet2-collapse"/>
      </w:pPr>
      <w:r w:rsidRPr="002B26ED">
        <w:t>What economic value does it have?</w:t>
      </w:r>
    </w:p>
    <w:p w14:paraId="6C9EA358" w14:textId="77777777" w:rsidR="005F6019" w:rsidRPr="002B26ED" w:rsidRDefault="005F6019" w:rsidP="002B26ED">
      <w:pPr>
        <w:pStyle w:val="TS-Bullet2-collapse"/>
      </w:pPr>
      <w:r w:rsidRPr="002B26ED">
        <w:t>What social value does it have?</w:t>
      </w:r>
    </w:p>
    <w:p w14:paraId="1CED4874" w14:textId="77777777" w:rsidR="005F6019" w:rsidRPr="002B26ED" w:rsidRDefault="005F6019" w:rsidP="002B26ED">
      <w:pPr>
        <w:pStyle w:val="TS-Bullet2-collapse"/>
      </w:pPr>
      <w:r w:rsidRPr="002B26ED">
        <w:t>Why look after it?</w:t>
      </w:r>
    </w:p>
    <w:p w14:paraId="560149C1" w14:textId="77777777" w:rsidR="005F6019" w:rsidRPr="002B26ED" w:rsidRDefault="005F6019" w:rsidP="002B26ED">
      <w:pPr>
        <w:pStyle w:val="TS-Bullet2-collapse"/>
      </w:pPr>
      <w:r w:rsidRPr="002B26ED">
        <w:t>What if it is not looked after?</w:t>
      </w:r>
    </w:p>
    <w:p w14:paraId="0A775320" w14:textId="77777777" w:rsidR="005F6019" w:rsidRPr="002B26ED" w:rsidRDefault="005F6019" w:rsidP="002B26ED">
      <w:pPr>
        <w:pStyle w:val="TS-Bullet2-collapse"/>
      </w:pPr>
      <w:r w:rsidRPr="002B26ED">
        <w:t>What is threatening it?</w:t>
      </w:r>
    </w:p>
    <w:p w14:paraId="43DBA089" w14:textId="650501CE" w:rsidR="005B1D15" w:rsidRDefault="00EB0873" w:rsidP="00CD16B6">
      <w:pPr>
        <w:pStyle w:val="TS-Numberedlist"/>
        <w:numPr>
          <w:ilvl w:val="0"/>
          <w:numId w:val="3"/>
        </w:numPr>
      </w:pPr>
      <w:r>
        <w:br w:type="column"/>
      </w:r>
      <w:r w:rsidR="005B1D15" w:rsidRPr="005B1D15">
        <w:lastRenderedPageBreak/>
        <w:t>Provide students with books, Reef Fact Sheets</w:t>
      </w:r>
      <w:r w:rsidR="005B1D15">
        <w:t>, maps from GBRMPA and Internet access for them to do their r</w:t>
      </w:r>
      <w:r w:rsidR="002B26ED">
        <w:t>esearch.</w:t>
      </w:r>
    </w:p>
    <w:p w14:paraId="5BAA7877" w14:textId="77777777" w:rsidR="005B1D15" w:rsidRDefault="005B1D15" w:rsidP="00CD16B6">
      <w:pPr>
        <w:pStyle w:val="TS-Numberedlist"/>
        <w:numPr>
          <w:ilvl w:val="0"/>
          <w:numId w:val="3"/>
        </w:numPr>
      </w:pPr>
      <w:r>
        <w:t>Students sha</w:t>
      </w:r>
      <w:r w:rsidR="007D2E77">
        <w:t>re their answers with the class.</w:t>
      </w:r>
    </w:p>
    <w:p w14:paraId="35DC5F1F" w14:textId="77777777" w:rsidR="005142F1" w:rsidRDefault="005142F1" w:rsidP="00CD16B6">
      <w:pPr>
        <w:pStyle w:val="TS-Numberedlist"/>
        <w:numPr>
          <w:ilvl w:val="0"/>
          <w:numId w:val="3"/>
        </w:numPr>
      </w:pPr>
      <w:r w:rsidRPr="005142F1">
        <w:t xml:space="preserve">Review with students the scientific vocabulary pertinent to this lesson (See </w:t>
      </w:r>
      <w:r w:rsidR="00E159EF">
        <w:rPr>
          <w:i/>
        </w:rPr>
        <w:t xml:space="preserve">Resource </w:t>
      </w:r>
      <w:r w:rsidR="00B17D17">
        <w:rPr>
          <w:i/>
        </w:rPr>
        <w:t>2</w:t>
      </w:r>
      <w:r w:rsidR="00E159EF">
        <w:rPr>
          <w:i/>
        </w:rPr>
        <w:t>– W</w:t>
      </w:r>
      <w:r w:rsidRPr="009626E6">
        <w:rPr>
          <w:i/>
        </w:rPr>
        <w:t>ord bank</w:t>
      </w:r>
      <w:r w:rsidRPr="005142F1">
        <w:t xml:space="preserve"> for suggested terms).</w:t>
      </w:r>
    </w:p>
    <w:p w14:paraId="623A05B2" w14:textId="0C232B68" w:rsidR="00E85D36" w:rsidRPr="00CF2D28" w:rsidRDefault="00EB0873" w:rsidP="00CD16B6">
      <w:pPr>
        <w:pStyle w:val="TS-Numberedlist"/>
        <w:numPr>
          <w:ilvl w:val="0"/>
          <w:numId w:val="3"/>
        </w:numPr>
      </w:pPr>
      <w:r>
        <w:br w:type="column"/>
      </w:r>
      <w:r w:rsidR="00A75D06" w:rsidRPr="00CF2D28">
        <w:lastRenderedPageBreak/>
        <w:t>Start a science journal with students to record their learning and reflections after each science lesson.</w:t>
      </w:r>
      <w:r w:rsidR="00E77BAC" w:rsidRPr="00CF2D28">
        <w:t xml:space="preserve"> (See </w:t>
      </w:r>
      <w:r w:rsidR="00E77BAC" w:rsidRPr="005142F1">
        <w:rPr>
          <w:i/>
        </w:rPr>
        <w:t xml:space="preserve">Resource 3 – </w:t>
      </w:r>
      <w:r w:rsidR="009E537D" w:rsidRPr="005142F1">
        <w:rPr>
          <w:i/>
        </w:rPr>
        <w:t>s</w:t>
      </w:r>
      <w:r w:rsidR="00E77BAC" w:rsidRPr="005142F1">
        <w:rPr>
          <w:i/>
        </w:rPr>
        <w:t>tudent reflections</w:t>
      </w:r>
      <w:r w:rsidR="00E77BAC" w:rsidRPr="00CF2D28">
        <w:t xml:space="preserve"> for examples of sentence starters you can use to guide student reflections</w:t>
      </w:r>
      <w:r w:rsidR="009E537D">
        <w:t>.</w:t>
      </w:r>
      <w:r w:rsidR="00E77BAC" w:rsidRPr="00CF2D28">
        <w:t>)</w:t>
      </w:r>
      <w:r w:rsidR="00A75D06" w:rsidRPr="00CF2D28">
        <w:t xml:space="preserve"> </w:t>
      </w:r>
    </w:p>
    <w:p w14:paraId="66F96AE8" w14:textId="651C03DF" w:rsidR="00E77BAC" w:rsidRPr="00A75D06" w:rsidRDefault="00E77BAC" w:rsidP="002B26ED">
      <w:pPr>
        <w:sectPr w:rsidR="00E77BAC" w:rsidRPr="00A75D06" w:rsidSect="002B26ED">
          <w:type w:val="continuous"/>
          <w:pgSz w:w="11906" w:h="16838"/>
          <w:pgMar w:top="1985" w:right="1134" w:bottom="1418" w:left="1134" w:header="709" w:footer="709" w:gutter="0"/>
          <w:cols w:num="2" w:space="708"/>
          <w:titlePg/>
          <w:docGrid w:linePitch="360"/>
        </w:sectPr>
      </w:pPr>
    </w:p>
    <w:p w14:paraId="239F3A3D" w14:textId="77777777" w:rsidR="002B26ED" w:rsidRPr="002B26ED" w:rsidRDefault="002B26ED" w:rsidP="002B26ED"/>
    <w:p w14:paraId="2B60821B" w14:textId="5CE59B1F" w:rsidR="002B26ED" w:rsidRPr="00780440" w:rsidRDefault="002B26ED" w:rsidP="002B26ED">
      <w:pPr>
        <w:pStyle w:val="TS-Heading3"/>
      </w:pPr>
      <w:r>
        <w:rPr>
          <w:noProof/>
          <w:lang w:eastAsia="en-AU"/>
        </w:rPr>
        <w:drawing>
          <wp:inline distT="0" distB="0" distL="0" distR="0" wp14:anchorId="306BFF9E" wp14:editId="3A3A1C44">
            <wp:extent cx="450000" cy="517500"/>
            <wp:effectExtent l="0" t="0" r="7620" b="0"/>
            <wp:docPr id="25" name="Picture 25"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57">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Pr="00780440">
        <w:t xml:space="preserve">Science </w:t>
      </w:r>
      <w:r>
        <w:t>j</w:t>
      </w:r>
      <w:r w:rsidRPr="00780440">
        <w:t>ournal</w:t>
      </w:r>
    </w:p>
    <w:p w14:paraId="24B09FD8" w14:textId="6F7CD90A" w:rsidR="00D07792" w:rsidRDefault="001F26DE" w:rsidP="00D07792">
      <w:r>
        <w:rPr>
          <w:noProof/>
          <w:lang w:eastAsia="en-AU"/>
        </w:rPr>
        <mc:AlternateContent>
          <mc:Choice Requires="wps">
            <w:drawing>
              <wp:inline distT="0" distB="0" distL="0" distR="0" wp14:anchorId="1DCE7F59" wp14:editId="6E021661">
                <wp:extent cx="6120000" cy="1085850"/>
                <wp:effectExtent l="0" t="0" r="14605" b="19050"/>
                <wp:docPr id="26" name="Rounded Rectangle 26"/>
                <wp:cNvGraphicFramePr/>
                <a:graphic xmlns:a="http://schemas.openxmlformats.org/drawingml/2006/main">
                  <a:graphicData uri="http://schemas.microsoft.com/office/word/2010/wordprocessingShape">
                    <wps:wsp>
                      <wps:cNvSpPr/>
                      <wps:spPr>
                        <a:xfrm>
                          <a:off x="0" y="0"/>
                          <a:ext cx="6120000" cy="10858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007CCC7" w14:textId="77777777" w:rsidR="00563222" w:rsidRDefault="00563222" w:rsidP="001F26DE">
                            <w:pPr>
                              <w:pStyle w:val="TS-Purpose"/>
                              <w:ind w:left="0" w:firstLine="0"/>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9pt;height:85.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" fillcolor="white [3212]" strokecolor="#bfbfbf [2412]" strokeweight="1pt">
                <v:stroke dashstyle="dash" joinstyle="miter"/>
                <v:textbox>
                  <w:txbxContent>
                    <w:p w14:paraId="7007CCC7" w14:textId="77777777" w:rsidR="00563222" w:rsidRDefault="00563222" w:rsidP="001F26DE">
                      <w:pPr>
                        <w:pStyle w:val="TS-Purpose"/>
                        <w:ind w:left="0" w:firstLine="0"/>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v:textbox>
                <w10:anchorlock/>
              </v:roundrect>
            </w:pict>
          </mc:Fallback>
        </mc:AlternateContent>
      </w:r>
    </w:p>
    <w:p w14:paraId="26F0DDA3" w14:textId="77777777" w:rsidR="00A75D06" w:rsidRPr="008D5017" w:rsidRDefault="00A75D06" w:rsidP="008D5017">
      <w:pPr>
        <w:pStyle w:val="TS-Heading3"/>
      </w:pPr>
      <w:r>
        <w:t>Opportunities to monitor student learning</w:t>
      </w:r>
    </w:p>
    <w:p w14:paraId="01738A97" w14:textId="77777777" w:rsidR="00A75D06" w:rsidRPr="008D5017" w:rsidRDefault="00A75D06" w:rsidP="008D5017">
      <w:r w:rsidRPr="008D5017">
        <w:rPr>
          <w:noProof/>
          <w:lang w:eastAsia="en-AU"/>
        </w:rPr>
        <mc:AlternateContent>
          <mc:Choice Requires="wps">
            <w:drawing>
              <wp:inline distT="0" distB="0" distL="0" distR="0" wp14:anchorId="5DB87B97" wp14:editId="145BB080">
                <wp:extent cx="6086475" cy="989965"/>
                <wp:effectExtent l="0" t="0" r="28575" b="19685"/>
                <wp:docPr id="71" name="Rounded Rectangle 71"/>
                <wp:cNvGraphicFramePr/>
                <a:graphic xmlns:a="http://schemas.openxmlformats.org/drawingml/2006/main">
                  <a:graphicData uri="http://schemas.microsoft.com/office/word/2010/wordprocessingShape">
                    <wps:wsp>
                      <wps:cNvSpPr/>
                      <wps:spPr>
                        <a:xfrm>
                          <a:off x="0" y="0"/>
                          <a:ext cx="6086475" cy="989965"/>
                        </a:xfrm>
                        <a:prstGeom prst="roundRect">
                          <a:avLst>
                            <a:gd name="adj" fmla="val 3374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EA40655" w14:textId="58AF6D6D" w:rsidR="00563222" w:rsidRPr="008D5017" w:rsidRDefault="00563222" w:rsidP="008D5017">
                            <w:pPr>
                              <w:pStyle w:val="TS-BubbleNormal"/>
                              <w:rPr>
                                <w:b/>
                              </w:rPr>
                            </w:pPr>
                            <w:r w:rsidRPr="008D5017">
                              <w:rPr>
                                <w:b/>
                              </w:rPr>
                              <w:t>Diagnostic assessment opportunities:</w:t>
                            </w:r>
                          </w:p>
                          <w:p w14:paraId="3593C252" w14:textId="77777777" w:rsidR="00563222" w:rsidRPr="007E7583" w:rsidRDefault="00563222" w:rsidP="008D5017">
                            <w:pPr>
                              <w:pStyle w:val="TS-BubbleNormal"/>
                            </w:pPr>
                            <w:r w:rsidRPr="007E7583">
                              <w:t xml:space="preserve">Use </w:t>
                            </w:r>
                            <w:r>
                              <w:t>individual TWLH</w:t>
                            </w:r>
                            <w:r w:rsidRPr="007E7583">
                              <w:t xml:space="preserve"> chart</w:t>
                            </w:r>
                            <w:r>
                              <w:t>s</w:t>
                            </w:r>
                            <w:r w:rsidRPr="007E7583">
                              <w:t xml:space="preserve"> and discussion</w:t>
                            </w:r>
                            <w:r>
                              <w:t>s</w:t>
                            </w:r>
                            <w:r w:rsidRPr="007E7583">
                              <w:t xml:space="preserve"> to determine students' current knowledge of </w:t>
                            </w:r>
                            <w:r>
                              <w:t>the reef, coral and coral bleaching. Use this when planning future lessons.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79.25pt;height:77.95pt;visibility:visible;mso-wrap-style:square;mso-left-percent:-10001;mso-top-percent:-10001;mso-position-horizontal:absolute;mso-position-horizontal-relative:char;mso-position-vertical:absolute;mso-position-vertical-relative:line;mso-left-percent:-10001;mso-top-percent:-10001;v-text-anchor:top" arcsize="221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" fillcolor="white [3212]" strokecolor="#bfbfbf [2412]" strokeweight="1pt">
                <v:stroke dashstyle="dash" joinstyle="miter"/>
                <v:textbox>
                  <w:txbxContent>
                    <w:p w14:paraId="3EA40655" w14:textId="58AF6D6D" w:rsidR="00563222" w:rsidRPr="008D5017" w:rsidRDefault="00563222" w:rsidP="008D5017">
                      <w:pPr>
                        <w:pStyle w:val="TS-BubbleNormal"/>
                        <w:rPr>
                          <w:b/>
                        </w:rPr>
                      </w:pPr>
                      <w:r w:rsidRPr="008D5017">
                        <w:rPr>
                          <w:b/>
                        </w:rPr>
                        <w:t>Diagnostic assessment opportunities:</w:t>
                      </w:r>
                    </w:p>
                    <w:p w14:paraId="3593C252" w14:textId="77777777" w:rsidR="00563222" w:rsidRPr="007E7583" w:rsidRDefault="00563222" w:rsidP="008D5017">
                      <w:pPr>
                        <w:pStyle w:val="TS-BubbleNormal"/>
                      </w:pPr>
                      <w:r w:rsidRPr="007E7583">
                        <w:t xml:space="preserve">Use </w:t>
                      </w:r>
                      <w:r>
                        <w:t>individual TWLH</w:t>
                      </w:r>
                      <w:r w:rsidRPr="007E7583">
                        <w:t xml:space="preserve"> chart</w:t>
                      </w:r>
                      <w:r>
                        <w:t>s</w:t>
                      </w:r>
                      <w:r w:rsidRPr="007E7583">
                        <w:t xml:space="preserve"> and discussion</w:t>
                      </w:r>
                      <w:r>
                        <w:t>s</w:t>
                      </w:r>
                      <w:r w:rsidRPr="007E7583">
                        <w:t xml:space="preserve"> to determine students' current knowledge of </w:t>
                      </w:r>
                      <w:r>
                        <w:t>the reef, coral and coral bleaching. Use this when planning future lessons.</w:t>
                      </w:r>
                    </w:p>
                  </w:txbxContent>
                </v:textbox>
                <w10:anchorlock/>
              </v:roundrect>
            </w:pict>
          </mc:Fallback>
        </mc:AlternateContent>
      </w:r>
    </w:p>
    <w:p w14:paraId="1948CBDA" w14:textId="77777777" w:rsidR="00AD7FD6" w:rsidRDefault="00AD7FD6" w:rsidP="00AD7FD6">
      <w:pPr>
        <w:pStyle w:val="TS-Heading3"/>
      </w:pPr>
      <w:r>
        <w:lastRenderedPageBreak/>
        <w:t>Resources</w:t>
      </w:r>
    </w:p>
    <w:p w14:paraId="18C1288A" w14:textId="599FE97C" w:rsidR="00027054" w:rsidRPr="00EE2CA6" w:rsidRDefault="00534E5D" w:rsidP="00EE2CA6">
      <w:r>
        <w:rPr>
          <w:noProof/>
          <w:lang w:eastAsia="en-AU"/>
        </w:rPr>
        <mc:AlternateContent>
          <mc:Choice Requires="wps">
            <w:drawing>
              <wp:inline distT="0" distB="0" distL="0" distR="0" wp14:anchorId="4A3B72E9" wp14:editId="5D84B455">
                <wp:extent cx="6086475" cy="5600700"/>
                <wp:effectExtent l="0" t="0" r="28575" b="19050"/>
                <wp:docPr id="72" name="Rounded Rectangle 72"/>
                <wp:cNvGraphicFramePr/>
                <a:graphic xmlns:a="http://schemas.openxmlformats.org/drawingml/2006/main">
                  <a:graphicData uri="http://schemas.microsoft.com/office/word/2010/wordprocessingShape">
                    <wps:wsp>
                      <wps:cNvSpPr/>
                      <wps:spPr>
                        <a:xfrm>
                          <a:off x="723900" y="1552575"/>
                          <a:ext cx="6086475" cy="5600700"/>
                        </a:xfrm>
                        <a:prstGeom prst="roundRect">
                          <a:avLst>
                            <a:gd name="adj" fmla="val 620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3909CD8" w14:textId="79C3A0BF" w:rsidR="00563222" w:rsidRPr="008D5017" w:rsidRDefault="00563222" w:rsidP="008D5017">
                            <w:pPr>
                              <w:pStyle w:val="TS-Heading4"/>
                            </w:pPr>
                            <w:r>
                              <w:t>Useful web links</w:t>
                            </w:r>
                          </w:p>
                          <w:p w14:paraId="3103109D" w14:textId="555CB41A" w:rsidR="00563222" w:rsidRPr="008D5017" w:rsidRDefault="00563222" w:rsidP="008D5017">
                            <w:pPr>
                              <w:pStyle w:val="TS-Bullet1"/>
                            </w:pPr>
                            <w:r w:rsidRPr="008D5017">
                              <w:t>Reef vid – a resource of free coral reef video clips:</w:t>
                            </w:r>
                            <w:r w:rsidRPr="008D5017">
                              <w:br/>
                            </w:r>
                            <w:hyperlink r:id="rId58" w:history="1">
                              <w:r w:rsidRPr="008D5017">
                                <w:rPr>
                                  <w:rStyle w:val="Hyperlink"/>
                                </w:rPr>
                                <w:t>http://www.reefvid.org/</w:t>
                              </w:r>
                            </w:hyperlink>
                          </w:p>
                          <w:p w14:paraId="05109220" w14:textId="77777777" w:rsidR="00563222" w:rsidRPr="008D5017" w:rsidRDefault="00563222" w:rsidP="008D5017">
                            <w:pPr>
                              <w:pStyle w:val="TS-Bullet1"/>
                            </w:pPr>
                            <w:r w:rsidRPr="008D5017">
                              <w:t xml:space="preserve">Other YouTube clips or videos that show coral bleaching and general life on the reef e.g. </w:t>
                            </w:r>
                          </w:p>
                          <w:p w14:paraId="2EF56664" w14:textId="736EABCF" w:rsidR="00563222" w:rsidRPr="008D5017" w:rsidRDefault="00563222" w:rsidP="008D5017">
                            <w:pPr>
                              <w:pStyle w:val="TS-Bullet2"/>
                            </w:pPr>
                            <w:r w:rsidRPr="008D5017">
                              <w:t>National Geographic – Exploring Oceans: Great Barrier Reef:</w:t>
                            </w:r>
                            <w:r w:rsidRPr="008D5017">
                              <w:br/>
                            </w:r>
                            <w:hyperlink r:id="rId59" w:history="1">
                              <w:r w:rsidRPr="008D5017">
                                <w:rPr>
                                  <w:rStyle w:val="Hyperlink"/>
                                </w:rPr>
                                <w:t>https://www.youtube.com/watch?v=wbNeIn3vVKM</w:t>
                              </w:r>
                            </w:hyperlink>
                          </w:p>
                          <w:p w14:paraId="3A98DB2C" w14:textId="77C21736" w:rsidR="00563222" w:rsidRPr="008D5017" w:rsidRDefault="00563222" w:rsidP="008D5017">
                            <w:pPr>
                              <w:pStyle w:val="TS-Bullet2"/>
                            </w:pPr>
                            <w:r w:rsidRPr="008D5017">
                              <w:t>Stunning time-lapse shows coral reef’s secret life on the Great Barrier Reef – B BC News:</w:t>
                            </w:r>
                            <w:r w:rsidRPr="008D5017">
                              <w:br/>
                            </w:r>
                            <w:hyperlink r:id="rId60" w:history="1">
                              <w:r w:rsidRPr="008D5017">
                                <w:rPr>
                                  <w:rStyle w:val="Hyperlink"/>
                                </w:rPr>
                                <w:t>https://www.youtube.com/watch?v=_mijYXcSCS4</w:t>
                              </w:r>
                            </w:hyperlink>
                          </w:p>
                          <w:p w14:paraId="15EBE25C" w14:textId="75AA0A06" w:rsidR="00563222" w:rsidRPr="00027054" w:rsidRDefault="00563222" w:rsidP="008D5017">
                            <w:pPr>
                              <w:pStyle w:val="TS-Bullet1subpara"/>
                            </w:pPr>
                            <w:r w:rsidRPr="003C16BF">
                              <w:rPr>
                                <w:b/>
                              </w:rPr>
                              <w:t>Hint:</w:t>
                            </w:r>
                            <w:r>
                              <w:t xml:space="preserve"> Access and pre-load YouTube clips before the lesson so that you can play them immediately for students when required.</w:t>
                            </w:r>
                          </w:p>
                          <w:p w14:paraId="2011BBD0" w14:textId="276BEEAF" w:rsidR="00563222" w:rsidRPr="008D5017" w:rsidRDefault="00563222" w:rsidP="008D5017">
                            <w:pPr>
                              <w:pStyle w:val="TS-Bullet1"/>
                            </w:pPr>
                            <w:r w:rsidRPr="008D5017">
                              <w:t>Books, Reef Fact Sheets and Maps from Resources and publications, GBRMPA website:</w:t>
                            </w:r>
                            <w:r w:rsidRPr="008D5017">
                              <w:br/>
                            </w:r>
                            <w:hyperlink r:id="rId61" w:history="1">
                              <w:r w:rsidRPr="008D5017">
                                <w:rPr>
                                  <w:rStyle w:val="Hyperlink"/>
                                </w:rPr>
                                <w:t>http://www.gbrmpa.gov.au/</w:t>
                              </w:r>
                            </w:hyperlink>
                            <w:r w:rsidRPr="008D5017">
                              <w:t xml:space="preserve"> </w:t>
                            </w:r>
                          </w:p>
                          <w:p w14:paraId="4AB39D88" w14:textId="77777777" w:rsidR="00563222" w:rsidRPr="008D5017" w:rsidRDefault="00563222" w:rsidP="008D5017">
                            <w:pPr>
                              <w:pStyle w:val="TS-Heading4"/>
                            </w:pPr>
                            <w:r>
                              <w:t>Printable resources</w:t>
                            </w:r>
                          </w:p>
                          <w:p w14:paraId="67AF4F68" w14:textId="6C016BEC" w:rsidR="00563222" w:rsidRPr="008D5017" w:rsidRDefault="00563222" w:rsidP="008D5017">
                            <w:pPr>
                              <w:pStyle w:val="TS-Bullet1"/>
                              <w:rPr>
                                <w:i/>
                              </w:rPr>
                            </w:pPr>
                            <w:r w:rsidRPr="008D5017">
                              <w:rPr>
                                <w:i/>
                              </w:rPr>
                              <w:t>Resource 1 – TWLH chart</w:t>
                            </w:r>
                          </w:p>
                          <w:p w14:paraId="4B86434A" w14:textId="77777777" w:rsidR="00563222" w:rsidRPr="008D5017" w:rsidRDefault="00563222" w:rsidP="008D5017">
                            <w:pPr>
                              <w:pStyle w:val="TS-Bullet1"/>
                              <w:rPr>
                                <w:i/>
                              </w:rPr>
                            </w:pPr>
                            <w:r w:rsidRPr="008D5017">
                              <w:rPr>
                                <w:i/>
                              </w:rPr>
                              <w:t>Resource 2 – Word bank</w:t>
                            </w:r>
                          </w:p>
                          <w:p w14:paraId="78D0470B" w14:textId="77777777" w:rsidR="00563222" w:rsidRPr="008D5017" w:rsidRDefault="00563222" w:rsidP="008D5017">
                            <w:pPr>
                              <w:pStyle w:val="TS-Bullet1"/>
                              <w:rPr>
                                <w:i/>
                              </w:rPr>
                            </w:pPr>
                            <w:r w:rsidRPr="008D5017">
                              <w:rPr>
                                <w:i/>
                              </w:rPr>
                              <w:t>Resource 3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79.25pt;height:441pt;visibility:visible;mso-wrap-style:square;mso-left-percent:-10001;mso-top-percent:-10001;mso-position-horizontal:absolute;mso-position-horizontal-relative:char;mso-position-vertical:absolute;mso-position-vertical-relative:line;mso-left-percent:-10001;mso-top-percent:-10001;v-text-anchor:top" arcsize="406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" fillcolor="white [3212]" strokecolor="#bfbfbf [2412]" strokeweight="1pt">
                <v:stroke dashstyle="dash" joinstyle="miter"/>
                <v:textbox>
                  <w:txbxContent>
                    <w:p w14:paraId="13909CD8" w14:textId="79C3A0BF" w:rsidR="00563222" w:rsidRPr="008D5017" w:rsidRDefault="00563222" w:rsidP="008D5017">
                      <w:pPr>
                        <w:pStyle w:val="TS-Heading4"/>
                      </w:pPr>
                      <w:r>
                        <w:t>Useful web links</w:t>
                      </w:r>
                    </w:p>
                    <w:p w14:paraId="3103109D" w14:textId="555CB41A" w:rsidR="00563222" w:rsidRPr="008D5017" w:rsidRDefault="00563222" w:rsidP="008D5017">
                      <w:pPr>
                        <w:pStyle w:val="TS-Bullet1"/>
                      </w:pPr>
                      <w:r w:rsidRPr="008D5017">
                        <w:t>Reef vid – a resource of free coral reef video clips:</w:t>
                      </w:r>
                      <w:r w:rsidRPr="008D5017">
                        <w:br/>
                      </w:r>
                      <w:hyperlink r:id="rId62" w:history="1">
                        <w:r w:rsidRPr="008D5017">
                          <w:rPr>
                            <w:rStyle w:val="Hyperlink"/>
                          </w:rPr>
                          <w:t>http://www.reefvid.org/</w:t>
                        </w:r>
                      </w:hyperlink>
                    </w:p>
                    <w:p w14:paraId="05109220" w14:textId="77777777" w:rsidR="00563222" w:rsidRPr="008D5017" w:rsidRDefault="00563222" w:rsidP="008D5017">
                      <w:pPr>
                        <w:pStyle w:val="TS-Bullet1"/>
                      </w:pPr>
                      <w:r w:rsidRPr="008D5017">
                        <w:t xml:space="preserve">Other YouTube clips or videos that show coral bleaching and general life on the reef e.g. </w:t>
                      </w:r>
                    </w:p>
                    <w:p w14:paraId="2EF56664" w14:textId="736EABCF" w:rsidR="00563222" w:rsidRPr="008D5017" w:rsidRDefault="00563222" w:rsidP="008D5017">
                      <w:pPr>
                        <w:pStyle w:val="TS-Bullet2"/>
                      </w:pPr>
                      <w:r w:rsidRPr="008D5017">
                        <w:t>National Geographic – Exploring Oceans: Great Barrier Reef:</w:t>
                      </w:r>
                      <w:r w:rsidRPr="008D5017">
                        <w:br/>
                      </w:r>
                      <w:hyperlink r:id="rId63" w:history="1">
                        <w:r w:rsidRPr="008D5017">
                          <w:rPr>
                            <w:rStyle w:val="Hyperlink"/>
                          </w:rPr>
                          <w:t>https://www.youtube.com/watch?v=wbNeIn3vVKM</w:t>
                        </w:r>
                      </w:hyperlink>
                    </w:p>
                    <w:p w14:paraId="3A98DB2C" w14:textId="77C21736" w:rsidR="00563222" w:rsidRPr="008D5017" w:rsidRDefault="00563222" w:rsidP="008D5017">
                      <w:pPr>
                        <w:pStyle w:val="TS-Bullet2"/>
                      </w:pPr>
                      <w:r w:rsidRPr="008D5017">
                        <w:t>Stunning time-lapse shows coral reef’s secret life on the Great Barrier Reef – B BC News:</w:t>
                      </w:r>
                      <w:r w:rsidRPr="008D5017">
                        <w:br/>
                      </w:r>
                      <w:hyperlink r:id="rId64" w:history="1">
                        <w:r w:rsidRPr="008D5017">
                          <w:rPr>
                            <w:rStyle w:val="Hyperlink"/>
                          </w:rPr>
                          <w:t>https://www.youtube.com/watch?v=_mijYXcSCS4</w:t>
                        </w:r>
                      </w:hyperlink>
                    </w:p>
                    <w:p w14:paraId="15EBE25C" w14:textId="75AA0A06" w:rsidR="00563222" w:rsidRPr="00027054" w:rsidRDefault="00563222" w:rsidP="008D5017">
                      <w:pPr>
                        <w:pStyle w:val="TS-Bullet1subpara"/>
                      </w:pPr>
                      <w:r w:rsidRPr="003C16BF">
                        <w:rPr>
                          <w:b/>
                        </w:rPr>
                        <w:t>Hint:</w:t>
                      </w:r>
                      <w:r>
                        <w:t xml:space="preserve"> Access and pre-load YouTube clips before the lesson so that you can play them immediately for students when required.</w:t>
                      </w:r>
                    </w:p>
                    <w:p w14:paraId="2011BBD0" w14:textId="276BEEAF" w:rsidR="00563222" w:rsidRPr="008D5017" w:rsidRDefault="00563222" w:rsidP="008D5017">
                      <w:pPr>
                        <w:pStyle w:val="TS-Bullet1"/>
                      </w:pPr>
                      <w:r w:rsidRPr="008D5017">
                        <w:t>Books, Reef Fact Sheets and Maps from Resources and publications, GBRMPA website:</w:t>
                      </w:r>
                      <w:r w:rsidRPr="008D5017">
                        <w:br/>
                      </w:r>
                      <w:hyperlink r:id="rId65" w:history="1">
                        <w:r w:rsidRPr="008D5017">
                          <w:rPr>
                            <w:rStyle w:val="Hyperlink"/>
                          </w:rPr>
                          <w:t>http://www.gbrmpa.gov.au/</w:t>
                        </w:r>
                      </w:hyperlink>
                      <w:r w:rsidRPr="008D5017">
                        <w:t xml:space="preserve"> </w:t>
                      </w:r>
                    </w:p>
                    <w:p w14:paraId="4AB39D88" w14:textId="77777777" w:rsidR="00563222" w:rsidRPr="008D5017" w:rsidRDefault="00563222" w:rsidP="008D5017">
                      <w:pPr>
                        <w:pStyle w:val="TS-Heading4"/>
                      </w:pPr>
                      <w:r>
                        <w:t>Printable resources</w:t>
                      </w:r>
                    </w:p>
                    <w:p w14:paraId="67AF4F68" w14:textId="6C016BEC" w:rsidR="00563222" w:rsidRPr="008D5017" w:rsidRDefault="00563222" w:rsidP="008D5017">
                      <w:pPr>
                        <w:pStyle w:val="TS-Bullet1"/>
                        <w:rPr>
                          <w:i/>
                        </w:rPr>
                      </w:pPr>
                      <w:r w:rsidRPr="008D5017">
                        <w:rPr>
                          <w:i/>
                        </w:rPr>
                        <w:t>Resource 1 – TWLH chart</w:t>
                      </w:r>
                    </w:p>
                    <w:p w14:paraId="4B86434A" w14:textId="77777777" w:rsidR="00563222" w:rsidRPr="008D5017" w:rsidRDefault="00563222" w:rsidP="008D5017">
                      <w:pPr>
                        <w:pStyle w:val="TS-Bullet1"/>
                        <w:rPr>
                          <w:i/>
                        </w:rPr>
                      </w:pPr>
                      <w:r w:rsidRPr="008D5017">
                        <w:rPr>
                          <w:i/>
                        </w:rPr>
                        <w:t>Resource 2 – Word bank</w:t>
                      </w:r>
                    </w:p>
                    <w:p w14:paraId="78D0470B" w14:textId="77777777" w:rsidR="00563222" w:rsidRPr="008D5017" w:rsidRDefault="00563222" w:rsidP="008D5017">
                      <w:pPr>
                        <w:pStyle w:val="TS-Bullet1"/>
                        <w:rPr>
                          <w:i/>
                        </w:rPr>
                      </w:pPr>
                      <w:r w:rsidRPr="008D5017">
                        <w:rPr>
                          <w:i/>
                        </w:rPr>
                        <w:t>Resource 3 – Student reflections</w:t>
                      </w:r>
                    </w:p>
                  </w:txbxContent>
                </v:textbox>
                <w10:anchorlock/>
              </v:roundrect>
            </w:pict>
          </mc:Fallback>
        </mc:AlternateContent>
      </w:r>
    </w:p>
    <w:p w14:paraId="453CEE67" w14:textId="77777777" w:rsidR="00D629C6" w:rsidRDefault="00027054" w:rsidP="008D5017">
      <w:pPr>
        <w:pStyle w:val="TS-5Es"/>
      </w:pPr>
      <w:r>
        <w:rPr>
          <w:noProof/>
          <w:lang w:eastAsia="en-AU"/>
        </w:rPr>
        <w:lastRenderedPageBreak/>
        <mc:AlternateContent>
          <mc:Choice Requires="wps">
            <w:drawing>
              <wp:inline distT="0" distB="0" distL="0" distR="0" wp14:anchorId="4E64E5D4" wp14:editId="0FD1CEE2">
                <wp:extent cx="1206000" cy="409575"/>
                <wp:effectExtent l="0" t="0" r="13335" b="28575"/>
                <wp:docPr id="74" name="Round Same Side Corner Rectangle 7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163843" w14:textId="77777777" w:rsidR="00563222" w:rsidRDefault="00563222" w:rsidP="00027054">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4"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g893AIAAHA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d4PP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6163843" w14:textId="77777777" w:rsidR="00563222" w:rsidRDefault="00563222" w:rsidP="00027054">
                      <w:pPr>
                        <w:pStyle w:val="Tab-OFF"/>
                      </w:pPr>
                      <w:r>
                        <w:t>Engage</w:t>
                      </w:r>
                    </w:p>
                  </w:txbxContent>
                </v:textbox>
                <w10:anchorlock/>
              </v:shape>
            </w:pict>
          </mc:Fallback>
        </mc:AlternateContent>
      </w:r>
      <w:r w:rsidR="00D629C6">
        <w:rPr>
          <w:noProof/>
          <w:lang w:eastAsia="en-AU"/>
        </w:rPr>
        <mc:AlternateContent>
          <mc:Choice Requires="wps">
            <w:drawing>
              <wp:inline distT="0" distB="0" distL="0" distR="0" wp14:anchorId="7EFA77E8" wp14:editId="73BB8436">
                <wp:extent cx="1206000" cy="409575"/>
                <wp:effectExtent l="0" t="0" r="13335" b="28575"/>
                <wp:docPr id="73" name="Round Same Side Corner Rectangle 7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4C2D51" w14:textId="77777777" w:rsidR="00563222" w:rsidRDefault="00563222" w:rsidP="00D629C6">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3"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5rkyd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B4C2D51" w14:textId="77777777" w:rsidR="00563222" w:rsidRDefault="00563222" w:rsidP="00D629C6">
                      <w:pPr>
                        <w:pStyle w:val="Tab-ON"/>
                      </w:pPr>
                      <w:r>
                        <w:t>Explore</w:t>
                      </w:r>
                    </w:p>
                  </w:txbxContent>
                </v:textbox>
                <w10:anchorlock/>
              </v:shape>
            </w:pict>
          </mc:Fallback>
        </mc:AlternateContent>
      </w:r>
      <w:r w:rsidR="00D629C6">
        <w:rPr>
          <w:noProof/>
          <w:lang w:eastAsia="en-AU"/>
        </w:rPr>
        <mc:AlternateContent>
          <mc:Choice Requires="wps">
            <w:drawing>
              <wp:inline distT="0" distB="0" distL="0" distR="0" wp14:anchorId="7A4A503D" wp14:editId="0FF52DB2">
                <wp:extent cx="1206000" cy="409575"/>
                <wp:effectExtent l="0" t="0" r="13335" b="28575"/>
                <wp:docPr id="75" name="Round Same Side Corner Rectangle 7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8714EC" w14:textId="77777777" w:rsidR="00563222" w:rsidRDefault="00563222"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5"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B8714EC" w14:textId="77777777" w:rsidR="00563222" w:rsidRDefault="00563222" w:rsidP="00D629C6">
                      <w:pPr>
                        <w:pStyle w:val="Tab-OFF"/>
                      </w:pPr>
                      <w:r>
                        <w:t>Explain</w:t>
                      </w:r>
                    </w:p>
                  </w:txbxContent>
                </v:textbox>
                <w10:anchorlock/>
              </v:shape>
            </w:pict>
          </mc:Fallback>
        </mc:AlternateContent>
      </w:r>
      <w:r w:rsidR="00D629C6">
        <w:rPr>
          <w:noProof/>
          <w:lang w:eastAsia="en-AU"/>
        </w:rPr>
        <mc:AlternateContent>
          <mc:Choice Requires="wps">
            <w:drawing>
              <wp:inline distT="0" distB="0" distL="0" distR="0" wp14:anchorId="4BE6D11E" wp14:editId="70F1425D">
                <wp:extent cx="1206000" cy="409575"/>
                <wp:effectExtent l="0" t="0" r="13335" b="28575"/>
                <wp:docPr id="76" name="Round Same Side Corner Rectangle 7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084F0E" w14:textId="77777777" w:rsidR="00563222" w:rsidRDefault="00563222"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6"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CvY3Q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kUK9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6084F0E" w14:textId="77777777" w:rsidR="00563222" w:rsidRDefault="00563222" w:rsidP="00D629C6">
                      <w:pPr>
                        <w:pStyle w:val="Tab-OFF"/>
                      </w:pPr>
                      <w:r>
                        <w:t>Elaborate</w:t>
                      </w:r>
                    </w:p>
                  </w:txbxContent>
                </v:textbox>
                <w10:anchorlock/>
              </v:shape>
            </w:pict>
          </mc:Fallback>
        </mc:AlternateContent>
      </w:r>
      <w:r w:rsidR="00D629C6">
        <w:rPr>
          <w:noProof/>
          <w:lang w:eastAsia="en-AU"/>
        </w:rPr>
        <mc:AlternateContent>
          <mc:Choice Requires="wps">
            <w:drawing>
              <wp:inline distT="0" distB="0" distL="0" distR="0" wp14:anchorId="728BDB26" wp14:editId="7A633A43">
                <wp:extent cx="1206000" cy="409575"/>
                <wp:effectExtent l="0" t="0" r="13335" b="28575"/>
                <wp:docPr id="77" name="Round Same Side Corner Rectangle 7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EC9298" w14:textId="77777777" w:rsidR="00563222" w:rsidRDefault="00563222"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7"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km3/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BEC9298" w14:textId="77777777" w:rsidR="00563222" w:rsidRDefault="00563222" w:rsidP="00D629C6">
                      <w:pPr>
                        <w:pStyle w:val="Tab-OFF"/>
                      </w:pPr>
                      <w:r>
                        <w:t>Evaluate</w:t>
                      </w:r>
                    </w:p>
                  </w:txbxContent>
                </v:textbox>
                <w10:anchorlock/>
              </v:shape>
            </w:pict>
          </mc:Fallback>
        </mc:AlternateContent>
      </w:r>
    </w:p>
    <w:p w14:paraId="4D92CF11" w14:textId="77777777" w:rsidR="00D629C6" w:rsidRDefault="00D629C6" w:rsidP="00D629C6">
      <w:pPr>
        <w:sectPr w:rsidR="00D629C6" w:rsidSect="002B26ED">
          <w:type w:val="continuous"/>
          <w:pgSz w:w="11906" w:h="16838"/>
          <w:pgMar w:top="1985" w:right="1134" w:bottom="1418" w:left="1134" w:header="709" w:footer="709" w:gutter="0"/>
          <w:cols w:space="708"/>
          <w:titlePg/>
          <w:docGrid w:linePitch="360"/>
        </w:sectPr>
      </w:pPr>
    </w:p>
    <w:p w14:paraId="141E9D5D" w14:textId="6163A705" w:rsidR="00D629C6" w:rsidRPr="00027054" w:rsidRDefault="00D629C6" w:rsidP="00D629C6">
      <w:pPr>
        <w:pStyle w:val="TS-Lesson"/>
      </w:pPr>
      <w:r w:rsidRPr="00027054">
        <w:rPr>
          <w:b/>
        </w:rPr>
        <w:lastRenderedPageBreak/>
        <w:t>Lesson 2:</w:t>
      </w:r>
      <w:r w:rsidRPr="00027054">
        <w:rPr>
          <w:b/>
        </w:rPr>
        <w:tab/>
      </w:r>
      <w:r w:rsidR="00027054">
        <w:t xml:space="preserve">What </w:t>
      </w:r>
      <w:r w:rsidR="009F76BF">
        <w:t>are cells?</w:t>
      </w:r>
    </w:p>
    <w:p w14:paraId="7587B89F" w14:textId="77777777" w:rsidR="00CB5F6A" w:rsidRPr="00E16084" w:rsidRDefault="00D629C6" w:rsidP="00CB5F6A">
      <w:r w:rsidRPr="00027054">
        <w:rPr>
          <w:b/>
        </w:rPr>
        <w:lastRenderedPageBreak/>
        <w:t>Duration:</w:t>
      </w:r>
      <w:r w:rsidRPr="00027054">
        <w:t xml:space="preserve"> </w:t>
      </w:r>
      <w:r w:rsidR="00CB5F6A" w:rsidRPr="00E16084">
        <w:t>50 minutes</w:t>
      </w:r>
    </w:p>
    <w:p w14:paraId="72C2A2AC" w14:textId="77777777" w:rsidR="00D629C6" w:rsidRPr="00027054" w:rsidRDefault="00D629C6" w:rsidP="00D629C6">
      <w:pPr>
        <w:sectPr w:rsidR="00D629C6" w:rsidRPr="00027054" w:rsidSect="00D10591">
          <w:type w:val="continuous"/>
          <w:pgSz w:w="11906" w:h="16838"/>
          <w:pgMar w:top="1985" w:right="1134" w:bottom="1418" w:left="1134" w:header="709" w:footer="709" w:gutter="0"/>
          <w:cols w:num="2" w:space="708" w:equalWidth="0">
            <w:col w:w="5670" w:space="708"/>
            <w:col w:w="3260"/>
          </w:cols>
          <w:titlePg/>
          <w:docGrid w:linePitch="360"/>
        </w:sectPr>
      </w:pPr>
    </w:p>
    <w:p w14:paraId="2FE78484" w14:textId="77777777" w:rsidR="00D629C6" w:rsidRDefault="00D629C6" w:rsidP="00D629C6">
      <w:r>
        <w:rPr>
          <w:noProof/>
          <w:lang w:eastAsia="en-AU"/>
        </w:rPr>
        <w:lastRenderedPageBreak/>
        <mc:AlternateContent>
          <mc:Choice Requires="wps">
            <w:drawing>
              <wp:inline distT="0" distB="0" distL="0" distR="0" wp14:anchorId="4BBF071D" wp14:editId="133FEA4D">
                <wp:extent cx="6086475" cy="1533525"/>
                <wp:effectExtent l="0" t="0" r="28575" b="28575"/>
                <wp:docPr id="78" name="Rounded Rectangle 78"/>
                <wp:cNvGraphicFramePr/>
                <a:graphic xmlns:a="http://schemas.openxmlformats.org/drawingml/2006/main">
                  <a:graphicData uri="http://schemas.microsoft.com/office/word/2010/wordprocessingShape">
                    <wps:wsp>
                      <wps:cNvSpPr/>
                      <wps:spPr>
                        <a:xfrm>
                          <a:off x="723900" y="2076450"/>
                          <a:ext cx="6086475" cy="1533525"/>
                        </a:xfrm>
                        <a:prstGeom prst="roundRect">
                          <a:avLst>
                            <a:gd name="adj" fmla="val 2058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7DE9D31" w14:textId="77777777" w:rsidR="00563222" w:rsidRPr="00AF1EF8" w:rsidRDefault="00563222" w:rsidP="003204A7">
                            <w:pPr>
                              <w:pStyle w:val="TS-Purpose"/>
                              <w:tabs>
                                <w:tab w:val="clear" w:pos="1418"/>
                              </w:tabs>
                              <w:ind w:left="0" w:firstLine="0"/>
                              <w:rPr>
                                <w:b/>
                              </w:rPr>
                            </w:pPr>
                            <w:r w:rsidRPr="00AF1EF8">
                              <w:rPr>
                                <w:b/>
                              </w:rPr>
                              <w:t>Lesson objectives</w:t>
                            </w:r>
                            <w:r>
                              <w:rPr>
                                <w:b/>
                              </w:rPr>
                              <w:br/>
                            </w:r>
                            <w:r w:rsidRPr="003204A7">
                              <w:t>Students will</w:t>
                            </w:r>
                            <w:r>
                              <w:t>:</w:t>
                            </w:r>
                          </w:p>
                          <w:p w14:paraId="52411147" w14:textId="77777777" w:rsidR="00563222" w:rsidRPr="00D10591" w:rsidRDefault="00563222" w:rsidP="00D10591">
                            <w:pPr>
                              <w:pStyle w:val="TS-Bullet1"/>
                            </w:pPr>
                            <w:r w:rsidRPr="00D10591">
                              <w:t>observe onion skin cells and banana cells under a microscope and complete labelled diagrams of the cells</w:t>
                            </w:r>
                          </w:p>
                          <w:p w14:paraId="2540BEA4" w14:textId="77777777" w:rsidR="00563222" w:rsidRPr="00D10591" w:rsidRDefault="00563222" w:rsidP="00D10591">
                            <w:pPr>
                              <w:pStyle w:val="TS-Bullet1"/>
                            </w:pPr>
                            <w:r w:rsidRPr="00D10591">
                              <w:t>identify similarities and differences between the cells and their structures.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0" style="width:479.25pt;height:120.75pt;visibility:visible;mso-wrap-style:square;mso-left-percent:-10001;mso-top-percent:-10001;mso-position-horizontal:absolute;mso-position-horizontal-relative:char;mso-position-vertical:absolute;mso-position-vertical-relative:line;mso-left-percent:-10001;mso-top-percent:-10001;v-text-anchor:top" arcsize="134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" fillcolor="white [3212]" strokecolor="#bfbfbf [2412]" strokeweight="1pt">
                <v:stroke dashstyle="dash" joinstyle="miter"/>
                <v:textbox>
                  <w:txbxContent>
                    <w:p w14:paraId="17DE9D31" w14:textId="77777777" w:rsidR="00563222" w:rsidRPr="00AF1EF8" w:rsidRDefault="00563222" w:rsidP="003204A7">
                      <w:pPr>
                        <w:pStyle w:val="TS-Purpose"/>
                        <w:tabs>
                          <w:tab w:val="clear" w:pos="1418"/>
                        </w:tabs>
                        <w:ind w:left="0" w:firstLine="0"/>
                        <w:rPr>
                          <w:b/>
                        </w:rPr>
                      </w:pPr>
                      <w:r w:rsidRPr="00AF1EF8">
                        <w:rPr>
                          <w:b/>
                        </w:rPr>
                        <w:t>Lesson objectives</w:t>
                      </w:r>
                      <w:r>
                        <w:rPr>
                          <w:b/>
                        </w:rPr>
                        <w:br/>
                      </w:r>
                      <w:r w:rsidRPr="003204A7">
                        <w:t>Students will</w:t>
                      </w:r>
                      <w:r>
                        <w:t>:</w:t>
                      </w:r>
                    </w:p>
                    <w:p w14:paraId="52411147" w14:textId="77777777" w:rsidR="00563222" w:rsidRPr="00D10591" w:rsidRDefault="00563222" w:rsidP="00D10591">
                      <w:pPr>
                        <w:pStyle w:val="TS-Bullet1"/>
                      </w:pPr>
                      <w:r w:rsidRPr="00D10591">
                        <w:t>observe onion skin cells and banana cells under a microscope and complete labelled diagrams of the cells</w:t>
                      </w:r>
                    </w:p>
                    <w:p w14:paraId="2540BEA4" w14:textId="77777777" w:rsidR="00563222" w:rsidRPr="00D10591" w:rsidRDefault="00563222" w:rsidP="00D10591">
                      <w:pPr>
                        <w:pStyle w:val="TS-Bullet1"/>
                      </w:pPr>
                      <w:r w:rsidRPr="00D10591">
                        <w:t>identify similarities and differences between the cells and their structures.</w:t>
                      </w:r>
                    </w:p>
                  </w:txbxContent>
                </v:textbox>
                <w10:anchorlock/>
              </v:roundrect>
            </w:pict>
          </mc:Fallback>
        </mc:AlternateContent>
      </w:r>
    </w:p>
    <w:p w14:paraId="503B000B" w14:textId="3A6FB292" w:rsidR="003E7DE8" w:rsidRDefault="00D629C6" w:rsidP="00D10591">
      <w:pPr>
        <w:pStyle w:val="TS-Heading3"/>
        <w:sectPr w:rsidR="003E7DE8" w:rsidSect="002B26ED">
          <w:type w:val="continuous"/>
          <w:pgSz w:w="11906" w:h="16838"/>
          <w:pgMar w:top="1985" w:right="1134" w:bottom="1418" w:left="1134" w:header="709" w:footer="709" w:gutter="0"/>
          <w:cols w:space="708"/>
          <w:titlePg/>
          <w:docGrid w:linePitch="360"/>
        </w:sectPr>
      </w:pPr>
      <w:r>
        <w:t>Suggested learning sequ</w:t>
      </w:r>
      <w:r w:rsidR="003E7DE8">
        <w:t>ence</w:t>
      </w:r>
    </w:p>
    <w:p w14:paraId="6A225F7B" w14:textId="43B5E6B9" w:rsidR="00D10591" w:rsidRPr="00D10591" w:rsidRDefault="00D10591" w:rsidP="00D10591">
      <w:r>
        <w:rPr>
          <w:b/>
        </w:rPr>
        <w:lastRenderedPageBreak/>
        <w:t>Introduction</w:t>
      </w:r>
      <w:r w:rsidRPr="00D10591">
        <w:t xml:space="preserve"> – </w:t>
      </w:r>
      <w:r>
        <w:t>setting up</w:t>
      </w:r>
    </w:p>
    <w:p w14:paraId="027D7CB1" w14:textId="77777777" w:rsidR="001D7A54" w:rsidRDefault="001D7A54" w:rsidP="00797882">
      <w:pPr>
        <w:pStyle w:val="TS-Numberedlist"/>
        <w:numPr>
          <w:ilvl w:val="0"/>
          <w:numId w:val="9"/>
        </w:numPr>
      </w:pPr>
      <w:r>
        <w:t>Discuss with students what they know about cells.</w:t>
      </w:r>
    </w:p>
    <w:p w14:paraId="23254BD9" w14:textId="77777777" w:rsidR="00AF1EF8" w:rsidRPr="00AF1EF8" w:rsidRDefault="00AF1EF8" w:rsidP="00797882">
      <w:pPr>
        <w:pStyle w:val="TS-Numberedlist"/>
        <w:numPr>
          <w:ilvl w:val="0"/>
          <w:numId w:val="9"/>
        </w:numPr>
        <w:rPr>
          <w:i/>
        </w:rPr>
      </w:pPr>
      <w:r>
        <w:t xml:space="preserve">As a class, read </w:t>
      </w:r>
      <w:r w:rsidRPr="00AF1EF8">
        <w:rPr>
          <w:i/>
        </w:rPr>
        <w:t xml:space="preserve">Resource 4 – Procedural text </w:t>
      </w:r>
      <w:r>
        <w:rPr>
          <w:i/>
        </w:rPr>
        <w:t xml:space="preserve">- </w:t>
      </w:r>
      <w:r w:rsidRPr="00AF1EF8">
        <w:rPr>
          <w:i/>
        </w:rPr>
        <w:t>Cell observations.</w:t>
      </w:r>
    </w:p>
    <w:p w14:paraId="68DB8A7D" w14:textId="77777777" w:rsidR="00A97E10" w:rsidRDefault="00AF1EF8" w:rsidP="00D10591">
      <w:pPr>
        <w:pStyle w:val="TS-Numberedlistsubpara"/>
      </w:pPr>
      <w:r w:rsidRPr="00AF1EF8">
        <w:rPr>
          <w:b/>
        </w:rPr>
        <w:t>Note:</w:t>
      </w:r>
      <w:r>
        <w:t xml:space="preserve"> </w:t>
      </w:r>
      <w:r w:rsidR="00A97E10">
        <w:t>This activity will provide students with the opportunity to develop skills in preparing slides, using a microscope, identifying differences and similarities and practising drawing what they see.</w:t>
      </w:r>
    </w:p>
    <w:p w14:paraId="495CD944" w14:textId="77777777" w:rsidR="00AF1EF8" w:rsidRDefault="00AF1EF8" w:rsidP="00D10591">
      <w:pPr>
        <w:pStyle w:val="TS-Numberedlistsubpara"/>
      </w:pPr>
      <w:r>
        <w:t xml:space="preserve">If this is the first time students have used </w:t>
      </w:r>
      <w:r w:rsidR="00A97E10">
        <w:t xml:space="preserve">a </w:t>
      </w:r>
      <w:r w:rsidR="00A97E10" w:rsidRPr="00D10591">
        <w:t>microscope</w:t>
      </w:r>
      <w:r w:rsidR="00947171">
        <w:t>,</w:t>
      </w:r>
      <w:r>
        <w:t xml:space="preserve"> take time to introduce the microscope, its parts, how to safely move it around the classroom</w:t>
      </w:r>
      <w:r w:rsidR="00947171">
        <w:t>,</w:t>
      </w:r>
      <w:r>
        <w:t xml:space="preserve"> and how it works.</w:t>
      </w:r>
    </w:p>
    <w:p w14:paraId="0A07E936" w14:textId="77777777" w:rsidR="001D7A54" w:rsidRDefault="001D7A54" w:rsidP="00D10591">
      <w:pPr>
        <w:pStyle w:val="TS-Numberedlistsubpara"/>
      </w:pPr>
      <w:r>
        <w:t>See ‘</w:t>
      </w:r>
      <w:r w:rsidRPr="001D7A54">
        <w:rPr>
          <w:b/>
        </w:rPr>
        <w:t xml:space="preserve">useful web links’ </w:t>
      </w:r>
      <w:r>
        <w:t xml:space="preserve">for </w:t>
      </w:r>
      <w:r w:rsidRPr="00D10591">
        <w:t>examples</w:t>
      </w:r>
      <w:r>
        <w:t xml:space="preserve"> of slide preparation and using a </w:t>
      </w:r>
      <w:r w:rsidR="003204A7">
        <w:t>microscope.</w:t>
      </w:r>
    </w:p>
    <w:p w14:paraId="6C8A787C" w14:textId="34611668" w:rsidR="00D629C6" w:rsidRPr="00D374F7" w:rsidRDefault="003E7DE8" w:rsidP="0053660E">
      <w:r>
        <w:rPr>
          <w:b/>
        </w:rPr>
        <w:t xml:space="preserve">Activity </w:t>
      </w:r>
      <w:r w:rsidR="00AF1EF8">
        <w:t>–</w:t>
      </w:r>
      <w:r w:rsidRPr="003E7DE8">
        <w:t xml:space="preserve"> </w:t>
      </w:r>
      <w:r w:rsidR="00AF1EF8">
        <w:t>Cell observations</w:t>
      </w:r>
    </w:p>
    <w:p w14:paraId="173D0BE9" w14:textId="77777777" w:rsidR="00AF1EF8" w:rsidRDefault="00AF1EF8" w:rsidP="00AF1EF8">
      <w:pPr>
        <w:pStyle w:val="TS-Numberedlist"/>
      </w:pPr>
      <w:r>
        <w:t xml:space="preserve">Complete the </w:t>
      </w:r>
      <w:r w:rsidR="00A97E10">
        <w:t xml:space="preserve">steps in the </w:t>
      </w:r>
      <w:r w:rsidR="003204A7" w:rsidRPr="00AF1EF8">
        <w:rPr>
          <w:i/>
        </w:rPr>
        <w:t xml:space="preserve">Resource 4 – Procedural text </w:t>
      </w:r>
      <w:r w:rsidR="003204A7">
        <w:rPr>
          <w:i/>
        </w:rPr>
        <w:t xml:space="preserve">- </w:t>
      </w:r>
      <w:r w:rsidR="009E537D">
        <w:rPr>
          <w:i/>
        </w:rPr>
        <w:t>c</w:t>
      </w:r>
      <w:r w:rsidR="003204A7" w:rsidRPr="00AF1EF8">
        <w:rPr>
          <w:i/>
        </w:rPr>
        <w:t>ell observations</w:t>
      </w:r>
      <w:r>
        <w:t xml:space="preserve"> to examine onion</w:t>
      </w:r>
      <w:r w:rsidR="00947171">
        <w:t xml:space="preserve"> </w:t>
      </w:r>
      <w:r>
        <w:t>skin cells and banana cells under a microscope</w:t>
      </w:r>
      <w:r w:rsidR="00A97E10">
        <w:t xml:space="preserve"> and complete </w:t>
      </w:r>
      <w:r w:rsidR="005B7660">
        <w:t xml:space="preserve">labelled diagrams </w:t>
      </w:r>
      <w:r w:rsidR="00A97E10">
        <w:t>of the cells</w:t>
      </w:r>
      <w:r>
        <w:t xml:space="preserve">. </w:t>
      </w:r>
    </w:p>
    <w:p w14:paraId="1BFE9BA0" w14:textId="3DE4007A" w:rsidR="00A97E10" w:rsidRDefault="00D374F7" w:rsidP="00A97E10">
      <w:pPr>
        <w:pStyle w:val="TS-Numberedlist"/>
      </w:pPr>
      <w:r>
        <w:br w:type="column"/>
      </w:r>
      <w:r w:rsidR="00A97E10">
        <w:lastRenderedPageBreak/>
        <w:t>As a class</w:t>
      </w:r>
      <w:r w:rsidR="00947171">
        <w:t>,</w:t>
      </w:r>
      <w:r w:rsidR="00A97E10">
        <w:t xml:space="preserve"> discuss the similarities and differences between the banana and the onion</w:t>
      </w:r>
      <w:r w:rsidR="00947171">
        <w:t xml:space="preserve"> </w:t>
      </w:r>
      <w:r w:rsidR="00A97E10">
        <w:t>skin cells</w:t>
      </w:r>
      <w:r w:rsidR="00947171">
        <w:t>,</w:t>
      </w:r>
      <w:r w:rsidR="00A97E10">
        <w:t xml:space="preserve"> and have students note these in their science journal.</w:t>
      </w:r>
    </w:p>
    <w:p w14:paraId="11A50286" w14:textId="77777777" w:rsidR="00A97E10" w:rsidRDefault="00A97E10" w:rsidP="00671064">
      <w:pPr>
        <w:pStyle w:val="TS-Numberedlist"/>
      </w:pPr>
      <w:r>
        <w:t xml:space="preserve">Create a class chart </w:t>
      </w:r>
      <w:r w:rsidR="00671064">
        <w:t>with the headings ‘cell structure’ and ‘function’.  List</w:t>
      </w:r>
      <w:r>
        <w:t xml:space="preserve"> some of the basic structures of </w:t>
      </w:r>
      <w:r w:rsidR="003204A7">
        <w:t xml:space="preserve">the </w:t>
      </w:r>
      <w:r>
        <w:t xml:space="preserve">cells </w:t>
      </w:r>
      <w:r w:rsidR="003204A7">
        <w:t xml:space="preserve">observed </w:t>
      </w:r>
      <w:r w:rsidR="00671064">
        <w:t xml:space="preserve">e.g. nucleus, cytoplasm, cell wall </w:t>
      </w:r>
      <w:r>
        <w:t xml:space="preserve">and </w:t>
      </w:r>
      <w:r w:rsidR="00671064">
        <w:t>the</w:t>
      </w:r>
      <w:r w:rsidR="005B7660">
        <w:t xml:space="preserve"> function</w:t>
      </w:r>
      <w:r w:rsidR="00671064">
        <w:t xml:space="preserve"> of each one.</w:t>
      </w:r>
    </w:p>
    <w:p w14:paraId="025E8768" w14:textId="77777777" w:rsidR="009626E6" w:rsidRDefault="009626E6" w:rsidP="009626E6">
      <w:pPr>
        <w:pStyle w:val="TS-Numberedlist"/>
      </w:pPr>
      <w:r w:rsidRPr="009626E6">
        <w:t xml:space="preserve">Review with students the scientific vocabulary pertinent to this lesson (See </w:t>
      </w:r>
      <w:r w:rsidRPr="009626E6">
        <w:rPr>
          <w:i/>
        </w:rPr>
        <w:t>Re</w:t>
      </w:r>
      <w:r w:rsidR="00E159EF">
        <w:rPr>
          <w:i/>
        </w:rPr>
        <w:t xml:space="preserve">source </w:t>
      </w:r>
      <w:r w:rsidR="00B17D17">
        <w:rPr>
          <w:i/>
        </w:rPr>
        <w:t xml:space="preserve">2 </w:t>
      </w:r>
      <w:r w:rsidR="00E159EF">
        <w:rPr>
          <w:i/>
        </w:rPr>
        <w:t>– W</w:t>
      </w:r>
      <w:r w:rsidRPr="009626E6">
        <w:rPr>
          <w:i/>
        </w:rPr>
        <w:t>ord bank</w:t>
      </w:r>
      <w:r w:rsidRPr="009626E6">
        <w:t xml:space="preserve"> for suggested terms).</w:t>
      </w:r>
    </w:p>
    <w:p w14:paraId="7F7D4126" w14:textId="77777777" w:rsidR="003E7DE8" w:rsidRPr="00A75D06" w:rsidRDefault="003E7DE8" w:rsidP="009626E6">
      <w:pPr>
        <w:pStyle w:val="TS-Numberedlist"/>
        <w:sectPr w:rsidR="003E7DE8" w:rsidRPr="00A75D06" w:rsidSect="002B26ED">
          <w:type w:val="continuous"/>
          <w:pgSz w:w="11906" w:h="16838"/>
          <w:pgMar w:top="1985" w:right="1134" w:bottom="1418" w:left="1134" w:header="709" w:footer="709" w:gutter="0"/>
          <w:cols w:num="2" w:space="708"/>
          <w:titlePg/>
          <w:docGrid w:linePitch="360"/>
        </w:sectPr>
      </w:pPr>
      <w:r w:rsidRPr="003E7DE8">
        <w:t>Students add their learning and reflections to their science journal.</w:t>
      </w:r>
      <w:r w:rsidR="00E77BAC" w:rsidRPr="00E77BAC">
        <w:t xml:space="preserve"> </w:t>
      </w:r>
      <w:r w:rsidR="00E77BAC">
        <w:t>(</w:t>
      </w:r>
      <w:r w:rsidR="00E77BAC" w:rsidRPr="00E77BAC">
        <w:t xml:space="preserve">See </w:t>
      </w:r>
      <w:r w:rsidR="00E77BAC" w:rsidRPr="009060EC">
        <w:rPr>
          <w:i/>
        </w:rPr>
        <w:t xml:space="preserve">Resource </w:t>
      </w:r>
      <w:r w:rsidR="00E77BAC">
        <w:rPr>
          <w:i/>
        </w:rPr>
        <w:t>3</w:t>
      </w:r>
      <w:r w:rsidR="00E77BAC" w:rsidRPr="009060EC">
        <w:rPr>
          <w:i/>
        </w:rPr>
        <w:t xml:space="preserve"> – </w:t>
      </w:r>
      <w:r w:rsidR="00E159EF">
        <w:rPr>
          <w:i/>
        </w:rPr>
        <w:t>S</w:t>
      </w:r>
      <w:r w:rsidR="00E77BAC">
        <w:rPr>
          <w:i/>
        </w:rPr>
        <w:t>tudent reflections</w:t>
      </w:r>
      <w:r w:rsidR="00E77BAC" w:rsidRPr="00E77BAC">
        <w:t xml:space="preserve"> for </w:t>
      </w:r>
      <w:r w:rsidR="00E77BAC">
        <w:t>examples of sentence starters you can use to guide student reflections</w:t>
      </w:r>
      <w:r w:rsidR="00E77BAC" w:rsidRPr="00E77BAC">
        <w:t>).</w:t>
      </w:r>
    </w:p>
    <w:p w14:paraId="458B0B94" w14:textId="77777777" w:rsidR="00D629C6" w:rsidRPr="00D374F7" w:rsidRDefault="00D629C6" w:rsidP="00D374F7">
      <w:pPr>
        <w:pStyle w:val="TS-Heading3"/>
      </w:pPr>
      <w:r>
        <w:lastRenderedPageBreak/>
        <w:t>Opportunities to monitor student learning</w:t>
      </w:r>
    </w:p>
    <w:p w14:paraId="0248057D" w14:textId="77777777" w:rsidR="00D629C6" w:rsidRDefault="00D629C6" w:rsidP="00190AB4">
      <w:r>
        <w:rPr>
          <w:noProof/>
          <w:lang w:eastAsia="en-AU"/>
        </w:rPr>
        <mc:AlternateContent>
          <mc:Choice Requires="wps">
            <w:drawing>
              <wp:inline distT="0" distB="0" distL="0" distR="0" wp14:anchorId="37022827" wp14:editId="68CB3236">
                <wp:extent cx="6086475" cy="1095375"/>
                <wp:effectExtent l="0" t="0" r="28575" b="28575"/>
                <wp:docPr id="79" name="Rounded Rectangle 79"/>
                <wp:cNvGraphicFramePr/>
                <a:graphic xmlns:a="http://schemas.openxmlformats.org/drawingml/2006/main">
                  <a:graphicData uri="http://schemas.microsoft.com/office/word/2010/wordprocessingShape">
                    <wps:wsp>
                      <wps:cNvSpPr/>
                      <wps:spPr>
                        <a:xfrm>
                          <a:off x="0" y="0"/>
                          <a:ext cx="6086475" cy="10953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1DCC6E7" w14:textId="6EF316B1" w:rsidR="00563222" w:rsidRPr="00D374F7" w:rsidRDefault="00563222" w:rsidP="00D374F7">
                            <w:pPr>
                              <w:pStyle w:val="TS-BubbleNormal"/>
                              <w:rPr>
                                <w:b/>
                              </w:rPr>
                            </w:pPr>
                            <w:r w:rsidRPr="00D374F7">
                              <w:rPr>
                                <w:b/>
                              </w:rPr>
                              <w:t>Formative assessment opportunities:</w:t>
                            </w:r>
                          </w:p>
                          <w:p w14:paraId="4DC76A7A" w14:textId="77777777" w:rsidR="00563222" w:rsidRDefault="00563222" w:rsidP="00D374F7">
                            <w:pPr>
                              <w:pStyle w:val="TS-BubbleNormal"/>
                            </w:pPr>
                            <w:r w:rsidRPr="001D7A54">
                              <w:t xml:space="preserve">Use students' </w:t>
                            </w:r>
                            <w:r>
                              <w:t>drawings and journal entries</w:t>
                            </w:r>
                            <w:r w:rsidRPr="001D7A54">
                              <w:t xml:space="preserve"> to assess their developing science inquiry skills </w:t>
                            </w:r>
                            <w:r>
                              <w:t>and knowledge of cells.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1" style="width:479.25pt;height:86.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" fillcolor="white [3212]" strokecolor="#bfbfbf [2412]" strokeweight="1pt">
                <v:stroke dashstyle="dash" joinstyle="miter"/>
                <v:textbox>
                  <w:txbxContent>
                    <w:p w14:paraId="41DCC6E7" w14:textId="6EF316B1" w:rsidR="00563222" w:rsidRPr="00D374F7" w:rsidRDefault="00563222" w:rsidP="00D374F7">
                      <w:pPr>
                        <w:pStyle w:val="TS-BubbleNormal"/>
                        <w:rPr>
                          <w:b/>
                        </w:rPr>
                      </w:pPr>
                      <w:r w:rsidRPr="00D374F7">
                        <w:rPr>
                          <w:b/>
                        </w:rPr>
                        <w:t>Formative assessment opportunities:</w:t>
                      </w:r>
                    </w:p>
                    <w:p w14:paraId="4DC76A7A" w14:textId="77777777" w:rsidR="00563222" w:rsidRDefault="00563222" w:rsidP="00D374F7">
                      <w:pPr>
                        <w:pStyle w:val="TS-BubbleNormal"/>
                      </w:pPr>
                      <w:r w:rsidRPr="001D7A54">
                        <w:t xml:space="preserve">Use students' </w:t>
                      </w:r>
                      <w:r>
                        <w:t>drawings and journal entries</w:t>
                      </w:r>
                      <w:r w:rsidRPr="001D7A54">
                        <w:t xml:space="preserve"> to assess their developing science inquiry skills </w:t>
                      </w:r>
                      <w:r>
                        <w:t>and knowledge of cells.</w:t>
                      </w:r>
                    </w:p>
                  </w:txbxContent>
                </v:textbox>
                <w10:anchorlock/>
              </v:roundrect>
            </w:pict>
          </mc:Fallback>
        </mc:AlternateContent>
      </w:r>
    </w:p>
    <w:p w14:paraId="200732ED" w14:textId="77777777" w:rsidR="00D629C6" w:rsidRDefault="00D629C6" w:rsidP="00D629C6">
      <w:pPr>
        <w:pStyle w:val="TS-Heading3"/>
      </w:pPr>
      <w:r>
        <w:t>Resources</w:t>
      </w:r>
    </w:p>
    <w:p w14:paraId="4F396F83" w14:textId="77777777" w:rsidR="003E7DE8" w:rsidRDefault="00D629C6" w:rsidP="00D629C6">
      <w:r>
        <w:rPr>
          <w:noProof/>
          <w:lang w:eastAsia="en-AU"/>
        </w:rPr>
        <mc:AlternateContent>
          <mc:Choice Requires="wps">
            <w:drawing>
              <wp:inline distT="0" distB="0" distL="0" distR="0" wp14:anchorId="56523DD9" wp14:editId="18ABC2F5">
                <wp:extent cx="6086475" cy="5019675"/>
                <wp:effectExtent l="0" t="0" r="28575" b="28575"/>
                <wp:docPr id="80" name="Rounded Rectangle 80"/>
                <wp:cNvGraphicFramePr/>
                <a:graphic xmlns:a="http://schemas.openxmlformats.org/drawingml/2006/main">
                  <a:graphicData uri="http://schemas.microsoft.com/office/word/2010/wordprocessingShape">
                    <wps:wsp>
                      <wps:cNvSpPr/>
                      <wps:spPr>
                        <a:xfrm>
                          <a:off x="723900" y="3133725"/>
                          <a:ext cx="6086475" cy="5019675"/>
                        </a:xfrm>
                        <a:prstGeom prst="roundRect">
                          <a:avLst>
                            <a:gd name="adj" fmla="val 700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695BB4E" w14:textId="0923D39D" w:rsidR="00563222" w:rsidRPr="00D374F7" w:rsidRDefault="00563222" w:rsidP="00D374F7">
                            <w:pPr>
                              <w:pStyle w:val="TS-Heading4"/>
                            </w:pPr>
                            <w:r>
                              <w:t>Useful web links</w:t>
                            </w:r>
                          </w:p>
                          <w:p w14:paraId="44E47067" w14:textId="1062DFEA" w:rsidR="00563222" w:rsidRPr="00D374F7" w:rsidRDefault="00563222" w:rsidP="00D374F7">
                            <w:pPr>
                              <w:pStyle w:val="TS-Bullet1"/>
                            </w:pPr>
                            <w:r w:rsidRPr="00D374F7">
                              <w:t>Understand your microscope activity at Color the Microscope Parts:</w:t>
                            </w:r>
                            <w:r w:rsidRPr="00D374F7">
                              <w:br/>
                            </w:r>
                            <w:hyperlink r:id="rId66" w:history="1">
                              <w:r w:rsidRPr="00D374F7">
                                <w:rPr>
                                  <w:rStyle w:val="Hyperlink"/>
                                </w:rPr>
                                <w:t>http://www.biologycorner.com/worksheets/microscope_coloring.html</w:t>
                              </w:r>
                            </w:hyperlink>
                          </w:p>
                          <w:p w14:paraId="75254BCF" w14:textId="3C34BC3F" w:rsidR="00563222" w:rsidRPr="00D374F7" w:rsidRDefault="00563222" w:rsidP="00D374F7">
                            <w:pPr>
                              <w:pStyle w:val="TS-Bullet1"/>
                            </w:pPr>
                            <w:r w:rsidRPr="00D374F7">
                              <w:t>Onion slide preparation (using iodine) and viewing the cells using a compound light microscope at Onion Skin Epidermal Cells: How to Prepare a Wet Mount Microscope Slide:</w:t>
                            </w:r>
                            <w:r w:rsidRPr="00D374F7">
                              <w:br/>
                            </w:r>
                            <w:hyperlink r:id="rId67" w:history="1">
                              <w:r w:rsidRPr="00D374F7">
                                <w:rPr>
                                  <w:rStyle w:val="Hyperlink"/>
                                </w:rPr>
                                <w:t>https://www.youtube.com/watch?v=PrX3h-AflZI</w:t>
                              </w:r>
                            </w:hyperlink>
                          </w:p>
                          <w:p w14:paraId="7A3CD810" w14:textId="4E26851E" w:rsidR="00563222" w:rsidRPr="00D374F7" w:rsidRDefault="00563222" w:rsidP="00D374F7">
                            <w:pPr>
                              <w:pStyle w:val="TS-Bullet1"/>
                            </w:pPr>
                            <w:r w:rsidRPr="00D374F7">
                              <w:t>Methylene blue stain demonstration at How to Stain a Slide:</w:t>
                            </w:r>
                            <w:r w:rsidRPr="00D374F7">
                              <w:br/>
                            </w:r>
                            <w:hyperlink r:id="rId68" w:history="1">
                              <w:r w:rsidRPr="00D374F7">
                                <w:rPr>
                                  <w:rStyle w:val="Hyperlink"/>
                                </w:rPr>
                                <w:t>https://www.youtube.com/watch?v=vGjvSeJfhDs</w:t>
                              </w:r>
                            </w:hyperlink>
                          </w:p>
                          <w:p w14:paraId="0B39C943" w14:textId="14CD87C2" w:rsidR="00563222" w:rsidRPr="00E62A7D" w:rsidRDefault="00563222" w:rsidP="00D374F7">
                            <w:pPr>
                              <w:pStyle w:val="TS-Bullet1subpara"/>
                            </w:pPr>
                            <w:r w:rsidRPr="00671064">
                              <w:rPr>
                                <w:b/>
                              </w:rPr>
                              <w:t>Hint:</w:t>
                            </w:r>
                            <w:r w:rsidRPr="00671064">
                              <w:t xml:space="preserve"> Access and pre-load you</w:t>
                            </w:r>
                            <w:r>
                              <w:t>r</w:t>
                            </w:r>
                            <w:r w:rsidRPr="00671064">
                              <w:t xml:space="preserve"> </w:t>
                            </w:r>
                            <w:r>
                              <w:t>YouT</w:t>
                            </w:r>
                            <w:r w:rsidRPr="00671064">
                              <w:t xml:space="preserve">ube clips before the lesson so that you can play them immediately for students when </w:t>
                            </w:r>
                            <w:r w:rsidRPr="00D374F7">
                              <w:t>required</w:t>
                            </w:r>
                            <w:r w:rsidRPr="00671064">
                              <w:t>.</w:t>
                            </w:r>
                          </w:p>
                          <w:p w14:paraId="45FDFE0B" w14:textId="77777777" w:rsidR="00563222" w:rsidRDefault="00563222" w:rsidP="00D374F7">
                            <w:pPr>
                              <w:pStyle w:val="TS-Heading4"/>
                            </w:pPr>
                            <w:r>
                              <w:t>Printable resources</w:t>
                            </w:r>
                          </w:p>
                          <w:p w14:paraId="3C07BD4B" w14:textId="77777777" w:rsidR="00563222" w:rsidRPr="00D374F7" w:rsidRDefault="00563222" w:rsidP="00D374F7">
                            <w:pPr>
                              <w:pStyle w:val="TS-Bullet1"/>
                              <w:rPr>
                                <w:i/>
                              </w:rPr>
                            </w:pPr>
                            <w:r w:rsidRPr="00D374F7">
                              <w:rPr>
                                <w:i/>
                              </w:rPr>
                              <w:t>Resource 2 – Word bank</w:t>
                            </w:r>
                          </w:p>
                          <w:p w14:paraId="0FF5C329" w14:textId="77777777" w:rsidR="00563222" w:rsidRPr="00D374F7" w:rsidRDefault="00563222" w:rsidP="00D374F7">
                            <w:pPr>
                              <w:pStyle w:val="TS-Bullet1"/>
                              <w:rPr>
                                <w:i/>
                              </w:rPr>
                            </w:pPr>
                            <w:r w:rsidRPr="00D374F7">
                              <w:rPr>
                                <w:i/>
                              </w:rPr>
                              <w:t>Resource 3 – Student reflections</w:t>
                            </w:r>
                          </w:p>
                          <w:p w14:paraId="624CB85C" w14:textId="77777777" w:rsidR="00563222" w:rsidRPr="00D374F7" w:rsidRDefault="00563222" w:rsidP="00D374F7">
                            <w:pPr>
                              <w:pStyle w:val="TS-Bullet1"/>
                              <w:rPr>
                                <w:i/>
                              </w:rPr>
                            </w:pPr>
                            <w:r w:rsidRPr="00D374F7">
                              <w:rPr>
                                <w:i/>
                              </w:rPr>
                              <w:t>Resource 4 – Procedural text -cell observations</w:t>
                            </w:r>
                          </w:p>
                          <w:p w14:paraId="05660459" w14:textId="77777777" w:rsidR="00563222" w:rsidRDefault="00563222" w:rsidP="00D374F7">
                            <w:pPr>
                              <w:pStyle w:val="TS-Heading4"/>
                            </w:pPr>
                            <w:r w:rsidRPr="00534E5D">
                              <w:t xml:space="preserve">Other </w:t>
                            </w:r>
                            <w:r>
                              <w:t>resources</w:t>
                            </w:r>
                          </w:p>
                          <w:p w14:paraId="35C178CA" w14:textId="77777777" w:rsidR="00563222" w:rsidRPr="00D374F7" w:rsidRDefault="00563222" w:rsidP="00D374F7">
                            <w:pPr>
                              <w:pStyle w:val="TS-Bullet1"/>
                            </w:pPr>
                            <w:r w:rsidRPr="00D374F7">
                              <w:t xml:space="preserve">Equipment listed in </w:t>
                            </w:r>
                            <w:r w:rsidRPr="00D374F7">
                              <w:rPr>
                                <w:i/>
                              </w:rPr>
                              <w:t>Resource 4 – Procedural text – cell observations</w:t>
                            </w:r>
                          </w:p>
                          <w:p w14:paraId="5A43A889" w14:textId="77777777" w:rsidR="00563222" w:rsidRPr="00D374F7" w:rsidRDefault="00563222" w:rsidP="00D374F7">
                            <w:pPr>
                              <w:pStyle w:val="TS-Bullet1"/>
                            </w:pPr>
                            <w:r w:rsidRPr="00D374F7">
                              <w:t>White paper and pencils (if needed) for diagrams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42" style="width:479.25pt;height:395.25pt;visibility:visible;mso-wrap-style:square;mso-left-percent:-10001;mso-top-percent:-10001;mso-position-horizontal:absolute;mso-position-horizontal-relative:char;mso-position-vertical:absolute;mso-position-vertical-relative:line;mso-left-percent:-10001;mso-top-percent:-10001;v-text-anchor:top" arcsize="45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" fillcolor="white [3212]" strokecolor="#bfbfbf [2412]" strokeweight="1pt">
                <v:stroke dashstyle="dash" joinstyle="miter"/>
                <v:textbox>
                  <w:txbxContent>
                    <w:p w14:paraId="7695BB4E" w14:textId="0923D39D" w:rsidR="00563222" w:rsidRPr="00D374F7" w:rsidRDefault="00563222" w:rsidP="00D374F7">
                      <w:pPr>
                        <w:pStyle w:val="TS-Heading4"/>
                      </w:pPr>
                      <w:r>
                        <w:t>Useful web links</w:t>
                      </w:r>
                    </w:p>
                    <w:p w14:paraId="44E47067" w14:textId="1062DFEA" w:rsidR="00563222" w:rsidRPr="00D374F7" w:rsidRDefault="00563222" w:rsidP="00D374F7">
                      <w:pPr>
                        <w:pStyle w:val="TS-Bullet1"/>
                      </w:pPr>
                      <w:r w:rsidRPr="00D374F7">
                        <w:t>Understand your microscope activity at Color the Microscope Parts:</w:t>
                      </w:r>
                      <w:r w:rsidRPr="00D374F7">
                        <w:br/>
                      </w:r>
                      <w:hyperlink r:id="rId69" w:history="1">
                        <w:r w:rsidRPr="00D374F7">
                          <w:rPr>
                            <w:rStyle w:val="Hyperlink"/>
                          </w:rPr>
                          <w:t>http://www.biologycorner.com/worksheets/microscope_coloring.html</w:t>
                        </w:r>
                      </w:hyperlink>
                    </w:p>
                    <w:p w14:paraId="75254BCF" w14:textId="3C34BC3F" w:rsidR="00563222" w:rsidRPr="00D374F7" w:rsidRDefault="00563222" w:rsidP="00D374F7">
                      <w:pPr>
                        <w:pStyle w:val="TS-Bullet1"/>
                      </w:pPr>
                      <w:r w:rsidRPr="00D374F7">
                        <w:t>Onion slide preparation (using iodine) and viewing the cells using a compound light microscope at Onion Skin Epidermal Cells: How to Prepare a Wet Mount Microscope Slide:</w:t>
                      </w:r>
                      <w:r w:rsidRPr="00D374F7">
                        <w:br/>
                      </w:r>
                      <w:hyperlink r:id="rId70" w:history="1">
                        <w:r w:rsidRPr="00D374F7">
                          <w:rPr>
                            <w:rStyle w:val="Hyperlink"/>
                          </w:rPr>
                          <w:t>https://www.youtube.com/watch?v=PrX3h-AflZI</w:t>
                        </w:r>
                      </w:hyperlink>
                    </w:p>
                    <w:p w14:paraId="7A3CD810" w14:textId="4E26851E" w:rsidR="00563222" w:rsidRPr="00D374F7" w:rsidRDefault="00563222" w:rsidP="00D374F7">
                      <w:pPr>
                        <w:pStyle w:val="TS-Bullet1"/>
                      </w:pPr>
                      <w:r w:rsidRPr="00D374F7">
                        <w:t>Methylene blue stain demonstration at How to Stain a Slide:</w:t>
                      </w:r>
                      <w:r w:rsidRPr="00D374F7">
                        <w:br/>
                      </w:r>
                      <w:hyperlink r:id="rId71" w:history="1">
                        <w:r w:rsidRPr="00D374F7">
                          <w:rPr>
                            <w:rStyle w:val="Hyperlink"/>
                          </w:rPr>
                          <w:t>https://www.youtube.com/watch?v=vGjvSeJfhDs</w:t>
                        </w:r>
                      </w:hyperlink>
                    </w:p>
                    <w:p w14:paraId="0B39C943" w14:textId="14CD87C2" w:rsidR="00563222" w:rsidRPr="00E62A7D" w:rsidRDefault="00563222" w:rsidP="00D374F7">
                      <w:pPr>
                        <w:pStyle w:val="TS-Bullet1subpara"/>
                      </w:pPr>
                      <w:r w:rsidRPr="00671064">
                        <w:rPr>
                          <w:b/>
                        </w:rPr>
                        <w:t>Hint:</w:t>
                      </w:r>
                      <w:r w:rsidRPr="00671064">
                        <w:t xml:space="preserve"> Access and pre-load you</w:t>
                      </w:r>
                      <w:r>
                        <w:t>r</w:t>
                      </w:r>
                      <w:r w:rsidRPr="00671064">
                        <w:t xml:space="preserve"> </w:t>
                      </w:r>
                      <w:r>
                        <w:t>YouT</w:t>
                      </w:r>
                      <w:r w:rsidRPr="00671064">
                        <w:t xml:space="preserve">ube clips before the lesson so that you can play them immediately for students when </w:t>
                      </w:r>
                      <w:r w:rsidRPr="00D374F7">
                        <w:t>required</w:t>
                      </w:r>
                      <w:r w:rsidRPr="00671064">
                        <w:t>.</w:t>
                      </w:r>
                    </w:p>
                    <w:p w14:paraId="45FDFE0B" w14:textId="77777777" w:rsidR="00563222" w:rsidRDefault="00563222" w:rsidP="00D374F7">
                      <w:pPr>
                        <w:pStyle w:val="TS-Heading4"/>
                      </w:pPr>
                      <w:r>
                        <w:t>Printable resources</w:t>
                      </w:r>
                    </w:p>
                    <w:p w14:paraId="3C07BD4B" w14:textId="77777777" w:rsidR="00563222" w:rsidRPr="00D374F7" w:rsidRDefault="00563222" w:rsidP="00D374F7">
                      <w:pPr>
                        <w:pStyle w:val="TS-Bullet1"/>
                        <w:rPr>
                          <w:i/>
                        </w:rPr>
                      </w:pPr>
                      <w:r w:rsidRPr="00D374F7">
                        <w:rPr>
                          <w:i/>
                        </w:rPr>
                        <w:t>Resource 2 – Word bank</w:t>
                      </w:r>
                    </w:p>
                    <w:p w14:paraId="0FF5C329" w14:textId="77777777" w:rsidR="00563222" w:rsidRPr="00D374F7" w:rsidRDefault="00563222" w:rsidP="00D374F7">
                      <w:pPr>
                        <w:pStyle w:val="TS-Bullet1"/>
                        <w:rPr>
                          <w:i/>
                        </w:rPr>
                      </w:pPr>
                      <w:r w:rsidRPr="00D374F7">
                        <w:rPr>
                          <w:i/>
                        </w:rPr>
                        <w:t>Resource 3 – Student reflections</w:t>
                      </w:r>
                    </w:p>
                    <w:p w14:paraId="624CB85C" w14:textId="77777777" w:rsidR="00563222" w:rsidRPr="00D374F7" w:rsidRDefault="00563222" w:rsidP="00D374F7">
                      <w:pPr>
                        <w:pStyle w:val="TS-Bullet1"/>
                        <w:rPr>
                          <w:i/>
                        </w:rPr>
                      </w:pPr>
                      <w:r w:rsidRPr="00D374F7">
                        <w:rPr>
                          <w:i/>
                        </w:rPr>
                        <w:t>Resource 4 – Procedural text -cell observations</w:t>
                      </w:r>
                    </w:p>
                    <w:p w14:paraId="05660459" w14:textId="77777777" w:rsidR="00563222" w:rsidRDefault="00563222" w:rsidP="00D374F7">
                      <w:pPr>
                        <w:pStyle w:val="TS-Heading4"/>
                      </w:pPr>
                      <w:r w:rsidRPr="00534E5D">
                        <w:t xml:space="preserve">Other </w:t>
                      </w:r>
                      <w:r>
                        <w:t>resources</w:t>
                      </w:r>
                    </w:p>
                    <w:p w14:paraId="35C178CA" w14:textId="77777777" w:rsidR="00563222" w:rsidRPr="00D374F7" w:rsidRDefault="00563222" w:rsidP="00D374F7">
                      <w:pPr>
                        <w:pStyle w:val="TS-Bullet1"/>
                      </w:pPr>
                      <w:r w:rsidRPr="00D374F7">
                        <w:t xml:space="preserve">Equipment listed in </w:t>
                      </w:r>
                      <w:r w:rsidRPr="00D374F7">
                        <w:rPr>
                          <w:i/>
                        </w:rPr>
                        <w:t>Resource 4 – Procedural text – cell observations</w:t>
                      </w:r>
                    </w:p>
                    <w:p w14:paraId="5A43A889" w14:textId="77777777" w:rsidR="00563222" w:rsidRPr="00D374F7" w:rsidRDefault="00563222" w:rsidP="00D374F7">
                      <w:pPr>
                        <w:pStyle w:val="TS-Bullet1"/>
                      </w:pPr>
                      <w:r w:rsidRPr="00D374F7">
                        <w:t>White paper and pencils (if needed) for diagrams</w:t>
                      </w:r>
                    </w:p>
                  </w:txbxContent>
                </v:textbox>
                <w10:anchorlock/>
              </v:roundrect>
            </w:pict>
          </mc:Fallback>
        </mc:AlternateContent>
      </w:r>
    </w:p>
    <w:p w14:paraId="6977D505" w14:textId="77777777" w:rsidR="00054B58" w:rsidRDefault="00054B58" w:rsidP="00D374F7">
      <w:pPr>
        <w:pStyle w:val="TS-5Es"/>
      </w:pPr>
      <w:r>
        <w:rPr>
          <w:noProof/>
          <w:lang w:eastAsia="en-AU"/>
        </w:rPr>
        <w:lastRenderedPageBreak/>
        <mc:AlternateContent>
          <mc:Choice Requires="wps">
            <w:drawing>
              <wp:inline distT="0" distB="0" distL="0" distR="0" wp14:anchorId="381C588D" wp14:editId="327DF9F5">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31F00C" w14:textId="77777777" w:rsidR="00563222" w:rsidRDefault="00563222" w:rsidP="00054B58">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gx73AIAAG8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zoIMe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A31F00C" w14:textId="77777777" w:rsidR="00563222" w:rsidRDefault="00563222" w:rsidP="00054B58">
                      <w:pPr>
                        <w:pStyle w:val="Tab-OFF"/>
                      </w:pPr>
                      <w:r>
                        <w:t>Engage</w:t>
                      </w:r>
                    </w:p>
                  </w:txbxContent>
                </v:textbox>
                <w10:anchorlock/>
              </v:shape>
            </w:pict>
          </mc:Fallback>
        </mc:AlternateContent>
      </w:r>
      <w:r>
        <w:rPr>
          <w:noProof/>
          <w:lang w:eastAsia="en-AU"/>
        </w:rPr>
        <mc:AlternateContent>
          <mc:Choice Requires="wps">
            <w:drawing>
              <wp:inline distT="0" distB="0" distL="0" distR="0" wp14:anchorId="25EAF297" wp14:editId="6EEFDD95">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53A101" w14:textId="77777777" w:rsidR="00563222" w:rsidRDefault="00563222" w:rsidP="00054B58">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CaV6F/2gIAACk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A53A101" w14:textId="77777777" w:rsidR="00563222" w:rsidRDefault="00563222" w:rsidP="00054B58">
                      <w:pPr>
                        <w:pStyle w:val="Tab-ON"/>
                      </w:pPr>
                      <w:r>
                        <w:t>Explore</w:t>
                      </w:r>
                    </w:p>
                  </w:txbxContent>
                </v:textbox>
                <w10:anchorlock/>
              </v:shape>
            </w:pict>
          </mc:Fallback>
        </mc:AlternateContent>
      </w:r>
      <w:r>
        <w:rPr>
          <w:noProof/>
          <w:lang w:eastAsia="en-AU"/>
        </w:rPr>
        <mc:AlternateContent>
          <mc:Choice Requires="wps">
            <w:drawing>
              <wp:inline distT="0" distB="0" distL="0" distR="0" wp14:anchorId="7E244D90" wp14:editId="51C094B5">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293E85" w14:textId="77777777" w:rsidR="00563222" w:rsidRDefault="00563222" w:rsidP="00054B58">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7B83AIAAG8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Oewf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3293E85" w14:textId="77777777" w:rsidR="00563222" w:rsidRDefault="00563222" w:rsidP="00054B58">
                      <w:pPr>
                        <w:pStyle w:val="Tab-OFF"/>
                      </w:pPr>
                      <w:r>
                        <w:t>Explain</w:t>
                      </w:r>
                    </w:p>
                  </w:txbxContent>
                </v:textbox>
                <w10:anchorlock/>
              </v:shape>
            </w:pict>
          </mc:Fallback>
        </mc:AlternateContent>
      </w:r>
      <w:r>
        <w:rPr>
          <w:noProof/>
          <w:lang w:eastAsia="en-AU"/>
        </w:rPr>
        <mc:AlternateContent>
          <mc:Choice Requires="wps">
            <w:drawing>
              <wp:inline distT="0" distB="0" distL="0" distR="0" wp14:anchorId="6415C648" wp14:editId="3264B2E4">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F7D67B" w14:textId="77777777" w:rsidR="00563222" w:rsidRDefault="00563222" w:rsidP="00054B58">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lY82wIAAG8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CWXlY8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7F7D67B" w14:textId="77777777" w:rsidR="00563222" w:rsidRDefault="00563222" w:rsidP="00054B58">
                      <w:pPr>
                        <w:pStyle w:val="Tab-OFF"/>
                      </w:pPr>
                      <w:r>
                        <w:t>Elaborate</w:t>
                      </w:r>
                    </w:p>
                  </w:txbxContent>
                </v:textbox>
                <w10:anchorlock/>
              </v:shape>
            </w:pict>
          </mc:Fallback>
        </mc:AlternateContent>
      </w:r>
      <w:r>
        <w:rPr>
          <w:noProof/>
          <w:lang w:eastAsia="en-AU"/>
        </w:rPr>
        <mc:AlternateContent>
          <mc:Choice Requires="wps">
            <w:drawing>
              <wp:inline distT="0" distB="0" distL="0" distR="0" wp14:anchorId="5C2F9C88" wp14:editId="29950717">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C59D59" w14:textId="77777777" w:rsidR="00563222" w:rsidRDefault="00563222" w:rsidP="00054B58">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BG6qoT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0C59D59" w14:textId="77777777" w:rsidR="00563222" w:rsidRDefault="00563222" w:rsidP="00054B58">
                      <w:pPr>
                        <w:pStyle w:val="Tab-OFF"/>
                      </w:pPr>
                      <w:r>
                        <w:t>Evaluate</w:t>
                      </w:r>
                    </w:p>
                  </w:txbxContent>
                </v:textbox>
                <w10:anchorlock/>
              </v:shape>
            </w:pict>
          </mc:Fallback>
        </mc:AlternateContent>
      </w:r>
    </w:p>
    <w:p w14:paraId="35341841" w14:textId="77777777" w:rsidR="00054B58" w:rsidRDefault="00054B58" w:rsidP="00054B58">
      <w:pPr>
        <w:sectPr w:rsidR="00054B58" w:rsidSect="002B26ED">
          <w:type w:val="continuous"/>
          <w:pgSz w:w="11906" w:h="16838"/>
          <w:pgMar w:top="1985" w:right="1134" w:bottom="1418" w:left="1134" w:header="709" w:footer="709" w:gutter="0"/>
          <w:cols w:space="708"/>
          <w:titlePg/>
          <w:docGrid w:linePitch="360"/>
        </w:sectPr>
      </w:pPr>
    </w:p>
    <w:p w14:paraId="2A933D9F" w14:textId="36CDADA2" w:rsidR="00D629C6" w:rsidRPr="00B94ABA" w:rsidRDefault="00D629C6" w:rsidP="00D374F7">
      <w:pPr>
        <w:pStyle w:val="TS-Lesson"/>
      </w:pPr>
      <w:r w:rsidRPr="00B94ABA">
        <w:rPr>
          <w:b/>
        </w:rPr>
        <w:lastRenderedPageBreak/>
        <w:t>Lesson 3</w:t>
      </w:r>
      <w:r w:rsidR="00B94ABA">
        <w:rPr>
          <w:b/>
        </w:rPr>
        <w:t xml:space="preserve">: </w:t>
      </w:r>
      <w:r w:rsidR="00D374F7">
        <w:rPr>
          <w:b/>
        </w:rPr>
        <w:tab/>
      </w:r>
      <w:r w:rsidR="00B94ABA" w:rsidRPr="00B94ABA">
        <w:t xml:space="preserve">What </w:t>
      </w:r>
      <w:r w:rsidR="00DC059C">
        <w:t xml:space="preserve">is the structure and function of chloroplasts? </w:t>
      </w:r>
    </w:p>
    <w:p w14:paraId="6DAFC597" w14:textId="77777777" w:rsidR="00D629C6" w:rsidRPr="005B1D2C" w:rsidRDefault="00D629C6" w:rsidP="00D629C6">
      <w:pPr>
        <w:rPr>
          <w:lang w:val="fr-FR"/>
        </w:rPr>
      </w:pPr>
      <w:r w:rsidRPr="005B1D2C">
        <w:rPr>
          <w:b/>
          <w:lang w:val="fr-FR"/>
        </w:rPr>
        <w:lastRenderedPageBreak/>
        <w:t>Duration:</w:t>
      </w:r>
      <w:r w:rsidRPr="005B1D2C">
        <w:rPr>
          <w:lang w:val="fr-FR"/>
        </w:rPr>
        <w:t xml:space="preserve"> </w:t>
      </w:r>
      <w:r w:rsidR="003204A7">
        <w:rPr>
          <w:lang w:val="fr-FR"/>
        </w:rPr>
        <w:t>50</w:t>
      </w:r>
      <w:r w:rsidR="00CB5F6A">
        <w:rPr>
          <w:lang w:val="fr-FR"/>
        </w:rPr>
        <w:t xml:space="preserve"> minutes</w:t>
      </w:r>
    </w:p>
    <w:p w14:paraId="0B3C20FA" w14:textId="77777777" w:rsidR="00D629C6" w:rsidRPr="005B1D2C" w:rsidRDefault="00D629C6" w:rsidP="00D629C6">
      <w:pPr>
        <w:rPr>
          <w:lang w:val="fr-FR"/>
        </w:rPr>
        <w:sectPr w:rsidR="00D629C6" w:rsidRPr="005B1D2C" w:rsidSect="00D374F7">
          <w:type w:val="continuous"/>
          <w:pgSz w:w="11906" w:h="16838"/>
          <w:pgMar w:top="1985" w:right="1134" w:bottom="1418" w:left="1134" w:header="709" w:footer="709" w:gutter="0"/>
          <w:cols w:num="2" w:space="708" w:equalWidth="0">
            <w:col w:w="5670" w:space="708"/>
            <w:col w:w="3260"/>
          </w:cols>
          <w:titlePg/>
          <w:docGrid w:linePitch="360"/>
        </w:sectPr>
      </w:pPr>
    </w:p>
    <w:p w14:paraId="1CC9D8AF" w14:textId="77777777" w:rsidR="00D629C6" w:rsidRDefault="00D629C6" w:rsidP="00D629C6">
      <w:r>
        <w:rPr>
          <w:noProof/>
          <w:lang w:eastAsia="en-AU"/>
        </w:rPr>
        <w:lastRenderedPageBreak/>
        <mc:AlternateContent>
          <mc:Choice Requires="wps">
            <w:drawing>
              <wp:inline distT="0" distB="0" distL="0" distR="0" wp14:anchorId="553DD698" wp14:editId="76E82405">
                <wp:extent cx="6086475" cy="1409700"/>
                <wp:effectExtent l="0" t="0" r="28575" b="19050"/>
                <wp:docPr id="86" name="Rounded Rectangle 86"/>
                <wp:cNvGraphicFramePr/>
                <a:graphic xmlns:a="http://schemas.openxmlformats.org/drawingml/2006/main">
                  <a:graphicData uri="http://schemas.microsoft.com/office/word/2010/wordprocessingShape">
                    <wps:wsp>
                      <wps:cNvSpPr/>
                      <wps:spPr>
                        <a:xfrm>
                          <a:off x="723900" y="2247900"/>
                          <a:ext cx="6086475" cy="1409700"/>
                        </a:xfrm>
                        <a:prstGeom prst="roundRect">
                          <a:avLst>
                            <a:gd name="adj" fmla="val 2516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03FD43D" w14:textId="77777777" w:rsidR="00563222" w:rsidRDefault="00563222" w:rsidP="00B24C70">
                            <w:pPr>
                              <w:pStyle w:val="TS-Purpose"/>
                              <w:tabs>
                                <w:tab w:val="clear" w:pos="1418"/>
                              </w:tabs>
                              <w:ind w:left="0" w:firstLine="0"/>
                            </w:pPr>
                            <w:r>
                              <w:rPr>
                                <w:b/>
                              </w:rPr>
                              <w:t>Lesson objectives</w:t>
                            </w:r>
                            <w:r>
                              <w:rPr>
                                <w:b/>
                              </w:rPr>
                              <w:br/>
                            </w:r>
                            <w:r>
                              <w:t>Students will:</w:t>
                            </w:r>
                          </w:p>
                          <w:p w14:paraId="5BBE0D50" w14:textId="77777777" w:rsidR="00563222" w:rsidRPr="00D374F7" w:rsidRDefault="00563222" w:rsidP="00D374F7">
                            <w:pPr>
                              <w:pStyle w:val="TS-Bullet1"/>
                            </w:pPr>
                            <w:r w:rsidRPr="00D374F7">
                              <w:t xml:space="preserve">observe chloroplasts under the microscope and draw and describe their structure </w:t>
                            </w:r>
                          </w:p>
                          <w:p w14:paraId="2511984C" w14:textId="77777777" w:rsidR="00563222" w:rsidRPr="00D374F7" w:rsidRDefault="00563222" w:rsidP="00D374F7">
                            <w:pPr>
                              <w:pStyle w:val="TS-Bullet1"/>
                            </w:pPr>
                            <w:r w:rsidRPr="00D374F7">
                              <w:t>describe the function of chloroplasts in plant cells.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48" style="width:479.25pt;height:111pt;visibility:visible;mso-wrap-style:square;mso-left-percent:-10001;mso-top-percent:-10001;mso-position-horizontal:absolute;mso-position-horizontal-relative:char;mso-position-vertical:absolute;mso-position-vertical-relative:line;mso-left-percent:-10001;mso-top-percent:-10001;v-text-anchor:top" arcsize="164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" fillcolor="white [3212]" strokecolor="#bfbfbf [2412]" strokeweight="1pt">
                <v:stroke dashstyle="dash" joinstyle="miter"/>
                <v:textbox>
                  <w:txbxContent>
                    <w:p w14:paraId="703FD43D" w14:textId="77777777" w:rsidR="00563222" w:rsidRDefault="00563222" w:rsidP="00B24C70">
                      <w:pPr>
                        <w:pStyle w:val="TS-Purpose"/>
                        <w:tabs>
                          <w:tab w:val="clear" w:pos="1418"/>
                        </w:tabs>
                        <w:ind w:left="0" w:firstLine="0"/>
                      </w:pPr>
                      <w:r>
                        <w:rPr>
                          <w:b/>
                        </w:rPr>
                        <w:t>Lesson objectives</w:t>
                      </w:r>
                      <w:r>
                        <w:rPr>
                          <w:b/>
                        </w:rPr>
                        <w:br/>
                      </w:r>
                      <w:r>
                        <w:t>Students will:</w:t>
                      </w:r>
                    </w:p>
                    <w:p w14:paraId="5BBE0D50" w14:textId="77777777" w:rsidR="00563222" w:rsidRPr="00D374F7" w:rsidRDefault="00563222" w:rsidP="00D374F7">
                      <w:pPr>
                        <w:pStyle w:val="TS-Bullet1"/>
                      </w:pPr>
                      <w:r w:rsidRPr="00D374F7">
                        <w:t xml:space="preserve">observe chloroplasts under the microscope and draw and describe their structure </w:t>
                      </w:r>
                    </w:p>
                    <w:p w14:paraId="2511984C" w14:textId="77777777" w:rsidR="00563222" w:rsidRPr="00D374F7" w:rsidRDefault="00563222" w:rsidP="00D374F7">
                      <w:pPr>
                        <w:pStyle w:val="TS-Bullet1"/>
                      </w:pPr>
                      <w:r w:rsidRPr="00D374F7">
                        <w:t>describe the function of chloroplasts in plant cells.</w:t>
                      </w:r>
                    </w:p>
                  </w:txbxContent>
                </v:textbox>
                <w10:anchorlock/>
              </v:roundrect>
            </w:pict>
          </mc:Fallback>
        </mc:AlternateContent>
      </w:r>
    </w:p>
    <w:p w14:paraId="068A7E74" w14:textId="77777777" w:rsidR="00D629C6" w:rsidRDefault="00742A72" w:rsidP="00742A72">
      <w:pPr>
        <w:pStyle w:val="TS-Heading3"/>
      </w:pPr>
      <w:r>
        <w:t>Suggested learning sequence</w:t>
      </w:r>
    </w:p>
    <w:p w14:paraId="0A21E98E" w14:textId="77777777" w:rsidR="00D80305" w:rsidRDefault="00D80305" w:rsidP="00D80305">
      <w:pPr>
        <w:sectPr w:rsidR="00D80305" w:rsidSect="002B26ED">
          <w:type w:val="continuous"/>
          <w:pgSz w:w="11906" w:h="16838"/>
          <w:pgMar w:top="1985" w:right="1134" w:bottom="1418" w:left="1134" w:header="709" w:footer="709" w:gutter="0"/>
          <w:cols w:space="708"/>
          <w:titlePg/>
          <w:docGrid w:linePitch="360"/>
        </w:sectPr>
      </w:pPr>
      <w:r>
        <w:rPr>
          <w:b/>
        </w:rPr>
        <w:t xml:space="preserve">Introduction – </w:t>
      </w:r>
      <w:r>
        <w:t>setting up</w:t>
      </w:r>
    </w:p>
    <w:p w14:paraId="5209B604" w14:textId="77777777" w:rsidR="00D80305" w:rsidRDefault="00D80305" w:rsidP="00797882">
      <w:pPr>
        <w:pStyle w:val="TS-Numberedlist"/>
        <w:numPr>
          <w:ilvl w:val="0"/>
          <w:numId w:val="10"/>
        </w:numPr>
        <w:rPr>
          <w:i/>
        </w:rPr>
      </w:pPr>
      <w:r>
        <w:lastRenderedPageBreak/>
        <w:t xml:space="preserve">As a class, read </w:t>
      </w:r>
      <w:r w:rsidRPr="00D80305">
        <w:rPr>
          <w:i/>
        </w:rPr>
        <w:t xml:space="preserve">Resource 5 – Procedural text </w:t>
      </w:r>
      <w:r>
        <w:rPr>
          <w:i/>
        </w:rPr>
        <w:t>–</w:t>
      </w:r>
      <w:r w:rsidRPr="00D80305">
        <w:rPr>
          <w:i/>
        </w:rPr>
        <w:t xml:space="preserve"> </w:t>
      </w:r>
      <w:r w:rsidR="00BF2D01">
        <w:rPr>
          <w:i/>
        </w:rPr>
        <w:t>c</w:t>
      </w:r>
      <w:r>
        <w:rPr>
          <w:i/>
        </w:rPr>
        <w:t>hloroplast search</w:t>
      </w:r>
      <w:r w:rsidRPr="00D80305">
        <w:rPr>
          <w:i/>
        </w:rPr>
        <w:t>.</w:t>
      </w:r>
      <w:r>
        <w:rPr>
          <w:i/>
        </w:rPr>
        <w:t xml:space="preserve"> </w:t>
      </w:r>
      <w:r>
        <w:t>Note the steps where students will answer questions in their science journal.</w:t>
      </w:r>
    </w:p>
    <w:p w14:paraId="59989197" w14:textId="77777777" w:rsidR="00D80305" w:rsidRDefault="00D80305" w:rsidP="00797882">
      <w:pPr>
        <w:pStyle w:val="TS-Numberedlist"/>
        <w:numPr>
          <w:ilvl w:val="0"/>
          <w:numId w:val="10"/>
        </w:numPr>
      </w:pPr>
      <w:r w:rsidRPr="00D80305">
        <w:t>Discuss with students what chloroplasts do and what they should be looking for when they examine the plant cells under the microscope.</w:t>
      </w:r>
    </w:p>
    <w:p w14:paraId="4D163B66" w14:textId="77777777" w:rsidR="00D80305" w:rsidRDefault="00D80305" w:rsidP="00D80305">
      <w:pPr>
        <w:pStyle w:val="TS-Numberedlist"/>
        <w:numPr>
          <w:ilvl w:val="0"/>
          <w:numId w:val="0"/>
        </w:numPr>
        <w:ind w:left="785"/>
      </w:pPr>
      <w:r w:rsidRPr="00D80305">
        <w:rPr>
          <w:b/>
        </w:rPr>
        <w:t xml:space="preserve">Note: </w:t>
      </w:r>
      <w:r>
        <w:t>In this lesson</w:t>
      </w:r>
      <w:r w:rsidR="0064449A">
        <w:t>,</w:t>
      </w:r>
      <w:r>
        <w:t xml:space="preserve"> </w:t>
      </w:r>
      <w:r w:rsidRPr="00D80305">
        <w:t xml:space="preserve">students </w:t>
      </w:r>
      <w:r>
        <w:t>will need to gain an</w:t>
      </w:r>
      <w:r w:rsidRPr="00D80305">
        <w:t xml:space="preserve"> understanding of how plants create energy using sunlight. This is important </w:t>
      </w:r>
      <w:r>
        <w:t xml:space="preserve">for </w:t>
      </w:r>
      <w:r w:rsidRPr="00D80305">
        <w:t>when th</w:t>
      </w:r>
      <w:r>
        <w:t xml:space="preserve">ey learn about zooxanthellae in </w:t>
      </w:r>
      <w:r w:rsidRPr="00D80305">
        <w:t xml:space="preserve">Lesson </w:t>
      </w:r>
      <w:r>
        <w:t>6</w:t>
      </w:r>
      <w:r w:rsidRPr="00D80305">
        <w:t>.</w:t>
      </w:r>
    </w:p>
    <w:p w14:paraId="0E102931" w14:textId="77777777" w:rsidR="00D80305" w:rsidRPr="003E7DE8" w:rsidRDefault="00D80305" w:rsidP="00D80305">
      <w:pPr>
        <w:rPr>
          <w:b/>
        </w:rPr>
      </w:pPr>
      <w:r>
        <w:rPr>
          <w:b/>
        </w:rPr>
        <w:t xml:space="preserve">Activity </w:t>
      </w:r>
      <w:r>
        <w:t>–</w:t>
      </w:r>
      <w:r w:rsidRPr="003E7DE8">
        <w:t xml:space="preserve"> </w:t>
      </w:r>
      <w:r>
        <w:t>Cell observations</w:t>
      </w:r>
      <w:r>
        <w:rPr>
          <w:b/>
        </w:rPr>
        <w:t xml:space="preserve"> </w:t>
      </w:r>
    </w:p>
    <w:p w14:paraId="1D08F141" w14:textId="77777777" w:rsidR="00D80305" w:rsidRDefault="00D80305" w:rsidP="00D80305">
      <w:pPr>
        <w:pStyle w:val="TS-Numberedlist"/>
      </w:pPr>
      <w:r>
        <w:t xml:space="preserve">Complete the steps in the </w:t>
      </w:r>
      <w:r w:rsidRPr="00AF1EF8">
        <w:rPr>
          <w:i/>
        </w:rPr>
        <w:t xml:space="preserve">Resource </w:t>
      </w:r>
      <w:r>
        <w:rPr>
          <w:i/>
        </w:rPr>
        <w:t>5</w:t>
      </w:r>
      <w:r w:rsidRPr="00AF1EF8">
        <w:rPr>
          <w:i/>
        </w:rPr>
        <w:t xml:space="preserve"> – Procedural text </w:t>
      </w:r>
      <w:r>
        <w:rPr>
          <w:i/>
        </w:rPr>
        <w:t>– chloroplast search</w:t>
      </w:r>
      <w:r>
        <w:t xml:space="preserve"> to observe chloroplasts and draw and describe their structure. </w:t>
      </w:r>
    </w:p>
    <w:p w14:paraId="7B1C03C8" w14:textId="32233CA7" w:rsidR="00D80305" w:rsidRDefault="00FF7B91" w:rsidP="00D80305">
      <w:pPr>
        <w:pStyle w:val="TS-Numberedlist"/>
      </w:pPr>
      <w:r>
        <w:br w:type="column"/>
      </w:r>
      <w:r w:rsidR="00D80305">
        <w:lastRenderedPageBreak/>
        <w:t>As a class</w:t>
      </w:r>
      <w:r w:rsidR="0064449A">
        <w:t>,</w:t>
      </w:r>
      <w:r w:rsidR="00D80305">
        <w:t xml:space="preserve"> d</w:t>
      </w:r>
      <w:r w:rsidR="00D80305" w:rsidRPr="00D80305">
        <w:t>iscuss what students observe under the microscope and how the chloroplasts use the sunlight to make energy for the plants.</w:t>
      </w:r>
    </w:p>
    <w:p w14:paraId="7CCA0032" w14:textId="77777777" w:rsidR="009626E6" w:rsidRDefault="009626E6" w:rsidP="009626E6">
      <w:pPr>
        <w:pStyle w:val="TS-Numberedlist"/>
      </w:pPr>
      <w:r w:rsidRPr="005142F1">
        <w:t xml:space="preserve">Review with students the scientific vocabulary pertinent to this lesson (See </w:t>
      </w:r>
      <w:r w:rsidRPr="009626E6">
        <w:rPr>
          <w:i/>
        </w:rPr>
        <w:t>R</w:t>
      </w:r>
      <w:r w:rsidR="00E159EF">
        <w:rPr>
          <w:i/>
        </w:rPr>
        <w:t xml:space="preserve">esource </w:t>
      </w:r>
      <w:r w:rsidR="00B17D17">
        <w:rPr>
          <w:i/>
        </w:rPr>
        <w:t>2</w:t>
      </w:r>
      <w:r w:rsidR="00E159EF">
        <w:rPr>
          <w:i/>
        </w:rPr>
        <w:t>– W</w:t>
      </w:r>
      <w:r w:rsidRPr="009626E6">
        <w:rPr>
          <w:i/>
        </w:rPr>
        <w:t>ord bank</w:t>
      </w:r>
      <w:r w:rsidRPr="005142F1">
        <w:t xml:space="preserve"> for suggested terms).</w:t>
      </w:r>
    </w:p>
    <w:p w14:paraId="6C7677C5" w14:textId="77777777" w:rsidR="00D629C6" w:rsidRPr="00A75D06" w:rsidRDefault="00D80305" w:rsidP="00D50E51">
      <w:pPr>
        <w:pStyle w:val="TS-Numberedlist"/>
        <w:sectPr w:rsidR="00D629C6" w:rsidRPr="00A75D06" w:rsidSect="002B26ED">
          <w:type w:val="continuous"/>
          <w:pgSz w:w="11906" w:h="16838"/>
          <w:pgMar w:top="1985" w:right="1134" w:bottom="1418" w:left="1134" w:header="709" w:footer="709" w:gutter="0"/>
          <w:cols w:num="2" w:space="708"/>
          <w:titlePg/>
          <w:docGrid w:linePitch="360"/>
        </w:sectPr>
      </w:pPr>
      <w:r w:rsidRPr="003E7DE8">
        <w:t>Students add their learning and reflections to their science journal.</w:t>
      </w:r>
      <w:r w:rsidRPr="00E77BAC">
        <w:t xml:space="preserve"> </w:t>
      </w:r>
      <w:r>
        <w:t>(</w:t>
      </w:r>
      <w:r w:rsidRPr="00E77BAC">
        <w:t xml:space="preserve">See </w:t>
      </w:r>
      <w:r w:rsidRPr="009060EC">
        <w:rPr>
          <w:i/>
        </w:rPr>
        <w:t xml:space="preserve">Resource </w:t>
      </w:r>
      <w:r>
        <w:rPr>
          <w:i/>
        </w:rPr>
        <w:t>3</w:t>
      </w:r>
      <w:r w:rsidRPr="009060EC">
        <w:rPr>
          <w:i/>
        </w:rPr>
        <w:t xml:space="preserve"> – </w:t>
      </w:r>
      <w:r w:rsidR="00E159EF">
        <w:rPr>
          <w:i/>
        </w:rPr>
        <w:t>S</w:t>
      </w:r>
      <w:r>
        <w:rPr>
          <w:i/>
        </w:rPr>
        <w:t>tudent reflections</w:t>
      </w:r>
      <w:r w:rsidRPr="00E77BAC">
        <w:t xml:space="preserve"> for </w:t>
      </w:r>
      <w:r>
        <w:t>examples of sentence starters you can use to guide student reflections</w:t>
      </w:r>
      <w:r w:rsidRPr="00E77BAC">
        <w:t>).</w:t>
      </w:r>
      <w:r w:rsidR="00054B58">
        <w:br/>
      </w:r>
    </w:p>
    <w:p w14:paraId="3019A43F" w14:textId="77777777" w:rsidR="00D629C6" w:rsidRPr="00FF7B91" w:rsidRDefault="00D629C6" w:rsidP="00FF7B91">
      <w:pPr>
        <w:pStyle w:val="TS-Heading3"/>
      </w:pPr>
      <w:r w:rsidRPr="00FF7B91">
        <w:lastRenderedPageBreak/>
        <w:t>Opportunities to monitor student learning</w:t>
      </w:r>
    </w:p>
    <w:p w14:paraId="62BEDB5A" w14:textId="77777777" w:rsidR="00D629C6" w:rsidRDefault="00D629C6" w:rsidP="00D629C6">
      <w:r>
        <w:rPr>
          <w:noProof/>
          <w:lang w:eastAsia="en-AU"/>
        </w:rPr>
        <mc:AlternateContent>
          <mc:Choice Requires="wps">
            <w:drawing>
              <wp:inline distT="0" distB="0" distL="0" distR="0" wp14:anchorId="015D1E03" wp14:editId="10F904E1">
                <wp:extent cx="6120000" cy="990600"/>
                <wp:effectExtent l="0" t="0" r="14605" b="19050"/>
                <wp:docPr id="87" name="Rounded Rectangle 87"/>
                <wp:cNvGraphicFramePr/>
                <a:graphic xmlns:a="http://schemas.openxmlformats.org/drawingml/2006/main">
                  <a:graphicData uri="http://schemas.microsoft.com/office/word/2010/wordprocessingShape">
                    <wps:wsp>
                      <wps:cNvSpPr/>
                      <wps:spPr>
                        <a:xfrm>
                          <a:off x="0" y="0"/>
                          <a:ext cx="6120000" cy="990600"/>
                        </a:xfrm>
                        <a:prstGeom prst="roundRect">
                          <a:avLst>
                            <a:gd name="adj" fmla="val 3085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7036801" w14:textId="0A9CD618" w:rsidR="00563222" w:rsidRPr="00FF7B91" w:rsidRDefault="00563222" w:rsidP="00FF7B91">
                            <w:pPr>
                              <w:pStyle w:val="TS-BubbleNormal"/>
                              <w:rPr>
                                <w:b/>
                              </w:rPr>
                            </w:pPr>
                            <w:r w:rsidRPr="00FF7B91">
                              <w:rPr>
                                <w:b/>
                              </w:rPr>
                              <w:t>Formative assessment opportunities:</w:t>
                            </w:r>
                          </w:p>
                          <w:p w14:paraId="28B999D3" w14:textId="77777777" w:rsidR="00563222" w:rsidRDefault="00563222" w:rsidP="00FF7B91">
                            <w:pPr>
                              <w:pStyle w:val="TS-BubbleNormal"/>
                            </w:pPr>
                            <w:r w:rsidRPr="001D7A54">
                              <w:t xml:space="preserve">Use students' </w:t>
                            </w:r>
                            <w:r>
                              <w:t>drawings and journal entries</w:t>
                            </w:r>
                            <w:r w:rsidRPr="001D7A54">
                              <w:t xml:space="preserve"> to assess their developing science inquiry skills </w:t>
                            </w:r>
                            <w:r>
                              <w:t>and knowledge of cell structures.</w:t>
                            </w:r>
                          </w:p>
                          <w:p w14:paraId="734EF49D" w14:textId="77777777" w:rsidR="00563222" w:rsidRDefault="00563222" w:rsidP="00D80305">
                            <w:pPr>
                              <w:pStyle w:val="TS-Purpose"/>
                              <w:tabs>
                                <w:tab w:val="clear" w:pos="1418"/>
                                <w:tab w:val="left" w:pos="0"/>
                              </w:tabs>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49" style="width:481.9pt;height:78pt;visibility:visible;mso-wrap-style:square;mso-left-percent:-10001;mso-top-percent:-10001;mso-position-horizontal:absolute;mso-position-horizontal-relative:char;mso-position-vertical:absolute;mso-position-vertical-relative:line;mso-left-percent:-10001;mso-top-percent:-10001;v-text-anchor:top" arcsize="202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" fillcolor="white [3212]" strokecolor="#bfbfbf [2412]" strokeweight="1pt">
                <v:stroke dashstyle="dash" joinstyle="miter"/>
                <v:textbox>
                  <w:txbxContent>
                    <w:p w14:paraId="07036801" w14:textId="0A9CD618" w:rsidR="00563222" w:rsidRPr="00FF7B91" w:rsidRDefault="00563222" w:rsidP="00FF7B91">
                      <w:pPr>
                        <w:pStyle w:val="TS-BubbleNormal"/>
                        <w:rPr>
                          <w:b/>
                        </w:rPr>
                      </w:pPr>
                      <w:r w:rsidRPr="00FF7B91">
                        <w:rPr>
                          <w:b/>
                        </w:rPr>
                        <w:t>Formative assessment opportunities:</w:t>
                      </w:r>
                    </w:p>
                    <w:p w14:paraId="28B999D3" w14:textId="77777777" w:rsidR="00563222" w:rsidRDefault="00563222" w:rsidP="00FF7B91">
                      <w:pPr>
                        <w:pStyle w:val="TS-BubbleNormal"/>
                      </w:pPr>
                      <w:r w:rsidRPr="001D7A54">
                        <w:t xml:space="preserve">Use students' </w:t>
                      </w:r>
                      <w:r>
                        <w:t>drawings and journal entries</w:t>
                      </w:r>
                      <w:r w:rsidRPr="001D7A54">
                        <w:t xml:space="preserve"> to assess their developing science inquiry skills </w:t>
                      </w:r>
                      <w:r>
                        <w:t>and knowledge of cell structures.</w:t>
                      </w:r>
                    </w:p>
                    <w:p w14:paraId="734EF49D" w14:textId="77777777" w:rsidR="00563222" w:rsidRDefault="00563222" w:rsidP="00D80305">
                      <w:pPr>
                        <w:pStyle w:val="TS-Purpose"/>
                        <w:tabs>
                          <w:tab w:val="clear" w:pos="1418"/>
                          <w:tab w:val="left" w:pos="0"/>
                        </w:tabs>
                        <w:ind w:left="0" w:firstLine="0"/>
                      </w:pPr>
                    </w:p>
                  </w:txbxContent>
                </v:textbox>
                <w10:anchorlock/>
              </v:roundrect>
            </w:pict>
          </mc:Fallback>
        </mc:AlternateContent>
      </w:r>
    </w:p>
    <w:p w14:paraId="4EF1FD10" w14:textId="77777777" w:rsidR="00D629C6" w:rsidRDefault="00D629C6" w:rsidP="00D629C6">
      <w:pPr>
        <w:pStyle w:val="TS-Heading3"/>
      </w:pPr>
      <w:r>
        <w:lastRenderedPageBreak/>
        <w:t>Resources</w:t>
      </w:r>
    </w:p>
    <w:p w14:paraId="348621D6" w14:textId="77777777" w:rsidR="00D629C6" w:rsidRDefault="00D629C6" w:rsidP="00D629C6">
      <w:r>
        <w:rPr>
          <w:noProof/>
          <w:lang w:eastAsia="en-AU"/>
        </w:rPr>
        <mc:AlternateContent>
          <mc:Choice Requires="wps">
            <w:drawing>
              <wp:inline distT="0" distB="0" distL="0" distR="0" wp14:anchorId="139F6192" wp14:editId="332AA973">
                <wp:extent cx="6120000" cy="2638425"/>
                <wp:effectExtent l="0" t="0" r="14605" b="28575"/>
                <wp:docPr id="88" name="Rounded Rectangle 88"/>
                <wp:cNvGraphicFramePr/>
                <a:graphic xmlns:a="http://schemas.openxmlformats.org/drawingml/2006/main">
                  <a:graphicData uri="http://schemas.microsoft.com/office/word/2010/wordprocessingShape">
                    <wps:wsp>
                      <wps:cNvSpPr/>
                      <wps:spPr>
                        <a:xfrm>
                          <a:off x="0" y="0"/>
                          <a:ext cx="6120000" cy="2638425"/>
                        </a:xfrm>
                        <a:prstGeom prst="roundRect">
                          <a:avLst>
                            <a:gd name="adj" fmla="val 1297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F8CD741" w14:textId="77777777" w:rsidR="00563222" w:rsidRPr="00FF7B91" w:rsidRDefault="00563222" w:rsidP="00FF7B91">
                            <w:pPr>
                              <w:pStyle w:val="TS-Heading4"/>
                            </w:pPr>
                            <w:r>
                              <w:t>Printable resources</w:t>
                            </w:r>
                          </w:p>
                          <w:p w14:paraId="192AAB7D" w14:textId="77777777" w:rsidR="00563222" w:rsidRPr="00FF7B91" w:rsidRDefault="00563222" w:rsidP="00FF7B91">
                            <w:pPr>
                              <w:pStyle w:val="TS-Bullet1"/>
                              <w:rPr>
                                <w:i/>
                              </w:rPr>
                            </w:pPr>
                            <w:r w:rsidRPr="00FF7B91">
                              <w:rPr>
                                <w:i/>
                              </w:rPr>
                              <w:t>Resource 2 – Word bank</w:t>
                            </w:r>
                          </w:p>
                          <w:p w14:paraId="150189D8" w14:textId="77777777" w:rsidR="00563222" w:rsidRPr="00FF7B91" w:rsidRDefault="00563222" w:rsidP="00FF7B91">
                            <w:pPr>
                              <w:pStyle w:val="TS-Bullet1"/>
                              <w:rPr>
                                <w:i/>
                              </w:rPr>
                            </w:pPr>
                            <w:r w:rsidRPr="00FF7B91">
                              <w:rPr>
                                <w:i/>
                              </w:rPr>
                              <w:t>Resource 3 – Student reflections</w:t>
                            </w:r>
                          </w:p>
                          <w:p w14:paraId="7711D61E" w14:textId="77777777" w:rsidR="00563222" w:rsidRPr="00FF7B91" w:rsidRDefault="00563222" w:rsidP="00FF7B91">
                            <w:pPr>
                              <w:pStyle w:val="TS-Bullet1"/>
                              <w:rPr>
                                <w:i/>
                              </w:rPr>
                            </w:pPr>
                            <w:r w:rsidRPr="00FF7B91">
                              <w:rPr>
                                <w:i/>
                              </w:rPr>
                              <w:t>Resource 5 – Procedural text – chloroplast search</w:t>
                            </w:r>
                          </w:p>
                          <w:p w14:paraId="5A0E6E28" w14:textId="77777777" w:rsidR="00563222" w:rsidRPr="00FF7B91" w:rsidRDefault="00563222" w:rsidP="00FF7B91">
                            <w:pPr>
                              <w:pStyle w:val="TS-Heading4"/>
                            </w:pPr>
                            <w:r w:rsidRPr="00534E5D">
                              <w:t xml:space="preserve">Other </w:t>
                            </w:r>
                            <w:r>
                              <w:t>resources</w:t>
                            </w:r>
                          </w:p>
                          <w:p w14:paraId="76A4EBF7" w14:textId="77777777" w:rsidR="00563222" w:rsidRPr="00FF7B91" w:rsidRDefault="00563222" w:rsidP="00FF7B91">
                            <w:pPr>
                              <w:pStyle w:val="TS-Bullet1"/>
                            </w:pPr>
                            <w:r w:rsidRPr="00FF7B91">
                              <w:t xml:space="preserve">Equipment listed in </w:t>
                            </w:r>
                            <w:r w:rsidRPr="00FF7B91">
                              <w:rPr>
                                <w:i/>
                              </w:rPr>
                              <w:t>Resource 5 – procedural text – chloroplast search</w:t>
                            </w:r>
                          </w:p>
                          <w:p w14:paraId="2FFD681B" w14:textId="77777777" w:rsidR="00563222" w:rsidRPr="00FF7B91" w:rsidRDefault="00563222" w:rsidP="00FF7B91">
                            <w:pPr>
                              <w:pStyle w:val="TS-Bullet1"/>
                            </w:pPr>
                            <w:r w:rsidRPr="00FF7B91">
                              <w:t>White paper and pencils (if needed) for diagrams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50" style="width:481.9pt;height:207.75pt;visibility:visible;mso-wrap-style:square;mso-left-percent:-10001;mso-top-percent:-10001;mso-position-horizontal:absolute;mso-position-horizontal-relative:char;mso-position-vertical:absolute;mso-position-vertical-relative:line;mso-left-percent:-10001;mso-top-percent:-10001;v-text-anchor:top" arcsize="85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" fillcolor="white [3212]" strokecolor="#bfbfbf [2412]" strokeweight="1pt">
                <v:stroke dashstyle="dash" joinstyle="miter"/>
                <v:textbox>
                  <w:txbxContent>
                    <w:p w14:paraId="3F8CD741" w14:textId="77777777" w:rsidR="00563222" w:rsidRPr="00FF7B91" w:rsidRDefault="00563222" w:rsidP="00FF7B91">
                      <w:pPr>
                        <w:pStyle w:val="TS-Heading4"/>
                      </w:pPr>
                      <w:r>
                        <w:t>Printable resources</w:t>
                      </w:r>
                    </w:p>
                    <w:p w14:paraId="192AAB7D" w14:textId="77777777" w:rsidR="00563222" w:rsidRPr="00FF7B91" w:rsidRDefault="00563222" w:rsidP="00FF7B91">
                      <w:pPr>
                        <w:pStyle w:val="TS-Bullet1"/>
                        <w:rPr>
                          <w:i/>
                        </w:rPr>
                      </w:pPr>
                      <w:r w:rsidRPr="00FF7B91">
                        <w:rPr>
                          <w:i/>
                        </w:rPr>
                        <w:t>Resource 2 – Word bank</w:t>
                      </w:r>
                    </w:p>
                    <w:p w14:paraId="150189D8" w14:textId="77777777" w:rsidR="00563222" w:rsidRPr="00FF7B91" w:rsidRDefault="00563222" w:rsidP="00FF7B91">
                      <w:pPr>
                        <w:pStyle w:val="TS-Bullet1"/>
                        <w:rPr>
                          <w:i/>
                        </w:rPr>
                      </w:pPr>
                      <w:r w:rsidRPr="00FF7B91">
                        <w:rPr>
                          <w:i/>
                        </w:rPr>
                        <w:t>Resource 3 – Student reflections</w:t>
                      </w:r>
                    </w:p>
                    <w:p w14:paraId="7711D61E" w14:textId="77777777" w:rsidR="00563222" w:rsidRPr="00FF7B91" w:rsidRDefault="00563222" w:rsidP="00FF7B91">
                      <w:pPr>
                        <w:pStyle w:val="TS-Bullet1"/>
                        <w:rPr>
                          <w:i/>
                        </w:rPr>
                      </w:pPr>
                      <w:r w:rsidRPr="00FF7B91">
                        <w:rPr>
                          <w:i/>
                        </w:rPr>
                        <w:t>Resource 5 – Procedural text – chloroplast search</w:t>
                      </w:r>
                    </w:p>
                    <w:p w14:paraId="5A0E6E28" w14:textId="77777777" w:rsidR="00563222" w:rsidRPr="00FF7B91" w:rsidRDefault="00563222" w:rsidP="00FF7B91">
                      <w:pPr>
                        <w:pStyle w:val="TS-Heading4"/>
                      </w:pPr>
                      <w:r w:rsidRPr="00534E5D">
                        <w:t xml:space="preserve">Other </w:t>
                      </w:r>
                      <w:r>
                        <w:t>resources</w:t>
                      </w:r>
                    </w:p>
                    <w:p w14:paraId="76A4EBF7" w14:textId="77777777" w:rsidR="00563222" w:rsidRPr="00FF7B91" w:rsidRDefault="00563222" w:rsidP="00FF7B91">
                      <w:pPr>
                        <w:pStyle w:val="TS-Bullet1"/>
                      </w:pPr>
                      <w:r w:rsidRPr="00FF7B91">
                        <w:t xml:space="preserve">Equipment listed in </w:t>
                      </w:r>
                      <w:r w:rsidRPr="00FF7B91">
                        <w:rPr>
                          <w:i/>
                        </w:rPr>
                        <w:t>Resource 5 – procedural text – chloroplast search</w:t>
                      </w:r>
                    </w:p>
                    <w:p w14:paraId="2FFD681B" w14:textId="77777777" w:rsidR="00563222" w:rsidRPr="00FF7B91" w:rsidRDefault="00563222" w:rsidP="00FF7B91">
                      <w:pPr>
                        <w:pStyle w:val="TS-Bullet1"/>
                      </w:pPr>
                      <w:r w:rsidRPr="00FF7B91">
                        <w:t>White paper and pencils (if needed) for diagrams</w:t>
                      </w:r>
                    </w:p>
                  </w:txbxContent>
                </v:textbox>
                <w10:anchorlock/>
              </v:roundrect>
            </w:pict>
          </mc:Fallback>
        </mc:AlternateContent>
      </w:r>
    </w:p>
    <w:p w14:paraId="0BD774A6" w14:textId="77777777" w:rsidR="00D50E51" w:rsidRDefault="00D50E51" w:rsidP="00FF7B91">
      <w:pPr>
        <w:pStyle w:val="TS-5Es"/>
      </w:pPr>
      <w:r>
        <w:rPr>
          <w:noProof/>
          <w:lang w:eastAsia="en-AU"/>
        </w:rPr>
        <w:lastRenderedPageBreak/>
        <mc:AlternateContent>
          <mc:Choice Requires="wps">
            <w:drawing>
              <wp:inline distT="0" distB="0" distL="0" distR="0" wp14:anchorId="0BC736DA" wp14:editId="748FF82C">
                <wp:extent cx="1206000" cy="409575"/>
                <wp:effectExtent l="0" t="0" r="13335" b="28575"/>
                <wp:docPr id="28" name="Round Same Side Corner Rectangle 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F98042" w14:textId="77777777" w:rsidR="00563222" w:rsidRDefault="00563222" w:rsidP="00D50E5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8"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b2w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RK&#10;Ga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38xF6st4tYLygMPioNki3vK7GlvznvmwYA47DrsZV2F4xI9UgPWFVqKkAvf93H3Ux2nG&#10;V0p2uIYK6r9tmBOUqE8G5zzurE5wnbDqBLPRc8BGxJ7HaJKIBi6oTpQO9AtuyFn0gk/McPRVUB5c&#10;d5iHZh3ijuViNktquJssC/dmaXkEj8TGmXjevzBn23kMOMkP0K2odnwaUo+60dLAbBNA1iE+Hnls&#10;D7jXUDpZnK/PSev4TzH9AQ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2/+Xb2wIAAHE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DF98042" w14:textId="77777777" w:rsidR="00563222" w:rsidRDefault="00563222" w:rsidP="00D50E51">
                      <w:pPr>
                        <w:pStyle w:val="Tab-OFF"/>
                      </w:pPr>
                      <w:r>
                        <w:t>Engage</w:t>
                      </w:r>
                    </w:p>
                  </w:txbxContent>
                </v:textbox>
                <w10:anchorlock/>
              </v:shape>
            </w:pict>
          </mc:Fallback>
        </mc:AlternateContent>
      </w:r>
      <w:r>
        <w:rPr>
          <w:noProof/>
          <w:lang w:eastAsia="en-AU"/>
        </w:rPr>
        <mc:AlternateContent>
          <mc:Choice Requires="wps">
            <w:drawing>
              <wp:inline distT="0" distB="0" distL="0" distR="0" wp14:anchorId="5230ABEA" wp14:editId="2F3FE7E4">
                <wp:extent cx="1206000" cy="409575"/>
                <wp:effectExtent l="0" t="0" r="13335" b="28575"/>
                <wp:docPr id="29" name="Round Same Side Corner Rectangle 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9A18CF" w14:textId="77777777" w:rsidR="00563222" w:rsidRDefault="00563222" w:rsidP="00D50E51">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9"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Xvjptd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09A18CF" w14:textId="77777777" w:rsidR="00563222" w:rsidRDefault="00563222" w:rsidP="00D50E51">
                      <w:pPr>
                        <w:pStyle w:val="Tab-ON"/>
                      </w:pPr>
                      <w:r>
                        <w:t>Explore</w:t>
                      </w:r>
                    </w:p>
                  </w:txbxContent>
                </v:textbox>
                <w10:anchorlock/>
              </v:shape>
            </w:pict>
          </mc:Fallback>
        </mc:AlternateContent>
      </w:r>
      <w:r>
        <w:rPr>
          <w:noProof/>
          <w:lang w:eastAsia="en-AU"/>
        </w:rPr>
        <mc:AlternateContent>
          <mc:Choice Requires="wps">
            <w:drawing>
              <wp:inline distT="0" distB="0" distL="0" distR="0" wp14:anchorId="264A7E89" wp14:editId="12E524C4">
                <wp:extent cx="1206000" cy="409575"/>
                <wp:effectExtent l="0" t="0" r="13335" b="28575"/>
                <wp:docPr id="30" name="Round Same Side Corner Rectangle 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FAA7B4" w14:textId="77777777" w:rsidR="00563222" w:rsidRDefault="00563222" w:rsidP="00D50E51">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0"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i5i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DzaLm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4FAA7B4" w14:textId="77777777" w:rsidR="00563222" w:rsidRDefault="00563222" w:rsidP="00D50E51">
                      <w:pPr>
                        <w:pStyle w:val="Tab-OFF"/>
                      </w:pPr>
                      <w:r>
                        <w:t>Explain</w:t>
                      </w:r>
                    </w:p>
                  </w:txbxContent>
                </v:textbox>
                <w10:anchorlock/>
              </v:shape>
            </w:pict>
          </mc:Fallback>
        </mc:AlternateContent>
      </w:r>
      <w:r>
        <w:rPr>
          <w:noProof/>
          <w:lang w:eastAsia="en-AU"/>
        </w:rPr>
        <mc:AlternateContent>
          <mc:Choice Requires="wps">
            <w:drawing>
              <wp:inline distT="0" distB="0" distL="0" distR="0" wp14:anchorId="7BC02241" wp14:editId="14EF1A84">
                <wp:extent cx="1206000" cy="409575"/>
                <wp:effectExtent l="0" t="0" r="13335" b="28575"/>
                <wp:docPr id="224" name="Round Same Side Corner Rectangle 2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58A82D" w14:textId="77777777" w:rsidR="00563222" w:rsidRDefault="00563222" w:rsidP="00D50E51">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4"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HPltX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458A82D" w14:textId="77777777" w:rsidR="00563222" w:rsidRDefault="00563222" w:rsidP="00D50E51">
                      <w:pPr>
                        <w:pStyle w:val="Tab-OFF"/>
                      </w:pPr>
                      <w:r>
                        <w:t>Elaborate</w:t>
                      </w:r>
                    </w:p>
                  </w:txbxContent>
                </v:textbox>
                <w10:anchorlock/>
              </v:shape>
            </w:pict>
          </mc:Fallback>
        </mc:AlternateContent>
      </w:r>
      <w:r>
        <w:rPr>
          <w:noProof/>
          <w:lang w:eastAsia="en-AU"/>
        </w:rPr>
        <mc:AlternateContent>
          <mc:Choice Requires="wps">
            <w:drawing>
              <wp:inline distT="0" distB="0" distL="0" distR="0" wp14:anchorId="33D8FA05" wp14:editId="25FC50E8">
                <wp:extent cx="1206000" cy="409575"/>
                <wp:effectExtent l="0" t="0" r="13335" b="28575"/>
                <wp:docPr id="226" name="Round Same Side Corner Rectangle 22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2917C8" w14:textId="77777777" w:rsidR="00563222" w:rsidRDefault="00563222" w:rsidP="00D50E51">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6"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B8q3QIAAHM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N0Hyr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32917C8" w14:textId="77777777" w:rsidR="00563222" w:rsidRDefault="00563222" w:rsidP="00D50E51">
                      <w:pPr>
                        <w:pStyle w:val="Tab-OFF"/>
                      </w:pPr>
                      <w:r>
                        <w:t>Evaluate</w:t>
                      </w:r>
                    </w:p>
                  </w:txbxContent>
                </v:textbox>
                <w10:anchorlock/>
              </v:shape>
            </w:pict>
          </mc:Fallback>
        </mc:AlternateContent>
      </w:r>
    </w:p>
    <w:p w14:paraId="63A2B1A2" w14:textId="77777777" w:rsidR="00D50E51" w:rsidRDefault="00D50E51" w:rsidP="00D50E51">
      <w:pPr>
        <w:sectPr w:rsidR="00D50E51" w:rsidSect="002B26ED">
          <w:type w:val="continuous"/>
          <w:pgSz w:w="11906" w:h="16838"/>
          <w:pgMar w:top="1985" w:right="1134" w:bottom="1418" w:left="1134" w:header="709" w:footer="709" w:gutter="0"/>
          <w:cols w:space="708"/>
          <w:titlePg/>
          <w:docGrid w:linePitch="360"/>
        </w:sectPr>
      </w:pPr>
    </w:p>
    <w:p w14:paraId="73858FEE" w14:textId="77777777" w:rsidR="00D629C6" w:rsidRPr="00340AFE" w:rsidRDefault="00D629C6" w:rsidP="00DC059C">
      <w:pPr>
        <w:pStyle w:val="TS-Lesson"/>
        <w:tabs>
          <w:tab w:val="clear" w:pos="1304"/>
          <w:tab w:val="left" w:pos="1701"/>
        </w:tabs>
        <w:ind w:left="1701" w:hanging="1701"/>
      </w:pPr>
      <w:r w:rsidRPr="00340AFE">
        <w:rPr>
          <w:b/>
        </w:rPr>
        <w:lastRenderedPageBreak/>
        <w:t xml:space="preserve">Lesson </w:t>
      </w:r>
      <w:r w:rsidR="00B94668">
        <w:rPr>
          <w:b/>
        </w:rPr>
        <w:t xml:space="preserve">4 and </w:t>
      </w:r>
      <w:r w:rsidR="00340AFE">
        <w:rPr>
          <w:b/>
        </w:rPr>
        <w:t>5</w:t>
      </w:r>
      <w:r w:rsidR="00DC059C">
        <w:rPr>
          <w:b/>
        </w:rPr>
        <w:t xml:space="preserve">: </w:t>
      </w:r>
      <w:r w:rsidR="00DC059C">
        <w:t>What are the structures and functions of different animal cells?</w:t>
      </w:r>
    </w:p>
    <w:p w14:paraId="65EF95DE" w14:textId="77777777" w:rsidR="00CB5F6A" w:rsidRPr="005B1D2C" w:rsidRDefault="00D629C6" w:rsidP="00CB5F6A">
      <w:pPr>
        <w:rPr>
          <w:lang w:val="fr-FR"/>
        </w:rPr>
      </w:pPr>
      <w:r w:rsidRPr="005B1D2C">
        <w:rPr>
          <w:b/>
          <w:lang w:val="fr-FR"/>
        </w:rPr>
        <w:lastRenderedPageBreak/>
        <w:t>Duration:</w:t>
      </w:r>
      <w:r w:rsidRPr="005B1D2C">
        <w:rPr>
          <w:lang w:val="fr-FR"/>
        </w:rPr>
        <w:t xml:space="preserve"> </w:t>
      </w:r>
      <w:r w:rsidR="00B94668">
        <w:rPr>
          <w:lang w:val="fr-FR"/>
        </w:rPr>
        <w:t>1 h</w:t>
      </w:r>
      <w:r w:rsidR="009626E6">
        <w:rPr>
          <w:lang w:val="fr-FR"/>
        </w:rPr>
        <w:t>ou</w:t>
      </w:r>
      <w:r w:rsidR="00B94668">
        <w:rPr>
          <w:lang w:val="fr-FR"/>
        </w:rPr>
        <w:t>r 20 min</w:t>
      </w:r>
      <w:r w:rsidR="009626E6">
        <w:rPr>
          <w:lang w:val="fr-FR"/>
        </w:rPr>
        <w:t>utes</w:t>
      </w:r>
    </w:p>
    <w:p w14:paraId="335561F5" w14:textId="77777777" w:rsidR="00D629C6" w:rsidRPr="005B1D2C" w:rsidRDefault="00D629C6" w:rsidP="00D629C6">
      <w:pPr>
        <w:rPr>
          <w:lang w:val="fr-FR"/>
        </w:rPr>
        <w:sectPr w:rsidR="00D629C6" w:rsidRPr="005B1D2C" w:rsidSect="00FF7B91">
          <w:type w:val="continuous"/>
          <w:pgSz w:w="11906" w:h="16838"/>
          <w:pgMar w:top="1985" w:right="1134" w:bottom="1418" w:left="1134" w:header="709" w:footer="709" w:gutter="0"/>
          <w:cols w:num="2" w:space="708" w:equalWidth="0">
            <w:col w:w="5670" w:space="708"/>
            <w:col w:w="3260"/>
          </w:cols>
          <w:titlePg/>
          <w:docGrid w:linePitch="360"/>
        </w:sectPr>
      </w:pPr>
    </w:p>
    <w:p w14:paraId="6D9BB497" w14:textId="77777777" w:rsidR="00D629C6" w:rsidRDefault="00D629C6" w:rsidP="00D629C6">
      <w:r>
        <w:rPr>
          <w:noProof/>
          <w:lang w:eastAsia="en-AU"/>
        </w:rPr>
        <w:lastRenderedPageBreak/>
        <mc:AlternateContent>
          <mc:Choice Requires="wps">
            <w:drawing>
              <wp:inline distT="0" distB="0" distL="0" distR="0" wp14:anchorId="5BB8ABDF" wp14:editId="5016508D">
                <wp:extent cx="6120000" cy="1809750"/>
                <wp:effectExtent l="0" t="0" r="14605" b="19050"/>
                <wp:docPr id="94" name="Rounded Rectangle 94"/>
                <wp:cNvGraphicFramePr/>
                <a:graphic xmlns:a="http://schemas.openxmlformats.org/drawingml/2006/main">
                  <a:graphicData uri="http://schemas.microsoft.com/office/word/2010/wordprocessingShape">
                    <wps:wsp>
                      <wps:cNvSpPr/>
                      <wps:spPr>
                        <a:xfrm>
                          <a:off x="0" y="0"/>
                          <a:ext cx="6120000" cy="1809750"/>
                        </a:xfrm>
                        <a:prstGeom prst="roundRect">
                          <a:avLst>
                            <a:gd name="adj" fmla="val 1822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4DAD077" w14:textId="77777777" w:rsidR="00563222" w:rsidRDefault="00563222" w:rsidP="00BE5863">
                            <w:pPr>
                              <w:pStyle w:val="TS-Purpose"/>
                              <w:tabs>
                                <w:tab w:val="clear" w:pos="1418"/>
                              </w:tabs>
                              <w:ind w:left="0" w:firstLine="0"/>
                            </w:pPr>
                            <w:r>
                              <w:rPr>
                                <w:b/>
                              </w:rPr>
                              <w:t>Lesson objectives</w:t>
                            </w:r>
                            <w:r>
                              <w:rPr>
                                <w:b/>
                              </w:rPr>
                              <w:br/>
                            </w:r>
                            <w:r>
                              <w:t>Students will:</w:t>
                            </w:r>
                          </w:p>
                          <w:p w14:paraId="197C3A80" w14:textId="77777777" w:rsidR="00563222" w:rsidRPr="00FF7B91" w:rsidRDefault="00563222" w:rsidP="00FF7B91">
                            <w:pPr>
                              <w:pStyle w:val="TS-Bullet1"/>
                            </w:pPr>
                            <w:r w:rsidRPr="00FF7B91">
                              <w:t>observe different animal cells under the microscope and draw and describe their structure</w:t>
                            </w:r>
                          </w:p>
                          <w:p w14:paraId="4DDD0F19" w14:textId="77777777" w:rsidR="00563222" w:rsidRPr="00FF7B91" w:rsidRDefault="00563222" w:rsidP="00FF7B91">
                            <w:pPr>
                              <w:pStyle w:val="TS-Bullet1"/>
                            </w:pPr>
                            <w:r w:rsidRPr="00FF7B91">
                              <w:t>relate the structure of different animal cells to their function</w:t>
                            </w:r>
                          </w:p>
                          <w:p w14:paraId="349920AD" w14:textId="77777777" w:rsidR="00563222" w:rsidRPr="00FF7B91" w:rsidRDefault="00563222" w:rsidP="00FF7B91">
                            <w:pPr>
                              <w:pStyle w:val="TS-Bullet1"/>
                            </w:pPr>
                            <w:r w:rsidRPr="00FF7B91">
                              <w:t>compare and contrast animal and plant cells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56" style="width:481.9pt;height:142.5pt;visibility:visible;mso-wrap-style:square;mso-left-percent:-10001;mso-top-percent:-10001;mso-position-horizontal:absolute;mso-position-horizontal-relative:char;mso-position-vertical:absolute;mso-position-vertical-relative:line;mso-left-percent:-10001;mso-top-percent:-10001;v-text-anchor:top" arcsize="1194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" fillcolor="white [3212]" strokecolor="#bfbfbf [2412]" strokeweight="1pt">
                <v:stroke dashstyle="dash" joinstyle="miter"/>
                <v:textbox>
                  <w:txbxContent>
                    <w:p w14:paraId="44DAD077" w14:textId="77777777" w:rsidR="00563222" w:rsidRDefault="00563222" w:rsidP="00BE5863">
                      <w:pPr>
                        <w:pStyle w:val="TS-Purpose"/>
                        <w:tabs>
                          <w:tab w:val="clear" w:pos="1418"/>
                        </w:tabs>
                        <w:ind w:left="0" w:firstLine="0"/>
                      </w:pPr>
                      <w:r>
                        <w:rPr>
                          <w:b/>
                        </w:rPr>
                        <w:t>Lesson objectives</w:t>
                      </w:r>
                      <w:r>
                        <w:rPr>
                          <w:b/>
                        </w:rPr>
                        <w:br/>
                      </w:r>
                      <w:r>
                        <w:t>Students will:</w:t>
                      </w:r>
                    </w:p>
                    <w:p w14:paraId="197C3A80" w14:textId="77777777" w:rsidR="00563222" w:rsidRPr="00FF7B91" w:rsidRDefault="00563222" w:rsidP="00FF7B91">
                      <w:pPr>
                        <w:pStyle w:val="TS-Bullet1"/>
                      </w:pPr>
                      <w:r w:rsidRPr="00FF7B91">
                        <w:t>observe different animal cells under the microscope and draw and describe their structure</w:t>
                      </w:r>
                    </w:p>
                    <w:p w14:paraId="4DDD0F19" w14:textId="77777777" w:rsidR="00563222" w:rsidRPr="00FF7B91" w:rsidRDefault="00563222" w:rsidP="00FF7B91">
                      <w:pPr>
                        <w:pStyle w:val="TS-Bullet1"/>
                      </w:pPr>
                      <w:r w:rsidRPr="00FF7B91">
                        <w:t>relate the structure of different animal cells to their function</w:t>
                      </w:r>
                    </w:p>
                    <w:p w14:paraId="349920AD" w14:textId="77777777" w:rsidR="00563222" w:rsidRPr="00FF7B91" w:rsidRDefault="00563222" w:rsidP="00FF7B91">
                      <w:pPr>
                        <w:pStyle w:val="TS-Bullet1"/>
                      </w:pPr>
                      <w:r w:rsidRPr="00FF7B91">
                        <w:t>compare and contrast animal and plant cells</w:t>
                      </w:r>
                    </w:p>
                  </w:txbxContent>
                </v:textbox>
                <w10:anchorlock/>
              </v:roundrect>
            </w:pict>
          </mc:Fallback>
        </mc:AlternateContent>
      </w:r>
    </w:p>
    <w:p w14:paraId="0D983E64" w14:textId="0CB67FA5" w:rsidR="00DA495C" w:rsidRDefault="00D629C6" w:rsidP="00FF7B91">
      <w:pPr>
        <w:pStyle w:val="TS-Heading3"/>
        <w:sectPr w:rsidR="00DA495C" w:rsidSect="002B26ED">
          <w:type w:val="continuous"/>
          <w:pgSz w:w="11906" w:h="16838"/>
          <w:pgMar w:top="1985" w:right="1134" w:bottom="1418" w:left="1134" w:header="709" w:footer="709" w:gutter="0"/>
          <w:cols w:space="708"/>
          <w:titlePg/>
          <w:docGrid w:linePitch="360"/>
        </w:sectPr>
      </w:pPr>
      <w:r>
        <w:t>Suggested learning sequence</w:t>
      </w:r>
    </w:p>
    <w:p w14:paraId="504B97AD" w14:textId="7F06A203" w:rsidR="00FF7B91" w:rsidRPr="00FF7B91" w:rsidRDefault="00FF7B91" w:rsidP="00FF7B91">
      <w:r w:rsidRPr="00FF7B91">
        <w:rPr>
          <w:b/>
        </w:rPr>
        <w:lastRenderedPageBreak/>
        <w:t>Introduction</w:t>
      </w:r>
      <w:r>
        <w:t xml:space="preserve"> – setting up</w:t>
      </w:r>
    </w:p>
    <w:p w14:paraId="249E4C5C" w14:textId="77777777" w:rsidR="00DA495C" w:rsidRPr="00DA495C" w:rsidRDefault="00DA495C" w:rsidP="00797882">
      <w:pPr>
        <w:pStyle w:val="TS-Numberedlist"/>
        <w:numPr>
          <w:ilvl w:val="0"/>
          <w:numId w:val="11"/>
        </w:numPr>
        <w:rPr>
          <w:i/>
        </w:rPr>
      </w:pPr>
      <w:r>
        <w:t xml:space="preserve">As a class, read </w:t>
      </w:r>
      <w:r w:rsidRPr="00DA495C">
        <w:rPr>
          <w:i/>
        </w:rPr>
        <w:t xml:space="preserve">Resource 6 – </w:t>
      </w:r>
      <w:r w:rsidR="00E159EF">
        <w:rPr>
          <w:i/>
        </w:rPr>
        <w:t>O</w:t>
      </w:r>
      <w:r>
        <w:rPr>
          <w:i/>
        </w:rPr>
        <w:t>bserving</w:t>
      </w:r>
      <w:r w:rsidRPr="00DA495C">
        <w:rPr>
          <w:i/>
        </w:rPr>
        <w:t xml:space="preserve"> animal cells. </w:t>
      </w:r>
    </w:p>
    <w:p w14:paraId="67E42A94" w14:textId="77777777" w:rsidR="00DA495C" w:rsidRDefault="00DA495C" w:rsidP="00FF7B91">
      <w:pPr>
        <w:pStyle w:val="TS-Numberedlistsubpara"/>
      </w:pPr>
      <w:r w:rsidRPr="00DA495C">
        <w:rPr>
          <w:b/>
        </w:rPr>
        <w:t>Note</w:t>
      </w:r>
      <w:r>
        <w:t xml:space="preserve">: To save paper </w:t>
      </w:r>
      <w:r w:rsidR="00291F1A">
        <w:t xml:space="preserve">instead of </w:t>
      </w:r>
      <w:r w:rsidR="00884413">
        <w:t>giving</w:t>
      </w:r>
      <w:r w:rsidR="00291F1A">
        <w:t xml:space="preserve"> </w:t>
      </w:r>
      <w:r w:rsidR="00291F1A">
        <w:rPr>
          <w:i/>
        </w:rPr>
        <w:t>R</w:t>
      </w:r>
      <w:r w:rsidR="00291F1A" w:rsidRPr="00291F1A">
        <w:rPr>
          <w:i/>
        </w:rPr>
        <w:t>esource 6</w:t>
      </w:r>
      <w:r w:rsidR="00291F1A">
        <w:t xml:space="preserve"> to everyone, </w:t>
      </w:r>
      <w:r>
        <w:t>have students draw their own table for cell diagrams and descriptions and answer questions directly into their science journal.</w:t>
      </w:r>
    </w:p>
    <w:p w14:paraId="374262B5" w14:textId="77777777" w:rsidR="00DA495C" w:rsidRDefault="00DA495C" w:rsidP="00797882">
      <w:pPr>
        <w:pStyle w:val="TS-Numberedlist"/>
        <w:numPr>
          <w:ilvl w:val="0"/>
          <w:numId w:val="10"/>
        </w:numPr>
      </w:pPr>
      <w:r>
        <w:t>Discuss with students what different kinds of animal cells they can think of e.g. skin, blood, hair, nerve cells.</w:t>
      </w:r>
    </w:p>
    <w:p w14:paraId="08D185A9" w14:textId="77777777" w:rsidR="00DA495C" w:rsidRDefault="00DA495C" w:rsidP="00797882">
      <w:pPr>
        <w:pStyle w:val="TS-Numberedlist"/>
        <w:numPr>
          <w:ilvl w:val="0"/>
          <w:numId w:val="10"/>
        </w:numPr>
      </w:pPr>
      <w:r>
        <w:t>Ask students if they think that all animal cells will look the same under the microscope or if they will look different? Why?</w:t>
      </w:r>
    </w:p>
    <w:p w14:paraId="690157F1" w14:textId="77777777" w:rsidR="00DA495C" w:rsidRDefault="00DA495C" w:rsidP="00797882">
      <w:pPr>
        <w:pStyle w:val="TS-Numberedlist"/>
        <w:numPr>
          <w:ilvl w:val="0"/>
          <w:numId w:val="10"/>
        </w:numPr>
      </w:pPr>
      <w:r>
        <w:t xml:space="preserve">Set up for the </w:t>
      </w:r>
      <w:r w:rsidRPr="00DA495C">
        <w:rPr>
          <w:i/>
        </w:rPr>
        <w:t xml:space="preserve">Resource 6 – </w:t>
      </w:r>
      <w:r w:rsidR="00E159EF">
        <w:rPr>
          <w:i/>
        </w:rPr>
        <w:t>O</w:t>
      </w:r>
      <w:r w:rsidRPr="00DA495C">
        <w:rPr>
          <w:i/>
        </w:rPr>
        <w:t>bserv</w:t>
      </w:r>
      <w:r w:rsidR="00EE3175">
        <w:rPr>
          <w:i/>
        </w:rPr>
        <w:t>ing</w:t>
      </w:r>
      <w:r w:rsidRPr="00DA495C">
        <w:rPr>
          <w:i/>
        </w:rPr>
        <w:t xml:space="preserve"> animal cells</w:t>
      </w:r>
      <w:r>
        <w:rPr>
          <w:i/>
        </w:rPr>
        <w:t xml:space="preserve"> </w:t>
      </w:r>
      <w:r w:rsidRPr="00DA495C">
        <w:t>activity.</w:t>
      </w:r>
      <w:r w:rsidR="00EE3175">
        <w:t xml:space="preserve"> If need be</w:t>
      </w:r>
      <w:r w:rsidR="0064449A">
        <w:t>,</w:t>
      </w:r>
      <w:r w:rsidR="00EE3175">
        <w:t xml:space="preserve"> have students draw the table in their science journal for cell diagrams and descriptions.</w:t>
      </w:r>
    </w:p>
    <w:p w14:paraId="7397B78D" w14:textId="77777777" w:rsidR="00DA495C" w:rsidRDefault="00DA495C" w:rsidP="00FF7B91">
      <w:pPr>
        <w:pStyle w:val="TS-Numberedlistsubpara"/>
      </w:pPr>
      <w:r w:rsidRPr="00D80305">
        <w:rPr>
          <w:b/>
        </w:rPr>
        <w:t>Note:</w:t>
      </w:r>
      <w:r>
        <w:t xml:space="preserve"> </w:t>
      </w:r>
      <w:r w:rsidR="0064449A">
        <w:t>I</w:t>
      </w:r>
      <w:r>
        <w:t>f coral cells are not available, teachers could provide students with pictures of coral cells from books or the Internet. See ‘</w:t>
      </w:r>
      <w:r w:rsidRPr="001D7A54">
        <w:rPr>
          <w:b/>
        </w:rPr>
        <w:t xml:space="preserve">useful web links’ </w:t>
      </w:r>
      <w:r>
        <w:t>for examples.</w:t>
      </w:r>
    </w:p>
    <w:p w14:paraId="6EAE673C" w14:textId="77777777" w:rsidR="000D5AC5" w:rsidRDefault="000D5AC5" w:rsidP="00DA495C">
      <w:pPr>
        <w:rPr>
          <w:b/>
        </w:rPr>
      </w:pPr>
    </w:p>
    <w:p w14:paraId="1E6997DB" w14:textId="3C82420E" w:rsidR="00DA495C" w:rsidRPr="00FF7B91" w:rsidRDefault="00DA495C" w:rsidP="00DA495C">
      <w:r>
        <w:rPr>
          <w:b/>
        </w:rPr>
        <w:lastRenderedPageBreak/>
        <w:t xml:space="preserve">Activity </w:t>
      </w:r>
      <w:r>
        <w:t>–</w:t>
      </w:r>
      <w:r w:rsidRPr="003E7DE8">
        <w:t xml:space="preserve"> </w:t>
      </w:r>
      <w:r>
        <w:t>Cell observations</w:t>
      </w:r>
    </w:p>
    <w:p w14:paraId="53F37B4F" w14:textId="0FE97009" w:rsidR="00EE3175" w:rsidRDefault="00EE3175" w:rsidP="00EE3175">
      <w:pPr>
        <w:pStyle w:val="TS-Numberedlist"/>
      </w:pPr>
      <w:r>
        <w:t xml:space="preserve">Have students observe the </w:t>
      </w:r>
      <w:r w:rsidR="001B3B4A">
        <w:t xml:space="preserve">microscopic slides of different </w:t>
      </w:r>
      <w:r>
        <w:t>animal ce</w:t>
      </w:r>
      <w:r w:rsidR="00FF7B91">
        <w:t>lls and draw and describe them.</w:t>
      </w:r>
    </w:p>
    <w:p w14:paraId="3ECE5BDE" w14:textId="77777777" w:rsidR="00EE3175" w:rsidRDefault="00EE3175" w:rsidP="00EE3175">
      <w:pPr>
        <w:pStyle w:val="TS-Numberedlist"/>
      </w:pPr>
      <w:r>
        <w:t xml:space="preserve"> Discuss with students what they observed</w:t>
      </w:r>
      <w:r w:rsidR="00F26EDD">
        <w:t xml:space="preserve">. </w:t>
      </w:r>
      <w:r>
        <w:t xml:space="preserve">The questions in </w:t>
      </w:r>
      <w:r w:rsidRPr="00AF1EF8">
        <w:rPr>
          <w:i/>
        </w:rPr>
        <w:t xml:space="preserve">Resource </w:t>
      </w:r>
      <w:r>
        <w:rPr>
          <w:i/>
        </w:rPr>
        <w:t>6</w:t>
      </w:r>
      <w:r w:rsidRPr="00AF1EF8">
        <w:rPr>
          <w:i/>
        </w:rPr>
        <w:t xml:space="preserve"> – </w:t>
      </w:r>
      <w:r w:rsidR="00E159EF">
        <w:rPr>
          <w:i/>
        </w:rPr>
        <w:t>O</w:t>
      </w:r>
      <w:r>
        <w:rPr>
          <w:i/>
        </w:rPr>
        <w:t>bserving animal cells</w:t>
      </w:r>
      <w:r>
        <w:t xml:space="preserve"> could be done as a class or used as discussion points once the activity has finished.</w:t>
      </w:r>
    </w:p>
    <w:p w14:paraId="0DA72925" w14:textId="77777777" w:rsidR="00F26EDD" w:rsidRDefault="00F26EDD" w:rsidP="00EE3175">
      <w:pPr>
        <w:pStyle w:val="TS-Numberedlist"/>
      </w:pPr>
      <w:r>
        <w:t>As a class</w:t>
      </w:r>
      <w:r w:rsidR="0064449A">
        <w:t>,</w:t>
      </w:r>
      <w:r>
        <w:t xml:space="preserve"> relate the structure of the different animal cells to their function. </w:t>
      </w:r>
    </w:p>
    <w:p w14:paraId="60E22D95" w14:textId="77777777" w:rsidR="00EE3175" w:rsidRDefault="00F26EDD" w:rsidP="00EE3175">
      <w:pPr>
        <w:pStyle w:val="TS-Numberedlist"/>
      </w:pPr>
      <w:r>
        <w:t xml:space="preserve">Compare and contrast the basic structures of </w:t>
      </w:r>
      <w:r w:rsidR="00B94D51">
        <w:t xml:space="preserve">the </w:t>
      </w:r>
      <w:r w:rsidR="00EE3175">
        <w:t xml:space="preserve">animal cells </w:t>
      </w:r>
      <w:r w:rsidR="00B94D51">
        <w:t>observed to the</w:t>
      </w:r>
      <w:r>
        <w:t xml:space="preserve"> </w:t>
      </w:r>
      <w:r w:rsidR="00EE3175">
        <w:t>plant cells from the previous lessons</w:t>
      </w:r>
      <w:r>
        <w:t xml:space="preserve">. </w:t>
      </w:r>
      <w:r w:rsidR="00EE3175">
        <w:t xml:space="preserve"> </w:t>
      </w:r>
      <w:r w:rsidR="00B94D51">
        <w:t>Have s</w:t>
      </w:r>
      <w:r>
        <w:t>tudents summarise</w:t>
      </w:r>
      <w:r w:rsidR="00EE3175">
        <w:t xml:space="preserve"> these </w:t>
      </w:r>
      <w:r w:rsidR="00B94D51">
        <w:t xml:space="preserve">similarities and differences </w:t>
      </w:r>
      <w:r w:rsidR="00EE3175">
        <w:t xml:space="preserve">in </w:t>
      </w:r>
      <w:r>
        <w:t>a chart in their</w:t>
      </w:r>
      <w:r w:rsidR="00EE3175">
        <w:t xml:space="preserve"> journal.</w:t>
      </w:r>
      <w:r>
        <w:t xml:space="preserve"> </w:t>
      </w:r>
    </w:p>
    <w:p w14:paraId="50B79B48" w14:textId="77777777" w:rsidR="009626E6" w:rsidRDefault="009626E6" w:rsidP="009626E6">
      <w:pPr>
        <w:pStyle w:val="TS-Numberedlist"/>
      </w:pPr>
      <w:r w:rsidRPr="005142F1">
        <w:t xml:space="preserve">Review with students the scientific vocabulary pertinent to this lesson (See </w:t>
      </w:r>
      <w:r w:rsidR="00E159EF">
        <w:rPr>
          <w:i/>
        </w:rPr>
        <w:t xml:space="preserve">Resource </w:t>
      </w:r>
      <w:r w:rsidR="00B17D17">
        <w:rPr>
          <w:i/>
        </w:rPr>
        <w:t xml:space="preserve">2 </w:t>
      </w:r>
      <w:r w:rsidR="00E159EF">
        <w:rPr>
          <w:i/>
        </w:rPr>
        <w:t>– W</w:t>
      </w:r>
      <w:r w:rsidRPr="009626E6">
        <w:rPr>
          <w:i/>
        </w:rPr>
        <w:t>ord bank</w:t>
      </w:r>
      <w:r w:rsidRPr="005142F1">
        <w:t xml:space="preserve"> for suggested terms).</w:t>
      </w:r>
    </w:p>
    <w:p w14:paraId="2ECCF159" w14:textId="41703AD7" w:rsidR="00291F1A" w:rsidRDefault="00FF7B91" w:rsidP="009626E6">
      <w:pPr>
        <w:pStyle w:val="TS-Numberedlist"/>
      </w:pPr>
      <w:r>
        <w:br w:type="column"/>
      </w:r>
      <w:r w:rsidR="00DA495C" w:rsidRPr="003E7DE8">
        <w:lastRenderedPageBreak/>
        <w:t>Students add their learning and reflections to their science journal.</w:t>
      </w:r>
      <w:r w:rsidR="00DA495C" w:rsidRPr="00E77BAC">
        <w:t xml:space="preserve"> </w:t>
      </w:r>
      <w:r w:rsidR="00DA495C">
        <w:t>(</w:t>
      </w:r>
      <w:r w:rsidR="00DA495C" w:rsidRPr="00E77BAC">
        <w:t xml:space="preserve">See </w:t>
      </w:r>
      <w:r w:rsidR="00DA495C" w:rsidRPr="009060EC">
        <w:rPr>
          <w:i/>
        </w:rPr>
        <w:t xml:space="preserve">Resource </w:t>
      </w:r>
      <w:r w:rsidR="00DA495C">
        <w:rPr>
          <w:i/>
        </w:rPr>
        <w:t>3</w:t>
      </w:r>
      <w:r w:rsidR="00DA495C" w:rsidRPr="009060EC">
        <w:rPr>
          <w:i/>
        </w:rPr>
        <w:t xml:space="preserve"> – </w:t>
      </w:r>
      <w:r w:rsidR="00E159EF">
        <w:rPr>
          <w:i/>
        </w:rPr>
        <w:t>S</w:t>
      </w:r>
      <w:r w:rsidR="00DA495C">
        <w:rPr>
          <w:i/>
        </w:rPr>
        <w:t>tudent reflections</w:t>
      </w:r>
      <w:r w:rsidR="00DA495C" w:rsidRPr="00E77BAC">
        <w:t xml:space="preserve"> for </w:t>
      </w:r>
      <w:r w:rsidR="00DA495C">
        <w:t>examples of sentence starters you can use to guide student reflections</w:t>
      </w:r>
      <w:r w:rsidR="00DA495C" w:rsidRPr="00E77BAC">
        <w:t>).</w:t>
      </w:r>
      <w:r>
        <w:br w:type="column"/>
      </w:r>
    </w:p>
    <w:p w14:paraId="51A34E1E" w14:textId="6BBCB4C8" w:rsidR="00DA495C" w:rsidRPr="00A75D06" w:rsidRDefault="00DA495C" w:rsidP="00DA495C">
      <w:pPr>
        <w:pStyle w:val="TS-Numberedlist"/>
        <w:numPr>
          <w:ilvl w:val="0"/>
          <w:numId w:val="0"/>
        </w:numPr>
        <w:ind w:left="785" w:hanging="360"/>
        <w:sectPr w:rsidR="00DA495C" w:rsidRPr="00A75D06" w:rsidSect="002B26ED">
          <w:type w:val="continuous"/>
          <w:pgSz w:w="11906" w:h="16838"/>
          <w:pgMar w:top="1985" w:right="1134" w:bottom="1418" w:left="1134" w:header="709" w:footer="709" w:gutter="0"/>
          <w:cols w:num="2" w:space="708"/>
          <w:titlePg/>
          <w:docGrid w:linePitch="360"/>
        </w:sectPr>
      </w:pPr>
    </w:p>
    <w:p w14:paraId="00F8C7C5" w14:textId="77777777" w:rsidR="00291F1A" w:rsidRPr="00FF7B91" w:rsidRDefault="00291F1A" w:rsidP="00FF7B91"/>
    <w:p w14:paraId="63146F23" w14:textId="77777777" w:rsidR="00D629C6" w:rsidRPr="00FF7B91" w:rsidRDefault="00D629C6" w:rsidP="00FF7B91">
      <w:pPr>
        <w:pStyle w:val="TS-Heading3"/>
      </w:pPr>
      <w:r>
        <w:t>Opportunities to monitor student learning</w:t>
      </w:r>
    </w:p>
    <w:p w14:paraId="21F86FC1" w14:textId="77777777" w:rsidR="00D629C6" w:rsidRDefault="00D629C6" w:rsidP="00C52E0D">
      <w:r>
        <w:rPr>
          <w:noProof/>
          <w:lang w:eastAsia="en-AU"/>
        </w:rPr>
        <mc:AlternateContent>
          <mc:Choice Requires="wps">
            <w:drawing>
              <wp:inline distT="0" distB="0" distL="0" distR="0" wp14:anchorId="4A42BD7E" wp14:editId="6C66DF9B">
                <wp:extent cx="6120000" cy="571500"/>
                <wp:effectExtent l="0" t="0" r="14605" b="19685"/>
                <wp:docPr id="95" name="Rounded Rectangle 95"/>
                <wp:cNvGraphicFramePr/>
                <a:graphic xmlns:a="http://schemas.openxmlformats.org/drawingml/2006/main">
                  <a:graphicData uri="http://schemas.microsoft.com/office/word/2010/wordprocessingShape">
                    <wps:wsp>
                      <wps:cNvSpPr/>
                      <wps:spPr>
                        <a:xfrm>
                          <a:off x="0" y="0"/>
                          <a:ext cx="6120000" cy="5715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4A1C765" w14:textId="098E3063" w:rsidR="00563222" w:rsidRPr="00FF7B91" w:rsidRDefault="00563222" w:rsidP="00FF7B91">
                            <w:pPr>
                              <w:pStyle w:val="TS-BubbleNormal"/>
                              <w:rPr>
                                <w:b/>
                              </w:rPr>
                            </w:pPr>
                            <w:r w:rsidRPr="00FF7B91">
                              <w:rPr>
                                <w:b/>
                              </w:rPr>
                              <w:t>Formative assessment opportunities:</w:t>
                            </w:r>
                          </w:p>
                          <w:p w14:paraId="2D6B673A" w14:textId="77777777" w:rsidR="00563222" w:rsidRDefault="00563222" w:rsidP="00FF7B91">
                            <w:pPr>
                              <w:pStyle w:val="TS-BubbleNormal"/>
                            </w:pPr>
                            <w:r w:rsidRPr="001D7A54">
                              <w:t xml:space="preserve">Use students' </w:t>
                            </w:r>
                            <w:r>
                              <w:t>drawings and journal entries</w:t>
                            </w:r>
                            <w:r w:rsidRPr="001D7A54">
                              <w:t xml:space="preserve"> to assess their developing science inquiry skills </w:t>
                            </w:r>
                            <w:r>
                              <w:t>and knowledge of cell structures.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inline>
            </w:drawing>
          </mc:Choice>
          <mc:Fallback>
            <w:pict>
              <v:roundrect id="Rounded Rectangle 95" o:spid="_x0000_s1057" style="width:481.9pt;height:4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" fillcolor="white [3212]" strokecolor="#bfbfbf [2412]" strokeweight="1pt">
                <v:stroke dashstyle="dash" joinstyle="miter"/>
                <v:textbox style="mso-fit-shape-to-text:t">
                  <w:txbxContent>
                    <w:p w14:paraId="64A1C765" w14:textId="098E3063" w:rsidR="00563222" w:rsidRPr="00FF7B91" w:rsidRDefault="00563222" w:rsidP="00FF7B91">
                      <w:pPr>
                        <w:pStyle w:val="TS-BubbleNormal"/>
                        <w:rPr>
                          <w:b/>
                        </w:rPr>
                      </w:pPr>
                      <w:r w:rsidRPr="00FF7B91">
                        <w:rPr>
                          <w:b/>
                        </w:rPr>
                        <w:t>Formative assessment opportunities:</w:t>
                      </w:r>
                    </w:p>
                    <w:p w14:paraId="2D6B673A" w14:textId="77777777" w:rsidR="00563222" w:rsidRDefault="00563222" w:rsidP="00FF7B91">
                      <w:pPr>
                        <w:pStyle w:val="TS-BubbleNormal"/>
                      </w:pPr>
                      <w:r w:rsidRPr="001D7A54">
                        <w:t xml:space="preserve">Use students' </w:t>
                      </w:r>
                      <w:r>
                        <w:t>drawings and journal entries</w:t>
                      </w:r>
                      <w:r w:rsidRPr="001D7A54">
                        <w:t xml:space="preserve"> to assess their developing science inquiry skills </w:t>
                      </w:r>
                      <w:r>
                        <w:t>and knowledge of cell structures.</w:t>
                      </w:r>
                    </w:p>
                  </w:txbxContent>
                </v:textbox>
                <w10:anchorlock/>
              </v:roundrect>
            </w:pict>
          </mc:Fallback>
        </mc:AlternateContent>
      </w:r>
    </w:p>
    <w:p w14:paraId="52E3FC7B" w14:textId="77777777" w:rsidR="00D629C6" w:rsidRDefault="00D629C6" w:rsidP="00D629C6">
      <w:pPr>
        <w:pStyle w:val="TS-Heading3"/>
      </w:pPr>
      <w:r>
        <w:t>Resources</w:t>
      </w:r>
    </w:p>
    <w:p w14:paraId="0F59CB76" w14:textId="77777777" w:rsidR="004D4C84" w:rsidRDefault="00D629C6" w:rsidP="00060BE3">
      <w:r>
        <w:rPr>
          <w:noProof/>
          <w:lang w:eastAsia="en-AU"/>
        </w:rPr>
        <mc:AlternateContent>
          <mc:Choice Requires="wps">
            <w:drawing>
              <wp:inline distT="0" distB="0" distL="0" distR="0" wp14:anchorId="44AFB1F0" wp14:editId="592C1431">
                <wp:extent cx="6120000" cy="4191000"/>
                <wp:effectExtent l="0" t="0" r="14605" b="19050"/>
                <wp:docPr id="96" name="Rounded Rectangle 96"/>
                <wp:cNvGraphicFramePr/>
                <a:graphic xmlns:a="http://schemas.openxmlformats.org/drawingml/2006/main">
                  <a:graphicData uri="http://schemas.microsoft.com/office/word/2010/wordprocessingShape">
                    <wps:wsp>
                      <wps:cNvSpPr/>
                      <wps:spPr>
                        <a:xfrm>
                          <a:off x="0" y="0"/>
                          <a:ext cx="6120000" cy="4191000"/>
                        </a:xfrm>
                        <a:prstGeom prst="roundRect">
                          <a:avLst>
                            <a:gd name="adj" fmla="val 607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FB01667" w14:textId="2DFB00FD" w:rsidR="00563222" w:rsidRPr="00FF7B91" w:rsidRDefault="00563222" w:rsidP="00FF7B91">
                            <w:pPr>
                              <w:pStyle w:val="TS-Heading4"/>
                            </w:pPr>
                            <w:r>
                              <w:t>Useful web links</w:t>
                            </w:r>
                          </w:p>
                          <w:p w14:paraId="477549E4" w14:textId="528688E7" w:rsidR="00563222" w:rsidRPr="00FF7B91" w:rsidRDefault="00563222" w:rsidP="00FF7B91">
                            <w:pPr>
                              <w:pStyle w:val="TS-Bullet1"/>
                            </w:pPr>
                            <w:r w:rsidRPr="00FF7B91">
                              <w:t xml:space="preserve">Microscopic slides of </w:t>
                            </w:r>
                            <w:r w:rsidRPr="00425747">
                              <w:rPr>
                                <w:i/>
                              </w:rPr>
                              <w:t>Stylophora pistillata</w:t>
                            </w:r>
                            <w:r w:rsidRPr="00FF7B91">
                              <w:t xml:space="preserve"> (hood or smooth cauliflower coral). Select the image to enlarge it. Zooxanthellae are labelled Z:</w:t>
                            </w:r>
                            <w:r w:rsidRPr="00FF7B91">
                              <w:br/>
                            </w:r>
                            <w:hyperlink r:id="rId72" w:history="1">
                              <w:r w:rsidRPr="00FF7B91">
                                <w:rPr>
                                  <w:rStyle w:val="Hyperlink"/>
                                </w:rPr>
                                <w:t>http://www.pnas.org/content/111/35/12728/F1.expansion.html</w:t>
                              </w:r>
                            </w:hyperlink>
                          </w:p>
                          <w:p w14:paraId="1CA36FC1" w14:textId="46D3EB98" w:rsidR="00563222" w:rsidRPr="00FF7B91" w:rsidRDefault="00563222" w:rsidP="00FF7B91">
                            <w:pPr>
                              <w:pStyle w:val="TS-Bullet1"/>
                            </w:pPr>
                            <w:r w:rsidRPr="00FF7B91">
                              <w:t>Low and high magnification images of polyp tissue (Scroll down to Figure 2 and 3 and select the images to enlarge):</w:t>
                            </w:r>
                            <w:r w:rsidRPr="00FF7B91">
                              <w:br/>
                            </w:r>
                            <w:hyperlink r:id="rId73" w:history="1">
                              <w:r w:rsidRPr="00FF7B91">
                                <w:rPr>
                                  <w:rStyle w:val="Hyperlink"/>
                                </w:rPr>
                                <w:t>http://www.hoajonline.com/histology/2055-091X/1/7</w:t>
                              </w:r>
                            </w:hyperlink>
                          </w:p>
                          <w:p w14:paraId="2148ECAE" w14:textId="77777777" w:rsidR="00563222" w:rsidRPr="00FF7B91" w:rsidRDefault="00563222" w:rsidP="00FF7B91">
                            <w:pPr>
                              <w:pStyle w:val="TS-Heading4"/>
                            </w:pPr>
                            <w:r>
                              <w:t>Printable resources</w:t>
                            </w:r>
                          </w:p>
                          <w:p w14:paraId="05AC8BFB" w14:textId="77777777" w:rsidR="00563222" w:rsidRPr="00FF7B91" w:rsidRDefault="00563222" w:rsidP="00FF7B91">
                            <w:pPr>
                              <w:pStyle w:val="TS-Bullet1"/>
                              <w:rPr>
                                <w:i/>
                              </w:rPr>
                            </w:pPr>
                            <w:r w:rsidRPr="00FF7B91">
                              <w:rPr>
                                <w:i/>
                              </w:rPr>
                              <w:t>Resource 2 – Word bank</w:t>
                            </w:r>
                          </w:p>
                          <w:p w14:paraId="4782DB93" w14:textId="77777777" w:rsidR="00563222" w:rsidRPr="00FF7B91" w:rsidRDefault="00563222" w:rsidP="00FF7B91">
                            <w:pPr>
                              <w:pStyle w:val="TS-Bullet1"/>
                              <w:rPr>
                                <w:i/>
                              </w:rPr>
                            </w:pPr>
                            <w:r w:rsidRPr="00FF7B91">
                              <w:rPr>
                                <w:i/>
                              </w:rPr>
                              <w:t>Resource 3 – Student reflections</w:t>
                            </w:r>
                          </w:p>
                          <w:p w14:paraId="022E6382" w14:textId="77777777" w:rsidR="00563222" w:rsidRPr="00FF7B91" w:rsidRDefault="00563222" w:rsidP="00FF7B91">
                            <w:pPr>
                              <w:pStyle w:val="TS-Bullet1"/>
                              <w:rPr>
                                <w:i/>
                              </w:rPr>
                            </w:pPr>
                            <w:r w:rsidRPr="00FF7B91">
                              <w:rPr>
                                <w:i/>
                              </w:rPr>
                              <w:t>Resource 6 – Observing animal cells</w:t>
                            </w:r>
                          </w:p>
                          <w:p w14:paraId="0EA82225" w14:textId="77777777" w:rsidR="00563222" w:rsidRPr="00FF7B91" w:rsidRDefault="00563222" w:rsidP="00FF7B91">
                            <w:pPr>
                              <w:pStyle w:val="TS-Heading4"/>
                            </w:pPr>
                            <w:r w:rsidRPr="00534E5D">
                              <w:t xml:space="preserve">Other </w:t>
                            </w:r>
                            <w:r>
                              <w:t>resources</w:t>
                            </w:r>
                          </w:p>
                          <w:p w14:paraId="6332B158" w14:textId="77777777" w:rsidR="00563222" w:rsidRPr="00FF7B91" w:rsidRDefault="00563222" w:rsidP="00FF7B91">
                            <w:pPr>
                              <w:pStyle w:val="TS-Bullet1"/>
                            </w:pPr>
                            <w:r w:rsidRPr="00FF7B91">
                              <w:t xml:space="preserve">Equipment listed in </w:t>
                            </w:r>
                            <w:r w:rsidRPr="00FF7B91">
                              <w:rPr>
                                <w:i/>
                              </w:rPr>
                              <w:t>Resource 6 – Observing animal cells</w:t>
                            </w:r>
                          </w:p>
                          <w:p w14:paraId="2ACA56E2" w14:textId="77777777" w:rsidR="00563222" w:rsidRPr="00FF7B91" w:rsidRDefault="00563222" w:rsidP="00FF7B91">
                            <w:pPr>
                              <w:pStyle w:val="TS-Bullet1"/>
                            </w:pPr>
                            <w:r w:rsidRPr="00FF7B91">
                              <w:t>White paper and pencils (if needed) for diagrams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6" o:spid="_x0000_s1058" style="width:481.9pt;height:330pt;visibility:visible;mso-wrap-style:square;mso-left-percent:-10001;mso-top-percent:-10001;mso-position-horizontal:absolute;mso-position-horizontal-relative:char;mso-position-vertical:absolute;mso-position-vertical-relative:line;mso-left-percent:-10001;mso-top-percent:-10001;v-text-anchor:top" arcsize="397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" fillcolor="white [3212]" strokecolor="#bfbfbf [2412]" strokeweight="1pt">
                <v:stroke dashstyle="dash" joinstyle="miter"/>
                <v:textbox>
                  <w:txbxContent>
                    <w:p w14:paraId="6FB01667" w14:textId="2DFB00FD" w:rsidR="00563222" w:rsidRPr="00FF7B91" w:rsidRDefault="00563222" w:rsidP="00FF7B91">
                      <w:pPr>
                        <w:pStyle w:val="TS-Heading4"/>
                      </w:pPr>
                      <w:r>
                        <w:t>Useful web links</w:t>
                      </w:r>
                    </w:p>
                    <w:p w14:paraId="477549E4" w14:textId="528688E7" w:rsidR="00563222" w:rsidRPr="00FF7B91" w:rsidRDefault="00563222" w:rsidP="00FF7B91">
                      <w:pPr>
                        <w:pStyle w:val="TS-Bullet1"/>
                      </w:pPr>
                      <w:r w:rsidRPr="00FF7B91">
                        <w:t xml:space="preserve">Microscopic slides of </w:t>
                      </w:r>
                      <w:r w:rsidRPr="00425747">
                        <w:rPr>
                          <w:i/>
                        </w:rPr>
                        <w:t>Stylophora pistillata</w:t>
                      </w:r>
                      <w:r w:rsidRPr="00FF7B91">
                        <w:t xml:space="preserve"> (hood or smooth cauliflower coral). Select the image to enlarge it. Zooxanthellae are labelled Z:</w:t>
                      </w:r>
                      <w:r w:rsidRPr="00FF7B91">
                        <w:br/>
                      </w:r>
                      <w:hyperlink r:id="rId74" w:history="1">
                        <w:r w:rsidRPr="00FF7B91">
                          <w:rPr>
                            <w:rStyle w:val="Hyperlink"/>
                          </w:rPr>
                          <w:t>http://www.pnas.org/content/111/35/12728/F1.expansion.html</w:t>
                        </w:r>
                      </w:hyperlink>
                    </w:p>
                    <w:p w14:paraId="1CA36FC1" w14:textId="46D3EB98" w:rsidR="00563222" w:rsidRPr="00FF7B91" w:rsidRDefault="00563222" w:rsidP="00FF7B91">
                      <w:pPr>
                        <w:pStyle w:val="TS-Bullet1"/>
                      </w:pPr>
                      <w:r w:rsidRPr="00FF7B91">
                        <w:t>Low and high magnification images of polyp tissue (Scroll down to Figure 2 and 3 and select the images to enlarge):</w:t>
                      </w:r>
                      <w:r w:rsidRPr="00FF7B91">
                        <w:br/>
                      </w:r>
                      <w:hyperlink r:id="rId75" w:history="1">
                        <w:r w:rsidRPr="00FF7B91">
                          <w:rPr>
                            <w:rStyle w:val="Hyperlink"/>
                          </w:rPr>
                          <w:t>http://www.hoajonline.com/histology/2055-091X/1/7</w:t>
                        </w:r>
                      </w:hyperlink>
                    </w:p>
                    <w:p w14:paraId="2148ECAE" w14:textId="77777777" w:rsidR="00563222" w:rsidRPr="00FF7B91" w:rsidRDefault="00563222" w:rsidP="00FF7B91">
                      <w:pPr>
                        <w:pStyle w:val="TS-Heading4"/>
                      </w:pPr>
                      <w:r>
                        <w:t>Printable resources</w:t>
                      </w:r>
                    </w:p>
                    <w:p w14:paraId="05AC8BFB" w14:textId="77777777" w:rsidR="00563222" w:rsidRPr="00FF7B91" w:rsidRDefault="00563222" w:rsidP="00FF7B91">
                      <w:pPr>
                        <w:pStyle w:val="TS-Bullet1"/>
                        <w:rPr>
                          <w:i/>
                        </w:rPr>
                      </w:pPr>
                      <w:r w:rsidRPr="00FF7B91">
                        <w:rPr>
                          <w:i/>
                        </w:rPr>
                        <w:t>Resource 2 – Word bank</w:t>
                      </w:r>
                    </w:p>
                    <w:p w14:paraId="4782DB93" w14:textId="77777777" w:rsidR="00563222" w:rsidRPr="00FF7B91" w:rsidRDefault="00563222" w:rsidP="00FF7B91">
                      <w:pPr>
                        <w:pStyle w:val="TS-Bullet1"/>
                        <w:rPr>
                          <w:i/>
                        </w:rPr>
                      </w:pPr>
                      <w:r w:rsidRPr="00FF7B91">
                        <w:rPr>
                          <w:i/>
                        </w:rPr>
                        <w:t>Resource 3 – Student reflections</w:t>
                      </w:r>
                    </w:p>
                    <w:p w14:paraId="022E6382" w14:textId="77777777" w:rsidR="00563222" w:rsidRPr="00FF7B91" w:rsidRDefault="00563222" w:rsidP="00FF7B91">
                      <w:pPr>
                        <w:pStyle w:val="TS-Bullet1"/>
                        <w:rPr>
                          <w:i/>
                        </w:rPr>
                      </w:pPr>
                      <w:r w:rsidRPr="00FF7B91">
                        <w:rPr>
                          <w:i/>
                        </w:rPr>
                        <w:t>Resource 6 – Observing animal cells</w:t>
                      </w:r>
                    </w:p>
                    <w:p w14:paraId="0EA82225" w14:textId="77777777" w:rsidR="00563222" w:rsidRPr="00FF7B91" w:rsidRDefault="00563222" w:rsidP="00FF7B91">
                      <w:pPr>
                        <w:pStyle w:val="TS-Heading4"/>
                      </w:pPr>
                      <w:r w:rsidRPr="00534E5D">
                        <w:t xml:space="preserve">Other </w:t>
                      </w:r>
                      <w:r>
                        <w:t>resources</w:t>
                      </w:r>
                    </w:p>
                    <w:p w14:paraId="6332B158" w14:textId="77777777" w:rsidR="00563222" w:rsidRPr="00FF7B91" w:rsidRDefault="00563222" w:rsidP="00FF7B91">
                      <w:pPr>
                        <w:pStyle w:val="TS-Bullet1"/>
                      </w:pPr>
                      <w:r w:rsidRPr="00FF7B91">
                        <w:t xml:space="preserve">Equipment listed in </w:t>
                      </w:r>
                      <w:r w:rsidRPr="00FF7B91">
                        <w:rPr>
                          <w:i/>
                        </w:rPr>
                        <w:t>Resource 6 – Observing animal cells</w:t>
                      </w:r>
                    </w:p>
                    <w:p w14:paraId="2ACA56E2" w14:textId="77777777" w:rsidR="00563222" w:rsidRPr="00FF7B91" w:rsidRDefault="00563222" w:rsidP="00FF7B91">
                      <w:pPr>
                        <w:pStyle w:val="TS-Bullet1"/>
                      </w:pPr>
                      <w:r w:rsidRPr="00FF7B91">
                        <w:t>White paper and pencils (if needed) for diagrams</w:t>
                      </w:r>
                    </w:p>
                  </w:txbxContent>
                </v:textbox>
                <w10:anchorlock/>
              </v:roundrect>
            </w:pict>
          </mc:Fallback>
        </mc:AlternateContent>
      </w:r>
    </w:p>
    <w:p w14:paraId="43F54B51" w14:textId="77777777" w:rsidR="00060BE3" w:rsidRDefault="00060BE3" w:rsidP="00FF7B91">
      <w:pPr>
        <w:pStyle w:val="TS-5Es"/>
      </w:pPr>
      <w:r>
        <w:rPr>
          <w:noProof/>
          <w:lang w:eastAsia="en-AU"/>
        </w:rPr>
        <w:lastRenderedPageBreak/>
        <mc:AlternateContent>
          <mc:Choice Requires="wps">
            <w:drawing>
              <wp:inline distT="0" distB="0" distL="0" distR="0" wp14:anchorId="6C049482" wp14:editId="06C22D26">
                <wp:extent cx="1206000" cy="409575"/>
                <wp:effectExtent l="0" t="0" r="13335" b="28575"/>
                <wp:docPr id="9" name="Round Same Side Corner Rectangle 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734E11" w14:textId="77777777" w:rsidR="00563222" w:rsidRDefault="00563222" w:rsidP="00060BE3">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 o:spid="_x0000_s105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3AIAAG8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dX/r/t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8734E11" w14:textId="77777777" w:rsidR="00563222" w:rsidRDefault="00563222" w:rsidP="00060BE3">
                      <w:pPr>
                        <w:pStyle w:val="Tab-OFF"/>
                      </w:pPr>
                      <w:r>
                        <w:t>Engage</w:t>
                      </w:r>
                    </w:p>
                  </w:txbxContent>
                </v:textbox>
                <w10:anchorlock/>
              </v:shape>
            </w:pict>
          </mc:Fallback>
        </mc:AlternateContent>
      </w:r>
      <w:r>
        <w:rPr>
          <w:noProof/>
          <w:lang w:eastAsia="en-AU"/>
        </w:rPr>
        <mc:AlternateContent>
          <mc:Choice Requires="wps">
            <w:drawing>
              <wp:inline distT="0" distB="0" distL="0" distR="0" wp14:anchorId="624AD043" wp14:editId="6B2482CA">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BD729D" w14:textId="77777777" w:rsidR="00563222" w:rsidRDefault="00563222" w:rsidP="00060BE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AgwxPb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8BD729D" w14:textId="77777777" w:rsidR="00563222" w:rsidRDefault="00563222" w:rsidP="00060BE3">
                      <w:pPr>
                        <w:pStyle w:val="Tab-OFF"/>
                      </w:pPr>
                      <w:r>
                        <w:t>Explore</w:t>
                      </w:r>
                    </w:p>
                  </w:txbxContent>
                </v:textbox>
                <w10:anchorlock/>
              </v:shape>
            </w:pict>
          </mc:Fallback>
        </mc:AlternateContent>
      </w:r>
      <w:r>
        <w:rPr>
          <w:noProof/>
          <w:lang w:eastAsia="en-AU"/>
        </w:rPr>
        <mc:AlternateContent>
          <mc:Choice Requires="wps">
            <w:drawing>
              <wp:inline distT="0" distB="0" distL="0" distR="0" wp14:anchorId="72BA6129" wp14:editId="6F5F755D">
                <wp:extent cx="1206000" cy="409575"/>
                <wp:effectExtent l="0" t="0" r="13335" b="28575"/>
                <wp:docPr id="16" name="Round Same Side Corner Rectangle 1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DDEA67" w14:textId="77777777" w:rsidR="00563222" w:rsidRDefault="00563222" w:rsidP="00060BE3">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2np4Fd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7DDEA67" w14:textId="77777777" w:rsidR="00563222" w:rsidRDefault="00563222" w:rsidP="00060BE3">
                      <w:pPr>
                        <w:pStyle w:val="Tab-ON"/>
                      </w:pPr>
                      <w:r>
                        <w:t>Explain</w:t>
                      </w:r>
                    </w:p>
                  </w:txbxContent>
                </v:textbox>
                <w10:anchorlock/>
              </v:shape>
            </w:pict>
          </mc:Fallback>
        </mc:AlternateContent>
      </w:r>
      <w:r>
        <w:rPr>
          <w:noProof/>
          <w:lang w:eastAsia="en-AU"/>
        </w:rPr>
        <mc:AlternateContent>
          <mc:Choice Requires="wps">
            <w:drawing>
              <wp:inline distT="0" distB="0" distL="0" distR="0" wp14:anchorId="55B567FC" wp14:editId="2B63010B">
                <wp:extent cx="1206000" cy="409575"/>
                <wp:effectExtent l="0" t="0" r="13335" b="28575"/>
                <wp:docPr id="17" name="Round Same Side Corner Rectangle 1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22BBBF" w14:textId="77777777" w:rsidR="00563222" w:rsidRDefault="00563222" w:rsidP="00060BE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7"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Cy33g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oVCy3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522BBBF" w14:textId="77777777" w:rsidR="00563222" w:rsidRDefault="00563222" w:rsidP="00060BE3">
                      <w:pPr>
                        <w:pStyle w:val="Tab-OFF"/>
                      </w:pPr>
                      <w:r>
                        <w:t>Elaborate</w:t>
                      </w:r>
                    </w:p>
                  </w:txbxContent>
                </v:textbox>
                <w10:anchorlock/>
              </v:shape>
            </w:pict>
          </mc:Fallback>
        </mc:AlternateContent>
      </w:r>
      <w:r>
        <w:rPr>
          <w:noProof/>
          <w:lang w:eastAsia="en-AU"/>
        </w:rPr>
        <mc:AlternateContent>
          <mc:Choice Requires="wps">
            <w:drawing>
              <wp:inline distT="0" distB="0" distL="0" distR="0" wp14:anchorId="102BDC50" wp14:editId="7DAFB051">
                <wp:extent cx="1206000" cy="409575"/>
                <wp:effectExtent l="0" t="0" r="13335" b="28575"/>
                <wp:docPr id="18" name="Round Same Side Corner Rectangle 1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D81D1B" w14:textId="77777777" w:rsidR="00563222" w:rsidRDefault="00563222" w:rsidP="00060BE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8"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wnJ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GwbCcn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0D81D1B" w14:textId="77777777" w:rsidR="00563222" w:rsidRDefault="00563222" w:rsidP="00060BE3">
                      <w:pPr>
                        <w:pStyle w:val="Tab-OFF"/>
                      </w:pPr>
                      <w:r>
                        <w:t>Evaluate</w:t>
                      </w:r>
                    </w:p>
                  </w:txbxContent>
                </v:textbox>
                <w10:anchorlock/>
              </v:shape>
            </w:pict>
          </mc:Fallback>
        </mc:AlternateContent>
      </w:r>
    </w:p>
    <w:p w14:paraId="345729B0" w14:textId="77777777" w:rsidR="00060BE3" w:rsidRDefault="00060BE3" w:rsidP="00060BE3">
      <w:pPr>
        <w:sectPr w:rsidR="00060BE3" w:rsidSect="002B26ED">
          <w:type w:val="continuous"/>
          <w:pgSz w:w="11906" w:h="16838"/>
          <w:pgMar w:top="1985" w:right="1134" w:bottom="1418" w:left="1134" w:header="709" w:footer="709" w:gutter="0"/>
          <w:cols w:space="708"/>
          <w:titlePg/>
          <w:docGrid w:linePitch="360"/>
        </w:sectPr>
      </w:pPr>
    </w:p>
    <w:p w14:paraId="0EE70574" w14:textId="3C265950" w:rsidR="00D629C6" w:rsidRPr="004323DA" w:rsidRDefault="00D629C6" w:rsidP="00BB23B5">
      <w:pPr>
        <w:pStyle w:val="TS-Lesson"/>
        <w:tabs>
          <w:tab w:val="clear" w:pos="1304"/>
          <w:tab w:val="left" w:pos="1701"/>
        </w:tabs>
        <w:ind w:left="1701" w:hanging="1701"/>
      </w:pPr>
      <w:r w:rsidRPr="004323DA">
        <w:rPr>
          <w:b/>
        </w:rPr>
        <w:lastRenderedPageBreak/>
        <w:t xml:space="preserve">Lesson </w:t>
      </w:r>
      <w:r w:rsidR="004323DA" w:rsidRPr="004323DA">
        <w:rPr>
          <w:b/>
        </w:rPr>
        <w:t>6</w:t>
      </w:r>
      <w:r w:rsidR="004323DA">
        <w:rPr>
          <w:b/>
        </w:rPr>
        <w:t xml:space="preserve">: </w:t>
      </w:r>
      <w:r w:rsidR="00FF7B91">
        <w:rPr>
          <w:b/>
        </w:rPr>
        <w:tab/>
      </w:r>
      <w:r w:rsidR="00D50E51">
        <w:t>What are Zooxanthellae</w:t>
      </w:r>
      <w:r w:rsidR="004323DA" w:rsidRPr="004323DA">
        <w:t>?</w:t>
      </w:r>
    </w:p>
    <w:p w14:paraId="4FC8F5AD" w14:textId="77777777" w:rsidR="00D629C6" w:rsidRPr="00146657" w:rsidRDefault="00D629C6" w:rsidP="00D629C6">
      <w:pPr>
        <w:sectPr w:rsidR="00D629C6" w:rsidRPr="00146657" w:rsidSect="00FF7B91">
          <w:type w:val="continuous"/>
          <w:pgSz w:w="11906" w:h="16838"/>
          <w:pgMar w:top="1985" w:right="1134" w:bottom="1418" w:left="1134" w:header="709" w:footer="709" w:gutter="0"/>
          <w:cols w:num="2" w:space="708" w:equalWidth="0">
            <w:col w:w="5670" w:space="708"/>
            <w:col w:w="3260"/>
          </w:cols>
          <w:titlePg/>
          <w:docGrid w:linePitch="360"/>
        </w:sectPr>
      </w:pPr>
      <w:r w:rsidRPr="00146657">
        <w:rPr>
          <w:b/>
        </w:rPr>
        <w:lastRenderedPageBreak/>
        <w:t>Duration:</w:t>
      </w:r>
      <w:r w:rsidRPr="00146657">
        <w:t xml:space="preserve"> </w:t>
      </w:r>
      <w:r w:rsidR="00CB5F6A" w:rsidRPr="00146657">
        <w:t>1 h</w:t>
      </w:r>
      <w:r w:rsidR="009626E6">
        <w:t>ou</w:t>
      </w:r>
      <w:r w:rsidR="00CB5F6A" w:rsidRPr="00146657">
        <w:t>r 40 minutes</w:t>
      </w:r>
    </w:p>
    <w:p w14:paraId="6B85D313" w14:textId="77777777" w:rsidR="00D629C6" w:rsidRDefault="00D629C6" w:rsidP="00D629C6">
      <w:r>
        <w:rPr>
          <w:noProof/>
          <w:lang w:eastAsia="en-AU"/>
        </w:rPr>
        <w:lastRenderedPageBreak/>
        <mc:AlternateContent>
          <mc:Choice Requires="wps">
            <w:drawing>
              <wp:inline distT="0" distB="0" distL="0" distR="0" wp14:anchorId="580C09A9" wp14:editId="104936F1">
                <wp:extent cx="6086475" cy="1266825"/>
                <wp:effectExtent l="0" t="0" r="28575" b="28575"/>
                <wp:docPr id="102" name="Rounded Rectangle 102"/>
                <wp:cNvGraphicFramePr/>
                <a:graphic xmlns:a="http://schemas.openxmlformats.org/drawingml/2006/main">
                  <a:graphicData uri="http://schemas.microsoft.com/office/word/2010/wordprocessingShape">
                    <wps:wsp>
                      <wps:cNvSpPr/>
                      <wps:spPr>
                        <a:xfrm>
                          <a:off x="723900" y="2076450"/>
                          <a:ext cx="6086475" cy="1266825"/>
                        </a:xfrm>
                        <a:prstGeom prst="roundRect">
                          <a:avLst>
                            <a:gd name="adj" fmla="val 2688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DC31804" w14:textId="77777777" w:rsidR="00563222" w:rsidRPr="00BB23B5" w:rsidRDefault="00563222" w:rsidP="00BB23B5">
                            <w:pPr>
                              <w:pStyle w:val="TS-Purpose"/>
                              <w:tabs>
                                <w:tab w:val="clear" w:pos="1418"/>
                              </w:tabs>
                              <w:ind w:left="0" w:firstLine="0"/>
                              <w:rPr>
                                <w:b/>
                              </w:rPr>
                            </w:pPr>
                            <w:r>
                              <w:rPr>
                                <w:b/>
                              </w:rPr>
                              <w:t>Lesson objectives</w:t>
                            </w:r>
                            <w:r>
                              <w:rPr>
                                <w:b/>
                              </w:rPr>
                              <w:br/>
                            </w:r>
                            <w:r w:rsidRPr="00BB23B5">
                              <w:t>Students will:</w:t>
                            </w:r>
                          </w:p>
                          <w:p w14:paraId="007D2587" w14:textId="77777777" w:rsidR="00563222" w:rsidRPr="00FF7B91" w:rsidRDefault="00563222" w:rsidP="00FF7B91">
                            <w:pPr>
                              <w:pStyle w:val="TS-Bullet1"/>
                            </w:pPr>
                            <w:r w:rsidRPr="00FF7B91">
                              <w:t>investigate single-celled zooxanthellae and describe their function and symbiotic relationship with coral.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2" o:spid="_x0000_s1064" style="width:479.25pt;height:99.75pt;visibility:visible;mso-wrap-style:square;mso-left-percent:-10001;mso-top-percent:-10001;mso-position-horizontal:absolute;mso-position-horizontal-relative:char;mso-position-vertical:absolute;mso-position-vertical-relative:line;mso-left-percent:-10001;mso-top-percent:-10001;v-text-anchor:top" arcsize="176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" fillcolor="white [3212]" strokecolor="#bfbfbf [2412]" strokeweight="1pt">
                <v:stroke dashstyle="dash" joinstyle="miter"/>
                <v:textbox>
                  <w:txbxContent>
                    <w:p w14:paraId="3DC31804" w14:textId="77777777" w:rsidR="00563222" w:rsidRPr="00BB23B5" w:rsidRDefault="00563222" w:rsidP="00BB23B5">
                      <w:pPr>
                        <w:pStyle w:val="TS-Purpose"/>
                        <w:tabs>
                          <w:tab w:val="clear" w:pos="1418"/>
                        </w:tabs>
                        <w:ind w:left="0" w:firstLine="0"/>
                        <w:rPr>
                          <w:b/>
                        </w:rPr>
                      </w:pPr>
                      <w:r>
                        <w:rPr>
                          <w:b/>
                        </w:rPr>
                        <w:t>Lesson objectives</w:t>
                      </w:r>
                      <w:r>
                        <w:rPr>
                          <w:b/>
                        </w:rPr>
                        <w:br/>
                      </w:r>
                      <w:r w:rsidRPr="00BB23B5">
                        <w:t>Students will:</w:t>
                      </w:r>
                    </w:p>
                    <w:p w14:paraId="007D2587" w14:textId="77777777" w:rsidR="00563222" w:rsidRPr="00FF7B91" w:rsidRDefault="00563222" w:rsidP="00FF7B91">
                      <w:pPr>
                        <w:pStyle w:val="TS-Bullet1"/>
                      </w:pPr>
                      <w:r w:rsidRPr="00FF7B91">
                        <w:t>investigate single-celled zooxanthellae and describe their function and symbiotic relationship with coral.</w:t>
                      </w:r>
                    </w:p>
                  </w:txbxContent>
                </v:textbox>
                <w10:anchorlock/>
              </v:roundrect>
            </w:pict>
          </mc:Fallback>
        </mc:AlternateContent>
      </w:r>
    </w:p>
    <w:p w14:paraId="07FF68F5" w14:textId="77777777" w:rsidR="00D629C6" w:rsidRDefault="00D629C6" w:rsidP="00D629C6">
      <w:pPr>
        <w:pStyle w:val="TS-Heading3"/>
      </w:pPr>
      <w:r>
        <w:t>Suggested learning sequence</w:t>
      </w:r>
    </w:p>
    <w:p w14:paraId="6C6A2597" w14:textId="77777777" w:rsidR="00060BE3" w:rsidRDefault="00060BE3" w:rsidP="0053660E">
      <w:pPr>
        <w:pStyle w:val="TS-Numberedlist"/>
        <w:numPr>
          <w:ilvl w:val="0"/>
          <w:numId w:val="0"/>
        </w:numPr>
        <w:ind w:left="785" w:hanging="360"/>
        <w:sectPr w:rsidR="00060BE3" w:rsidSect="002B26ED">
          <w:type w:val="continuous"/>
          <w:pgSz w:w="11906" w:h="16838"/>
          <w:pgMar w:top="1985" w:right="1134" w:bottom="1418" w:left="1134" w:header="709" w:footer="709" w:gutter="0"/>
          <w:cols w:space="708"/>
          <w:titlePg/>
          <w:docGrid w:linePitch="360"/>
        </w:sectPr>
      </w:pPr>
    </w:p>
    <w:p w14:paraId="3F31009A" w14:textId="77777777" w:rsidR="0053660E" w:rsidRDefault="0053660E" w:rsidP="0053660E">
      <w:r w:rsidRPr="0053660E">
        <w:rPr>
          <w:b/>
        </w:rPr>
        <w:lastRenderedPageBreak/>
        <w:t>Introduction</w:t>
      </w:r>
      <w:r w:rsidRPr="00FF7B91">
        <w:t xml:space="preserve"> – </w:t>
      </w:r>
      <w:r w:rsidR="00D50E51">
        <w:t>Class discussion</w:t>
      </w:r>
    </w:p>
    <w:p w14:paraId="55F0D967" w14:textId="77777777" w:rsidR="009B09FC" w:rsidRDefault="009B09FC" w:rsidP="00CD16B6">
      <w:pPr>
        <w:pStyle w:val="TS-Numberedlist"/>
        <w:numPr>
          <w:ilvl w:val="0"/>
          <w:numId w:val="4"/>
        </w:numPr>
      </w:pPr>
      <w:r>
        <w:t>Ask students if they have heard of zooxanthellae, or if anyone has any ideas about what they are and what role they play on the Great Barrier Reef.</w:t>
      </w:r>
    </w:p>
    <w:p w14:paraId="13D12CDF" w14:textId="0D632182" w:rsidR="009B09FC" w:rsidRDefault="009B09FC" w:rsidP="00CD16B6">
      <w:pPr>
        <w:pStyle w:val="TS-Numberedlist"/>
        <w:numPr>
          <w:ilvl w:val="0"/>
          <w:numId w:val="4"/>
        </w:numPr>
      </w:pPr>
      <w:r>
        <w:t>Provide images of zooxanthellae, or look at zooxanthellae under a light microscope if available (</w:t>
      </w:r>
      <w:r w:rsidR="00BF2D01">
        <w:t>s</w:t>
      </w:r>
      <w:r>
        <w:t>ee</w:t>
      </w:r>
      <w:r w:rsidRPr="009B09FC">
        <w:rPr>
          <w:b/>
        </w:rPr>
        <w:t xml:space="preserve"> ‘useful web links’</w:t>
      </w:r>
      <w:r>
        <w:t xml:space="preserve"> for links</w:t>
      </w:r>
      <w:r w:rsidR="00A657D1">
        <w:t xml:space="preserve"> to image</w:t>
      </w:r>
      <w:r w:rsidR="00291F1A">
        <w:t>s</w:t>
      </w:r>
      <w:r>
        <w:t>).</w:t>
      </w:r>
    </w:p>
    <w:p w14:paraId="5AB3226E" w14:textId="77777777" w:rsidR="009B09FC" w:rsidRDefault="009B09FC" w:rsidP="00CD16B6">
      <w:pPr>
        <w:pStyle w:val="TS-Numberedlist"/>
        <w:numPr>
          <w:ilvl w:val="0"/>
          <w:numId w:val="4"/>
        </w:numPr>
      </w:pPr>
      <w:r>
        <w:t>As a class, define what zooxanthellae are and what they do. Students may need help with this if they have not heard of zooxanthellae before.</w:t>
      </w:r>
    </w:p>
    <w:p w14:paraId="253CB160" w14:textId="77777777" w:rsidR="009B09FC" w:rsidRDefault="009B09FC" w:rsidP="00CD16B6">
      <w:pPr>
        <w:pStyle w:val="TS-Numberedlist"/>
        <w:numPr>
          <w:ilvl w:val="0"/>
          <w:numId w:val="4"/>
        </w:numPr>
      </w:pPr>
      <w:r>
        <w:t>Discuss zooxanthellae with students using the following questions as a guide:</w:t>
      </w:r>
    </w:p>
    <w:p w14:paraId="246D7A6E" w14:textId="77777777" w:rsidR="009B09FC" w:rsidRPr="00FF7B91" w:rsidRDefault="009B09FC" w:rsidP="00FF7B91">
      <w:pPr>
        <w:pStyle w:val="TS-Bullet2"/>
      </w:pPr>
      <w:r w:rsidRPr="00FF7B91">
        <w:t>If zooxanthellae are plants and need sunlight to make energy as all plants do, how do they get that sunlight underwater?</w:t>
      </w:r>
    </w:p>
    <w:p w14:paraId="16FE9D8A" w14:textId="77777777" w:rsidR="009B09FC" w:rsidRPr="00FF7B91" w:rsidRDefault="009B09FC" w:rsidP="00FF7B91">
      <w:pPr>
        <w:pStyle w:val="TS-Bullet2"/>
      </w:pPr>
      <w:r w:rsidRPr="00FF7B91">
        <w:t>Would they prefer to live in shallow water or deep water? Why?</w:t>
      </w:r>
    </w:p>
    <w:p w14:paraId="40EE66DD" w14:textId="77777777" w:rsidR="009B09FC" w:rsidRPr="00FF7B91" w:rsidRDefault="009B09FC" w:rsidP="00FF7B91">
      <w:pPr>
        <w:pStyle w:val="TS-Bullet2"/>
      </w:pPr>
      <w:r w:rsidRPr="00FF7B91">
        <w:t>What do you think happens when they do not receive enough sunlight or too much sunlight?</w:t>
      </w:r>
    </w:p>
    <w:p w14:paraId="05F40B9C" w14:textId="63CD825B" w:rsidR="0053660E" w:rsidRDefault="00FF7B91" w:rsidP="0053660E">
      <w:r>
        <w:rPr>
          <w:b/>
        </w:rPr>
        <w:br w:type="column"/>
      </w:r>
      <w:r w:rsidR="0053660E">
        <w:rPr>
          <w:b/>
        </w:rPr>
        <w:lastRenderedPageBreak/>
        <w:t>Activity</w:t>
      </w:r>
      <w:r w:rsidR="0053660E" w:rsidRPr="00FF7B91">
        <w:t xml:space="preserve"> – </w:t>
      </w:r>
      <w:r w:rsidR="009B09FC">
        <w:t>Zooxanthellae research</w:t>
      </w:r>
    </w:p>
    <w:p w14:paraId="7E6E261A" w14:textId="77777777" w:rsidR="009B09FC" w:rsidRDefault="009B09FC" w:rsidP="009B09FC">
      <w:pPr>
        <w:pStyle w:val="TS-Numberedlist"/>
      </w:pPr>
      <w:r>
        <w:t>View GBRMPA clips about zooxanthellae (</w:t>
      </w:r>
      <w:r w:rsidR="00BF2D01">
        <w:t>s</w:t>
      </w:r>
      <w:r>
        <w:t>ee</w:t>
      </w:r>
      <w:r w:rsidRPr="009B09FC">
        <w:rPr>
          <w:b/>
        </w:rPr>
        <w:t xml:space="preserve"> ‘useful web links’</w:t>
      </w:r>
      <w:r>
        <w:t xml:space="preserve"> for</w:t>
      </w:r>
      <w:r w:rsidR="00A657D1">
        <w:t xml:space="preserve"> video and animation</w:t>
      </w:r>
      <w:r>
        <w:t xml:space="preserve"> links). </w:t>
      </w:r>
    </w:p>
    <w:p w14:paraId="62B8A9C1" w14:textId="77777777" w:rsidR="009B09FC" w:rsidRDefault="009B09FC" w:rsidP="009B09FC">
      <w:pPr>
        <w:pStyle w:val="TS-Numberedlist"/>
      </w:pPr>
      <w:r>
        <w:t>Watch the clips a couple of times and ask students to take notes about:</w:t>
      </w:r>
    </w:p>
    <w:p w14:paraId="61554A1F" w14:textId="77777777" w:rsidR="009B09FC" w:rsidRPr="00FF7B91" w:rsidRDefault="009B09FC" w:rsidP="00FF7B91">
      <w:pPr>
        <w:pStyle w:val="TS-Bullet2"/>
      </w:pPr>
      <w:r w:rsidRPr="00FF7B91">
        <w:t>what zooxanthellae do</w:t>
      </w:r>
    </w:p>
    <w:p w14:paraId="20096E84" w14:textId="77777777" w:rsidR="009B09FC" w:rsidRPr="00FF7B91" w:rsidRDefault="00512EDB" w:rsidP="00FF7B91">
      <w:pPr>
        <w:pStyle w:val="TS-Bullet2"/>
      </w:pPr>
      <w:r w:rsidRPr="00FF7B91">
        <w:t>w</w:t>
      </w:r>
      <w:r w:rsidR="009B09FC" w:rsidRPr="00FF7B91">
        <w:t>hy they are important</w:t>
      </w:r>
    </w:p>
    <w:p w14:paraId="24E17CF8" w14:textId="77777777" w:rsidR="009B09FC" w:rsidRPr="00FF7B91" w:rsidRDefault="009B09FC" w:rsidP="00FF7B91">
      <w:pPr>
        <w:pStyle w:val="TS-Bullet2"/>
      </w:pPr>
      <w:r w:rsidRPr="00FF7B91">
        <w:t xml:space="preserve">their relationship with coral </w:t>
      </w:r>
    </w:p>
    <w:p w14:paraId="798406B7" w14:textId="178F1595" w:rsidR="009B09FC" w:rsidRPr="00FF7B91" w:rsidRDefault="009B09FC" w:rsidP="00FF7B91">
      <w:pPr>
        <w:pStyle w:val="TS-Bullet2"/>
      </w:pPr>
      <w:r w:rsidRPr="00FF7B91">
        <w:t>how humans impact them</w:t>
      </w:r>
    </w:p>
    <w:p w14:paraId="59028567" w14:textId="77777777" w:rsidR="009B09FC" w:rsidRDefault="009B09FC" w:rsidP="009B09FC">
      <w:pPr>
        <w:pStyle w:val="TS-Numberedlist"/>
      </w:pPr>
      <w:r>
        <w:t>Discuss the clips and ask students to share something from the notes they took.</w:t>
      </w:r>
    </w:p>
    <w:p w14:paraId="50C4A20D" w14:textId="77777777" w:rsidR="009B09FC" w:rsidRDefault="009B09FC" w:rsidP="009B09FC">
      <w:pPr>
        <w:pStyle w:val="TS-Numberedlist"/>
      </w:pPr>
      <w:r>
        <w:t>Group students into pairs and ask students to write a small report about zooxanthellae explaining the main points about them. Areas to research might include:</w:t>
      </w:r>
    </w:p>
    <w:p w14:paraId="22899A33" w14:textId="77777777" w:rsidR="009B09FC" w:rsidRPr="00FF7B91" w:rsidRDefault="009B09FC" w:rsidP="00FF7B91">
      <w:pPr>
        <w:pStyle w:val="TS-Bullet2"/>
      </w:pPr>
      <w:r w:rsidRPr="00FF7B91">
        <w:t>their needs</w:t>
      </w:r>
    </w:p>
    <w:p w14:paraId="13ED6953" w14:textId="77777777" w:rsidR="009B09FC" w:rsidRPr="00FF7B91" w:rsidRDefault="009B09FC" w:rsidP="00FF7B91">
      <w:pPr>
        <w:pStyle w:val="TS-Bullet2"/>
      </w:pPr>
      <w:r w:rsidRPr="00FF7B91">
        <w:t>how they react to sunlight</w:t>
      </w:r>
    </w:p>
    <w:p w14:paraId="15EE63FB" w14:textId="77777777" w:rsidR="009B09FC" w:rsidRPr="00FF7B91" w:rsidRDefault="009B09FC" w:rsidP="00FF7B91">
      <w:pPr>
        <w:pStyle w:val="TS-Bullet2"/>
      </w:pPr>
      <w:r w:rsidRPr="00FF7B91">
        <w:t>what the symbiotic relationship is between coral and zooxanthellae</w:t>
      </w:r>
    </w:p>
    <w:p w14:paraId="757E4AF4" w14:textId="77777777" w:rsidR="009B09FC" w:rsidRPr="00FF7B91" w:rsidRDefault="009B09FC" w:rsidP="00FF7B91">
      <w:pPr>
        <w:pStyle w:val="TS-Bullet2"/>
      </w:pPr>
      <w:r w:rsidRPr="00FF7B91">
        <w:t>what their importance is to the Great Barrier Reef</w:t>
      </w:r>
    </w:p>
    <w:p w14:paraId="090E6A61" w14:textId="2E4A0082" w:rsidR="009B09FC" w:rsidRPr="00FF7B91" w:rsidRDefault="009B09FC" w:rsidP="00FF7B91">
      <w:pPr>
        <w:pStyle w:val="TS-Bullet2"/>
      </w:pPr>
      <w:r w:rsidRPr="00FF7B91">
        <w:t>how they are affected by changes in temperature</w:t>
      </w:r>
    </w:p>
    <w:p w14:paraId="570F3290" w14:textId="77777777" w:rsidR="009B09FC" w:rsidRDefault="009B09FC" w:rsidP="009B09FC">
      <w:pPr>
        <w:pStyle w:val="TS-Numberedlist"/>
      </w:pPr>
      <w:r>
        <w:lastRenderedPageBreak/>
        <w:t>Students may want to watch the video clips again to research, or you may have books or fact sheets from GBRMPA for students to use</w:t>
      </w:r>
      <w:r w:rsidR="00A73826">
        <w:t>.</w:t>
      </w:r>
    </w:p>
    <w:p w14:paraId="7D13A6AF" w14:textId="77777777" w:rsidR="009B09FC" w:rsidRDefault="009B09FC" w:rsidP="009B09FC">
      <w:pPr>
        <w:pStyle w:val="TS-Numberedlist"/>
      </w:pPr>
      <w:r>
        <w:t>Ask students to share their small reports.</w:t>
      </w:r>
    </w:p>
    <w:p w14:paraId="75EE88BF" w14:textId="77777777" w:rsidR="009626E6" w:rsidRDefault="009626E6" w:rsidP="009626E6">
      <w:pPr>
        <w:pStyle w:val="TS-Numberedlist"/>
      </w:pPr>
      <w:r w:rsidRPr="005142F1">
        <w:t xml:space="preserve">Review with students the scientific vocabulary pertinent to this lesson (See </w:t>
      </w:r>
      <w:r w:rsidR="00E159EF">
        <w:rPr>
          <w:i/>
        </w:rPr>
        <w:t xml:space="preserve">Resource </w:t>
      </w:r>
      <w:r w:rsidR="00B17D17">
        <w:rPr>
          <w:i/>
        </w:rPr>
        <w:t xml:space="preserve">2 </w:t>
      </w:r>
      <w:r w:rsidR="00E159EF">
        <w:rPr>
          <w:i/>
        </w:rPr>
        <w:t>– W</w:t>
      </w:r>
      <w:r w:rsidRPr="009626E6">
        <w:rPr>
          <w:i/>
        </w:rPr>
        <w:t>ord bank</w:t>
      </w:r>
      <w:r w:rsidRPr="005142F1">
        <w:t xml:space="preserve"> for suggested terms).</w:t>
      </w:r>
    </w:p>
    <w:p w14:paraId="5B010D48" w14:textId="5E0ECFD9" w:rsidR="00BB23B5" w:rsidRDefault="00FF7B91" w:rsidP="00A657D1">
      <w:pPr>
        <w:pStyle w:val="TS-Numberedlist"/>
      </w:pPr>
      <w:r>
        <w:br w:type="column"/>
      </w:r>
      <w:r w:rsidR="0053660E" w:rsidRPr="0053660E">
        <w:lastRenderedPageBreak/>
        <w:t>Students add their learning and reflection to their science journal.</w:t>
      </w:r>
      <w:r w:rsidR="00E77BAC" w:rsidRPr="00E77BAC">
        <w:t xml:space="preserve"> </w:t>
      </w:r>
      <w:r w:rsidR="00E77BAC">
        <w:t>(</w:t>
      </w:r>
      <w:r w:rsidR="00E77BAC" w:rsidRPr="00E77BAC">
        <w:t xml:space="preserve">See </w:t>
      </w:r>
      <w:r w:rsidR="00E77BAC" w:rsidRPr="009060EC">
        <w:rPr>
          <w:i/>
        </w:rPr>
        <w:t xml:space="preserve">Resource </w:t>
      </w:r>
      <w:r w:rsidR="00E77BAC">
        <w:rPr>
          <w:i/>
        </w:rPr>
        <w:t>3</w:t>
      </w:r>
      <w:r w:rsidR="00E77BAC" w:rsidRPr="009060EC">
        <w:rPr>
          <w:i/>
        </w:rPr>
        <w:t xml:space="preserve"> – </w:t>
      </w:r>
      <w:r w:rsidR="00E159EF">
        <w:rPr>
          <w:i/>
        </w:rPr>
        <w:t>S</w:t>
      </w:r>
      <w:r w:rsidR="00E77BAC">
        <w:rPr>
          <w:i/>
        </w:rPr>
        <w:t>tudent reflections</w:t>
      </w:r>
      <w:r w:rsidR="00E77BAC" w:rsidRPr="00E77BAC">
        <w:t xml:space="preserve"> for </w:t>
      </w:r>
      <w:r w:rsidR="00E77BAC">
        <w:t>examples of sentence starters you can use to guide student reflections</w:t>
      </w:r>
      <w:r w:rsidR="00E77BAC" w:rsidRPr="00E77BAC">
        <w:t>).</w:t>
      </w:r>
    </w:p>
    <w:p w14:paraId="526773C6" w14:textId="77777777" w:rsidR="00A657D1" w:rsidRPr="00FF7B91" w:rsidRDefault="00A657D1" w:rsidP="00FF7B91"/>
    <w:p w14:paraId="65D14CFE" w14:textId="77777777" w:rsidR="00A657D1" w:rsidRPr="00A75D06" w:rsidRDefault="00A657D1" w:rsidP="00A657D1">
      <w:pPr>
        <w:pStyle w:val="TS-Numberedlist"/>
        <w:numPr>
          <w:ilvl w:val="0"/>
          <w:numId w:val="0"/>
        </w:numPr>
        <w:sectPr w:rsidR="00A657D1" w:rsidRPr="00A75D06" w:rsidSect="002B26ED">
          <w:type w:val="continuous"/>
          <w:pgSz w:w="11906" w:h="16838"/>
          <w:pgMar w:top="1985" w:right="1134" w:bottom="1418" w:left="1134" w:header="709" w:footer="709" w:gutter="0"/>
          <w:cols w:num="2" w:space="708"/>
          <w:titlePg/>
          <w:docGrid w:linePitch="360"/>
        </w:sectPr>
      </w:pPr>
    </w:p>
    <w:p w14:paraId="298392DA" w14:textId="77777777" w:rsidR="00A657D1" w:rsidRPr="00FF7B91" w:rsidRDefault="00A657D1" w:rsidP="00FF7B91"/>
    <w:p w14:paraId="37A58239" w14:textId="77777777" w:rsidR="00D629C6" w:rsidRPr="00FF7B91" w:rsidRDefault="00D629C6" w:rsidP="00FF7B91">
      <w:pPr>
        <w:pStyle w:val="TS-Heading3"/>
      </w:pPr>
      <w:r>
        <w:t>Opportunities to monitor student learning</w:t>
      </w:r>
    </w:p>
    <w:p w14:paraId="6381940E" w14:textId="77777777" w:rsidR="00BB23B5" w:rsidRDefault="00D629C6" w:rsidP="00BB23B5">
      <w:r>
        <w:rPr>
          <w:noProof/>
          <w:lang w:eastAsia="en-AU"/>
        </w:rPr>
        <mc:AlternateContent>
          <mc:Choice Requires="wps">
            <w:drawing>
              <wp:inline distT="0" distB="0" distL="0" distR="0" wp14:anchorId="615D8F91" wp14:editId="69687CE3">
                <wp:extent cx="6086475" cy="1190625"/>
                <wp:effectExtent l="0" t="0" r="28575" b="28575"/>
                <wp:docPr id="103" name="Rounded Rectangle 103"/>
                <wp:cNvGraphicFramePr/>
                <a:graphic xmlns:a="http://schemas.openxmlformats.org/drawingml/2006/main">
                  <a:graphicData uri="http://schemas.microsoft.com/office/word/2010/wordprocessingShape">
                    <wps:wsp>
                      <wps:cNvSpPr/>
                      <wps:spPr>
                        <a:xfrm>
                          <a:off x="723900" y="4200525"/>
                          <a:ext cx="6086475" cy="1190625"/>
                        </a:xfrm>
                        <a:prstGeom prst="roundRect">
                          <a:avLst>
                            <a:gd name="adj" fmla="val 290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9D9102E" w14:textId="79489C28" w:rsidR="00563222" w:rsidRDefault="00563222" w:rsidP="00D629C6">
                            <w:pPr>
                              <w:pStyle w:val="TS-Purpose"/>
                            </w:pPr>
                            <w:r>
                              <w:rPr>
                                <w:b/>
                              </w:rPr>
                              <w:t>Formative assessment opportunities</w:t>
                            </w:r>
                            <w:r w:rsidRPr="00F42143">
                              <w:rPr>
                                <w:b/>
                              </w:rPr>
                              <w:t>:</w:t>
                            </w:r>
                          </w:p>
                          <w:p w14:paraId="574E97EA" w14:textId="77777777" w:rsidR="00563222" w:rsidRPr="009B09FC" w:rsidRDefault="00563222" w:rsidP="00FF7B91">
                            <w:pPr>
                              <w:pStyle w:val="TS-Bullet1"/>
                            </w:pPr>
                            <w:r>
                              <w:t>U</w:t>
                            </w:r>
                            <w:r w:rsidRPr="00CB03B2">
                              <w:t xml:space="preserve">se students' notes and small reports to assess </w:t>
                            </w:r>
                            <w:r>
                              <w:t>their</w:t>
                            </w:r>
                            <w:r w:rsidRPr="00CB03B2">
                              <w:t xml:space="preserve"> developing knowledge of science understandings and </w:t>
                            </w:r>
                            <w:r>
                              <w:t>science as a human endeavour</w:t>
                            </w:r>
                            <w:r w:rsidRPr="00CB03B2">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3" o:spid="_x0000_s1065" style="width:479.25pt;height:93.75pt;visibility:visible;mso-wrap-style:square;mso-left-percent:-10001;mso-top-percent:-10001;mso-position-horizontal:absolute;mso-position-horizontal-relative:char;mso-position-vertical:absolute;mso-position-vertical-relative:line;mso-left-percent:-10001;mso-top-percent:-10001;v-text-anchor:top" arcsize="190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" fillcolor="white [3212]" strokecolor="#bfbfbf [2412]" strokeweight="1pt">
                <v:stroke dashstyle="dash" joinstyle="miter"/>
                <v:textbox>
                  <w:txbxContent>
                    <w:p w14:paraId="39D9102E" w14:textId="79489C28" w:rsidR="00563222" w:rsidRDefault="00563222" w:rsidP="00D629C6">
                      <w:pPr>
                        <w:pStyle w:val="TS-Purpose"/>
                      </w:pPr>
                      <w:r>
                        <w:rPr>
                          <w:b/>
                        </w:rPr>
                        <w:t>Formative assessment opportunities</w:t>
                      </w:r>
                      <w:r w:rsidRPr="00F42143">
                        <w:rPr>
                          <w:b/>
                        </w:rPr>
                        <w:t>:</w:t>
                      </w:r>
                    </w:p>
                    <w:p w14:paraId="574E97EA" w14:textId="77777777" w:rsidR="00563222" w:rsidRPr="009B09FC" w:rsidRDefault="00563222" w:rsidP="00FF7B91">
                      <w:pPr>
                        <w:pStyle w:val="TS-Bullet1"/>
                      </w:pPr>
                      <w:r>
                        <w:t>U</w:t>
                      </w:r>
                      <w:r w:rsidRPr="00CB03B2">
                        <w:t xml:space="preserve">se students' notes and small reports to assess </w:t>
                      </w:r>
                      <w:r>
                        <w:t>their</w:t>
                      </w:r>
                      <w:r w:rsidRPr="00CB03B2">
                        <w:t xml:space="preserve"> developing knowledge of science understandings and </w:t>
                      </w:r>
                      <w:r>
                        <w:t>science as a human endeavour</w:t>
                      </w:r>
                      <w:r w:rsidRPr="00CB03B2">
                        <w:t>.</w:t>
                      </w:r>
                    </w:p>
                  </w:txbxContent>
                </v:textbox>
                <w10:anchorlock/>
              </v:roundrect>
            </w:pict>
          </mc:Fallback>
        </mc:AlternateContent>
      </w:r>
    </w:p>
    <w:p w14:paraId="26A9F64A" w14:textId="77777777" w:rsidR="004D4C84" w:rsidRDefault="004D4C84" w:rsidP="00A80709">
      <w:pPr>
        <w:pStyle w:val="TS-Heading3"/>
      </w:pPr>
      <w:r w:rsidRPr="00BB23B5">
        <w:lastRenderedPageBreak/>
        <w:t>Resources</w:t>
      </w:r>
    </w:p>
    <w:p w14:paraId="2FCA1313" w14:textId="77777777" w:rsidR="00A80709" w:rsidRPr="00A80709" w:rsidRDefault="00D629C6" w:rsidP="00A80709">
      <w:r>
        <w:rPr>
          <w:noProof/>
          <w:lang w:eastAsia="en-AU"/>
        </w:rPr>
        <mc:AlternateContent>
          <mc:Choice Requires="wps">
            <w:drawing>
              <wp:inline distT="0" distB="0" distL="0" distR="0" wp14:anchorId="4FBED878" wp14:editId="3708403D">
                <wp:extent cx="6120000" cy="7400925"/>
                <wp:effectExtent l="0" t="0" r="14605" b="28575"/>
                <wp:docPr id="104" name="Rounded Rectangle 104"/>
                <wp:cNvGraphicFramePr/>
                <a:graphic xmlns:a="http://schemas.openxmlformats.org/drawingml/2006/main">
                  <a:graphicData uri="http://schemas.microsoft.com/office/word/2010/wordprocessingShape">
                    <wps:wsp>
                      <wps:cNvSpPr/>
                      <wps:spPr>
                        <a:xfrm>
                          <a:off x="0" y="0"/>
                          <a:ext cx="6120000" cy="7400925"/>
                        </a:xfrm>
                        <a:prstGeom prst="roundRect">
                          <a:avLst>
                            <a:gd name="adj" fmla="val 54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08E55DA" w14:textId="4CD814F2" w:rsidR="00563222" w:rsidRPr="00A80709" w:rsidRDefault="00563222" w:rsidP="00A80709">
                            <w:pPr>
                              <w:pStyle w:val="TS-Heading4"/>
                            </w:pPr>
                            <w:r>
                              <w:t>Useful web links</w:t>
                            </w:r>
                          </w:p>
                          <w:p w14:paraId="4916F8A0" w14:textId="10BB0FD1" w:rsidR="00563222" w:rsidRPr="00A80709" w:rsidRDefault="00563222" w:rsidP="00A80709">
                            <w:pPr>
                              <w:pStyle w:val="TS-Bullet1"/>
                            </w:pPr>
                            <w:r w:rsidRPr="00A80709">
                              <w:t>Slideshow and information on Zooxanthellae and Coral bleaching:</w:t>
                            </w:r>
                            <w:r w:rsidRPr="00A80709">
                              <w:br/>
                            </w:r>
                            <w:hyperlink r:id="rId76" w:history="1">
                              <w:r w:rsidRPr="00A80709">
                                <w:rPr>
                                  <w:rStyle w:val="Hyperlink"/>
                                </w:rPr>
                                <w:t>http://ocean.si.edu/slideshow/zooxanthellae-and-coral-bleaching</w:t>
                              </w:r>
                            </w:hyperlink>
                          </w:p>
                          <w:p w14:paraId="50C88019" w14:textId="1C255196" w:rsidR="00563222" w:rsidRPr="00A80709" w:rsidRDefault="00563222" w:rsidP="00A80709">
                            <w:pPr>
                              <w:pStyle w:val="TS-Bullet1"/>
                            </w:pPr>
                            <w:r w:rsidRPr="00A80709">
                              <w:t xml:space="preserve">Stained microscope slide image of zooxanthellae within cells of coral polyp tissue: Living in harmony, but stress can kill by </w:t>
                            </w:r>
                            <w:hyperlink r:id="rId77" w:history="1">
                              <w:r w:rsidRPr="00A80709">
                                <w:rPr>
                                  <w:rStyle w:val="Hyperlink"/>
                                </w:rPr>
                                <w:t>João Monteiro</w:t>
                              </w:r>
                            </w:hyperlink>
                            <w:r w:rsidRPr="00A80709">
                              <w:t>:</w:t>
                            </w:r>
                            <w:r w:rsidRPr="00A80709">
                              <w:br/>
                            </w:r>
                            <w:hyperlink r:id="rId78" w:history="1">
                              <w:r w:rsidRPr="00A80709">
                                <w:rPr>
                                  <w:rStyle w:val="Hyperlink"/>
                                </w:rPr>
                                <w:t>http://www.livingoceansfoundation.org/living-in-harmony-but-stress-can-kill/</w:t>
                              </w:r>
                            </w:hyperlink>
                          </w:p>
                          <w:p w14:paraId="5B68FF42" w14:textId="71DDD61F" w:rsidR="00563222" w:rsidRPr="00A80709" w:rsidRDefault="00563222" w:rsidP="00A80709">
                            <w:pPr>
                              <w:pStyle w:val="TS-Bullet1"/>
                            </w:pPr>
                            <w:r w:rsidRPr="00A80709">
                              <w:t>Microscopic slides of Stylophora pistillata (Hood or smooth cauliflower coral). Select to enlarge image. Zooxanthellae are labelled Z:</w:t>
                            </w:r>
                            <w:r w:rsidRPr="00A80709">
                              <w:br/>
                            </w:r>
                            <w:hyperlink r:id="rId79" w:history="1">
                              <w:r w:rsidRPr="00A80709">
                                <w:rPr>
                                  <w:rStyle w:val="Hyperlink"/>
                                </w:rPr>
                                <w:t>http://www.pnas.org/content/111/35/12728/F1.expansion.html</w:t>
                              </w:r>
                            </w:hyperlink>
                          </w:p>
                          <w:p w14:paraId="5E74D4FB" w14:textId="2130A677" w:rsidR="00563222" w:rsidRDefault="00563222" w:rsidP="008E12F2">
                            <w:pPr>
                              <w:pStyle w:val="TS-Bullet1"/>
                            </w:pPr>
                            <w:r w:rsidRPr="00A80709">
                              <w:rPr>
                                <w:b/>
                              </w:rPr>
                              <w:t>Video</w:t>
                            </w:r>
                            <w:r w:rsidRPr="00A80709">
                              <w:t xml:space="preserve"> - zooxanthellae symbiotic relationship with coral: Coral Bleaching </w:t>
                            </w:r>
                            <w:hyperlink r:id="rId80" w:history="1">
                              <w:r w:rsidR="008E12F2" w:rsidRPr="000506A7">
                                <w:rPr>
                                  <w:rStyle w:val="Hyperlink"/>
                                </w:rPr>
                                <w:t>https://www.youtube.com/user/TheGBRMPA</w:t>
                              </w:r>
                            </w:hyperlink>
                          </w:p>
                          <w:p w14:paraId="152DCE99" w14:textId="7C2BED74" w:rsidR="00563222" w:rsidRDefault="00563222" w:rsidP="0073523E">
                            <w:pPr>
                              <w:pStyle w:val="TS-Bullet1"/>
                            </w:pPr>
                            <w:r w:rsidRPr="00A80709">
                              <w:rPr>
                                <w:b/>
                              </w:rPr>
                              <w:t>Animation</w:t>
                            </w:r>
                            <w:r w:rsidRPr="00A80709">
                              <w:t xml:space="preserve"> - Coral, zooxanthellae and coral bleaching</w:t>
                            </w:r>
                            <w:r w:rsidRPr="00A80709">
                              <w:br/>
                            </w:r>
                            <w:hyperlink r:id="rId81" w:history="1">
                              <w:r w:rsidR="0073523E" w:rsidRPr="000506A7">
                                <w:rPr>
                                  <w:rStyle w:val="Hyperlink"/>
                                </w:rPr>
                                <w:t>https://www.youtube.com/user/TheGBRMPA/videos</w:t>
                              </w:r>
                            </w:hyperlink>
                          </w:p>
                          <w:p w14:paraId="66719AEB" w14:textId="20A51C3A" w:rsidR="00563222" w:rsidRPr="00A80709" w:rsidRDefault="00563222" w:rsidP="00A80709">
                            <w:pPr>
                              <w:pStyle w:val="TS-Bullet1"/>
                            </w:pPr>
                            <w:r w:rsidRPr="00A80709">
                              <w:t>Information on zooxanthellae and coral with photos: NOAA Coral Reef Conservation Program: Symbiotic Algae:</w:t>
                            </w:r>
                            <w:r w:rsidRPr="00A80709">
                              <w:br/>
                            </w:r>
                            <w:hyperlink r:id="rId82" w:history="1">
                              <w:r w:rsidRPr="00A80709">
                                <w:rPr>
                                  <w:rStyle w:val="Hyperlink"/>
                                </w:rPr>
                                <w:t>http://coralreef.noaa.gov/aboutcorals/coral101/symbioticalgae/</w:t>
                              </w:r>
                            </w:hyperlink>
                          </w:p>
                          <w:p w14:paraId="55FCF1DC" w14:textId="327EFDB7" w:rsidR="00563222" w:rsidRPr="00A80709" w:rsidRDefault="00563222" w:rsidP="00A80709">
                            <w:pPr>
                              <w:pStyle w:val="TS-Bullet1"/>
                            </w:pPr>
                            <w:r w:rsidRPr="00A80709">
                              <w:t>Reef Beat posters 2008 – Poster 3 on Corals found at:</w:t>
                            </w:r>
                            <w:r w:rsidRPr="00A80709">
                              <w:br/>
                            </w:r>
                            <w:hyperlink r:id="rId83" w:history="1">
                              <w:r w:rsidRPr="00A80709">
                                <w:rPr>
                                  <w:rStyle w:val="Hyperlink"/>
                                </w:rPr>
                                <w:t>http://elibrary.gbrmpa.gov.au/jspui/handle/11017/2781</w:t>
                              </w:r>
                            </w:hyperlink>
                          </w:p>
                          <w:p w14:paraId="5ACAF472" w14:textId="77777777" w:rsidR="00563222" w:rsidRDefault="00563222" w:rsidP="00A80709">
                            <w:pPr>
                              <w:pStyle w:val="TS-Heading4"/>
                            </w:pPr>
                            <w:r>
                              <w:t>Great Barrier Reef Outlook Report 2014</w:t>
                            </w:r>
                          </w:p>
                          <w:p w14:paraId="3710AD41" w14:textId="5E9370FC" w:rsidR="00563222" w:rsidRPr="00A80709" w:rsidRDefault="00563222" w:rsidP="00A80709">
                            <w:pPr>
                              <w:pStyle w:val="TS-BubbleNormal"/>
                            </w:pPr>
                            <w:r w:rsidRPr="00A80709">
                              <w:t xml:space="preserve">Access the report at: </w:t>
                            </w:r>
                            <w:hyperlink r:id="rId84" w:history="1">
                              <w:r w:rsidRPr="00A80709">
                                <w:rPr>
                                  <w:rStyle w:val="Hyperlink"/>
                                </w:rPr>
                                <w:t>http://elibrary.gbrmpa.gov.au/jspui/handle/11017/2855</w:t>
                              </w:r>
                            </w:hyperlink>
                          </w:p>
                          <w:p w14:paraId="15D36969" w14:textId="77777777" w:rsidR="00563222" w:rsidRPr="00A80709" w:rsidRDefault="00563222" w:rsidP="00A80709">
                            <w:pPr>
                              <w:pStyle w:val="TS-BubbleNormal"/>
                            </w:pPr>
                            <w:r w:rsidRPr="00A80709">
                              <w:t>Useful information for this lesson can be found on:</w:t>
                            </w:r>
                          </w:p>
                          <w:p w14:paraId="6A7FAFF8" w14:textId="2B0EC2D6" w:rsidR="00563222" w:rsidRDefault="00563222" w:rsidP="00A80709">
                            <w:pPr>
                              <w:pStyle w:val="TS-Bullet1"/>
                            </w:pPr>
                            <w:r w:rsidRPr="00A80709">
                              <w:t>Page 56: zooxanthellae</w:t>
                            </w:r>
                            <w:r>
                              <w:t xml:space="preserve"> symbiosis</w:t>
                            </w:r>
                          </w:p>
                          <w:p w14:paraId="6DDDD87D" w14:textId="77777777" w:rsidR="00563222" w:rsidRDefault="00563222" w:rsidP="00A80709">
                            <w:pPr>
                              <w:pStyle w:val="TS-Heading4"/>
                            </w:pPr>
                            <w:r>
                              <w:t xml:space="preserve">Printable </w:t>
                            </w:r>
                            <w:r w:rsidRPr="00A80709">
                              <w:t>resources</w:t>
                            </w:r>
                          </w:p>
                          <w:p w14:paraId="72C73230" w14:textId="77777777" w:rsidR="00563222" w:rsidRPr="00A80709" w:rsidRDefault="00563222" w:rsidP="00A80709">
                            <w:pPr>
                              <w:pStyle w:val="TS-Bullet1"/>
                              <w:rPr>
                                <w:i/>
                              </w:rPr>
                            </w:pPr>
                            <w:r w:rsidRPr="00A80709">
                              <w:rPr>
                                <w:i/>
                              </w:rPr>
                              <w:t>Resource 2 – Word bank</w:t>
                            </w:r>
                          </w:p>
                          <w:p w14:paraId="5EDD508D" w14:textId="77777777" w:rsidR="00563222" w:rsidRPr="00A80709" w:rsidRDefault="00563222" w:rsidP="00A80709">
                            <w:pPr>
                              <w:pStyle w:val="TS-Bullet1"/>
                              <w:rPr>
                                <w:i/>
                              </w:rPr>
                            </w:pPr>
                            <w:r w:rsidRPr="00A80709">
                              <w:rPr>
                                <w:i/>
                              </w:rPr>
                              <w:t>Resource 3 – Student reflections</w:t>
                            </w:r>
                          </w:p>
                          <w:p w14:paraId="6B680776" w14:textId="77777777" w:rsidR="00563222" w:rsidRPr="00A80709" w:rsidRDefault="00563222" w:rsidP="00A80709">
                            <w:pPr>
                              <w:pStyle w:val="TS-Heading4"/>
                            </w:pPr>
                            <w:r w:rsidRPr="00534E5D">
                              <w:t xml:space="preserve">Other </w:t>
                            </w:r>
                            <w:r>
                              <w:t>resources</w:t>
                            </w:r>
                          </w:p>
                          <w:p w14:paraId="005F94D8" w14:textId="4905891D" w:rsidR="00563222" w:rsidRPr="00A80709" w:rsidRDefault="00563222" w:rsidP="00A80709">
                            <w:pPr>
                              <w:pStyle w:val="TS-Bullet1"/>
                            </w:pPr>
                            <w:r w:rsidRPr="00A80709">
                              <w:t>Books, fact sheets, posters, Internet access for research.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4" o:spid="_x0000_s1066" style="width:481.9pt;height:582.75pt;visibility:visible;mso-wrap-style:square;mso-left-percent:-10001;mso-top-percent:-10001;mso-position-horizontal:absolute;mso-position-horizontal-relative:char;mso-position-vertical:absolute;mso-position-vertical-relative:line;mso-left-percent:-10001;mso-top-percent:-10001;v-text-anchor:top" arcsize="35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" fillcolor="white [3212]" strokecolor="#bfbfbf [2412]" strokeweight="1pt">
                <v:stroke dashstyle="dash" joinstyle="miter"/>
                <v:textbox>
                  <w:txbxContent>
                    <w:p w14:paraId="208E55DA" w14:textId="4CD814F2" w:rsidR="00563222" w:rsidRPr="00A80709" w:rsidRDefault="00563222" w:rsidP="00A80709">
                      <w:pPr>
                        <w:pStyle w:val="TS-Heading4"/>
                      </w:pPr>
                      <w:r>
                        <w:t>Useful web links</w:t>
                      </w:r>
                    </w:p>
                    <w:p w14:paraId="4916F8A0" w14:textId="10BB0FD1" w:rsidR="00563222" w:rsidRPr="00A80709" w:rsidRDefault="00563222" w:rsidP="00A80709">
                      <w:pPr>
                        <w:pStyle w:val="TS-Bullet1"/>
                      </w:pPr>
                      <w:r w:rsidRPr="00A80709">
                        <w:t>Slideshow and information on Zooxanthellae and Coral bleaching:</w:t>
                      </w:r>
                      <w:r w:rsidRPr="00A80709">
                        <w:br/>
                      </w:r>
                      <w:hyperlink r:id="rId85" w:history="1">
                        <w:r w:rsidRPr="00A80709">
                          <w:rPr>
                            <w:rStyle w:val="Hyperlink"/>
                          </w:rPr>
                          <w:t>http://ocean.si.edu/slideshow/zooxanthellae-and-coral-bleaching</w:t>
                        </w:r>
                      </w:hyperlink>
                    </w:p>
                    <w:p w14:paraId="50C88019" w14:textId="1C255196" w:rsidR="00563222" w:rsidRPr="00A80709" w:rsidRDefault="00563222" w:rsidP="00A80709">
                      <w:pPr>
                        <w:pStyle w:val="TS-Bullet1"/>
                      </w:pPr>
                      <w:r w:rsidRPr="00A80709">
                        <w:t xml:space="preserve">Stained microscope slide image of zooxanthellae within cells of coral polyp tissue: Living in harmony, but stress can kill by </w:t>
                      </w:r>
                      <w:hyperlink r:id="rId86" w:history="1">
                        <w:r w:rsidRPr="00A80709">
                          <w:rPr>
                            <w:rStyle w:val="Hyperlink"/>
                          </w:rPr>
                          <w:t>João Monteiro</w:t>
                        </w:r>
                      </w:hyperlink>
                      <w:r w:rsidRPr="00A80709">
                        <w:t>:</w:t>
                      </w:r>
                      <w:r w:rsidRPr="00A80709">
                        <w:br/>
                      </w:r>
                      <w:hyperlink r:id="rId87" w:history="1">
                        <w:r w:rsidRPr="00A80709">
                          <w:rPr>
                            <w:rStyle w:val="Hyperlink"/>
                          </w:rPr>
                          <w:t>http://www.livingoceansfoundation.org/living-in-harmony-but-stress-can-kill/</w:t>
                        </w:r>
                      </w:hyperlink>
                    </w:p>
                    <w:p w14:paraId="5B68FF42" w14:textId="71DDD61F" w:rsidR="00563222" w:rsidRPr="00A80709" w:rsidRDefault="00563222" w:rsidP="00A80709">
                      <w:pPr>
                        <w:pStyle w:val="TS-Bullet1"/>
                      </w:pPr>
                      <w:r w:rsidRPr="00A80709">
                        <w:t>Microscopic slides of Stylophora pistillata (Hood or smooth cauliflower coral). Select to enlarge image. Zooxanthellae are labelled Z:</w:t>
                      </w:r>
                      <w:r w:rsidRPr="00A80709">
                        <w:br/>
                      </w:r>
                      <w:hyperlink r:id="rId88" w:history="1">
                        <w:r w:rsidRPr="00A80709">
                          <w:rPr>
                            <w:rStyle w:val="Hyperlink"/>
                          </w:rPr>
                          <w:t>http://www.pnas.org/content/111/35/12728/F1.expansion.html</w:t>
                        </w:r>
                      </w:hyperlink>
                    </w:p>
                    <w:p w14:paraId="5E74D4FB" w14:textId="2130A677" w:rsidR="00563222" w:rsidRDefault="00563222" w:rsidP="008E12F2">
                      <w:pPr>
                        <w:pStyle w:val="TS-Bullet1"/>
                      </w:pPr>
                      <w:r w:rsidRPr="00A80709">
                        <w:rPr>
                          <w:b/>
                        </w:rPr>
                        <w:t>Video</w:t>
                      </w:r>
                      <w:r w:rsidRPr="00A80709">
                        <w:t xml:space="preserve"> - zooxanthellae symbiotic relationship with coral: Coral Bleaching </w:t>
                      </w:r>
                      <w:hyperlink r:id="rId89" w:history="1">
                        <w:r w:rsidR="008E12F2" w:rsidRPr="000506A7">
                          <w:rPr>
                            <w:rStyle w:val="Hyperlink"/>
                          </w:rPr>
                          <w:t>https://www.youtube.com/user/TheGBRMPA</w:t>
                        </w:r>
                      </w:hyperlink>
                    </w:p>
                    <w:p w14:paraId="152DCE99" w14:textId="7C2BED74" w:rsidR="00563222" w:rsidRDefault="00563222" w:rsidP="0073523E">
                      <w:pPr>
                        <w:pStyle w:val="TS-Bullet1"/>
                      </w:pPr>
                      <w:r w:rsidRPr="00A80709">
                        <w:rPr>
                          <w:b/>
                        </w:rPr>
                        <w:t>Animation</w:t>
                      </w:r>
                      <w:r w:rsidRPr="00A80709">
                        <w:t xml:space="preserve"> - Coral, zooxanthellae and coral bleaching</w:t>
                      </w:r>
                      <w:r w:rsidRPr="00A80709">
                        <w:br/>
                      </w:r>
                      <w:hyperlink r:id="rId90" w:history="1">
                        <w:r w:rsidR="0073523E" w:rsidRPr="000506A7">
                          <w:rPr>
                            <w:rStyle w:val="Hyperlink"/>
                          </w:rPr>
                          <w:t>https://www.youtube.com/user/TheGBRMPA/videos</w:t>
                        </w:r>
                      </w:hyperlink>
                    </w:p>
                    <w:p w14:paraId="66719AEB" w14:textId="20A51C3A" w:rsidR="00563222" w:rsidRPr="00A80709" w:rsidRDefault="00563222" w:rsidP="00A80709">
                      <w:pPr>
                        <w:pStyle w:val="TS-Bullet1"/>
                      </w:pPr>
                      <w:r w:rsidRPr="00A80709">
                        <w:t>Information on zooxanthellae and coral with photos: NOAA Coral Reef Conservation Program: Symbiotic Algae:</w:t>
                      </w:r>
                      <w:r w:rsidRPr="00A80709">
                        <w:br/>
                      </w:r>
                      <w:hyperlink r:id="rId91" w:history="1">
                        <w:r w:rsidRPr="00A80709">
                          <w:rPr>
                            <w:rStyle w:val="Hyperlink"/>
                          </w:rPr>
                          <w:t>http://coralreef.noaa.gov/aboutcorals/coral101/symbioticalgae/</w:t>
                        </w:r>
                      </w:hyperlink>
                    </w:p>
                    <w:p w14:paraId="55FCF1DC" w14:textId="327EFDB7" w:rsidR="00563222" w:rsidRPr="00A80709" w:rsidRDefault="00563222" w:rsidP="00A80709">
                      <w:pPr>
                        <w:pStyle w:val="TS-Bullet1"/>
                      </w:pPr>
                      <w:r w:rsidRPr="00A80709">
                        <w:t>Reef Beat posters 2008 – Poster 3 on Corals found at:</w:t>
                      </w:r>
                      <w:r w:rsidRPr="00A80709">
                        <w:br/>
                      </w:r>
                      <w:hyperlink r:id="rId92" w:history="1">
                        <w:r w:rsidRPr="00A80709">
                          <w:rPr>
                            <w:rStyle w:val="Hyperlink"/>
                          </w:rPr>
                          <w:t>http://elibrary.gbrmpa.gov.au/jspui/handle/11017/2781</w:t>
                        </w:r>
                      </w:hyperlink>
                    </w:p>
                    <w:p w14:paraId="5ACAF472" w14:textId="77777777" w:rsidR="00563222" w:rsidRDefault="00563222" w:rsidP="00A80709">
                      <w:pPr>
                        <w:pStyle w:val="TS-Heading4"/>
                      </w:pPr>
                      <w:r>
                        <w:t>Great Barrier Reef Outlook Report 2014</w:t>
                      </w:r>
                    </w:p>
                    <w:p w14:paraId="3710AD41" w14:textId="5E9370FC" w:rsidR="00563222" w:rsidRPr="00A80709" w:rsidRDefault="00563222" w:rsidP="00A80709">
                      <w:pPr>
                        <w:pStyle w:val="TS-BubbleNormal"/>
                      </w:pPr>
                      <w:r w:rsidRPr="00A80709">
                        <w:t xml:space="preserve">Access the report at: </w:t>
                      </w:r>
                      <w:hyperlink r:id="rId93" w:history="1">
                        <w:r w:rsidRPr="00A80709">
                          <w:rPr>
                            <w:rStyle w:val="Hyperlink"/>
                          </w:rPr>
                          <w:t>http://elibrary.gbrmpa.gov.au/jspui/handle/11017/2855</w:t>
                        </w:r>
                      </w:hyperlink>
                    </w:p>
                    <w:p w14:paraId="15D36969" w14:textId="77777777" w:rsidR="00563222" w:rsidRPr="00A80709" w:rsidRDefault="00563222" w:rsidP="00A80709">
                      <w:pPr>
                        <w:pStyle w:val="TS-BubbleNormal"/>
                      </w:pPr>
                      <w:r w:rsidRPr="00A80709">
                        <w:t>Useful information for this lesson can be found on:</w:t>
                      </w:r>
                    </w:p>
                    <w:p w14:paraId="6A7FAFF8" w14:textId="2B0EC2D6" w:rsidR="00563222" w:rsidRDefault="00563222" w:rsidP="00A80709">
                      <w:pPr>
                        <w:pStyle w:val="TS-Bullet1"/>
                      </w:pPr>
                      <w:r w:rsidRPr="00A80709">
                        <w:t>Page 56: zooxanthellae</w:t>
                      </w:r>
                      <w:r>
                        <w:t xml:space="preserve"> symbiosis</w:t>
                      </w:r>
                    </w:p>
                    <w:p w14:paraId="6DDDD87D" w14:textId="77777777" w:rsidR="00563222" w:rsidRDefault="00563222" w:rsidP="00A80709">
                      <w:pPr>
                        <w:pStyle w:val="TS-Heading4"/>
                      </w:pPr>
                      <w:r>
                        <w:t xml:space="preserve">Printable </w:t>
                      </w:r>
                      <w:r w:rsidRPr="00A80709">
                        <w:t>resources</w:t>
                      </w:r>
                    </w:p>
                    <w:p w14:paraId="72C73230" w14:textId="77777777" w:rsidR="00563222" w:rsidRPr="00A80709" w:rsidRDefault="00563222" w:rsidP="00A80709">
                      <w:pPr>
                        <w:pStyle w:val="TS-Bullet1"/>
                        <w:rPr>
                          <w:i/>
                        </w:rPr>
                      </w:pPr>
                      <w:r w:rsidRPr="00A80709">
                        <w:rPr>
                          <w:i/>
                        </w:rPr>
                        <w:t>Resource 2 – Word bank</w:t>
                      </w:r>
                    </w:p>
                    <w:p w14:paraId="5EDD508D" w14:textId="77777777" w:rsidR="00563222" w:rsidRPr="00A80709" w:rsidRDefault="00563222" w:rsidP="00A80709">
                      <w:pPr>
                        <w:pStyle w:val="TS-Bullet1"/>
                        <w:rPr>
                          <w:i/>
                        </w:rPr>
                      </w:pPr>
                      <w:r w:rsidRPr="00A80709">
                        <w:rPr>
                          <w:i/>
                        </w:rPr>
                        <w:t>Resource 3 – Student reflections</w:t>
                      </w:r>
                    </w:p>
                    <w:p w14:paraId="6B680776" w14:textId="77777777" w:rsidR="00563222" w:rsidRPr="00A80709" w:rsidRDefault="00563222" w:rsidP="00A80709">
                      <w:pPr>
                        <w:pStyle w:val="TS-Heading4"/>
                      </w:pPr>
                      <w:r w:rsidRPr="00534E5D">
                        <w:t xml:space="preserve">Other </w:t>
                      </w:r>
                      <w:r>
                        <w:t>resources</w:t>
                      </w:r>
                    </w:p>
                    <w:p w14:paraId="005F94D8" w14:textId="4905891D" w:rsidR="00563222" w:rsidRPr="00A80709" w:rsidRDefault="00563222" w:rsidP="00A80709">
                      <w:pPr>
                        <w:pStyle w:val="TS-Bullet1"/>
                      </w:pPr>
                      <w:r w:rsidRPr="00A80709">
                        <w:t>Books, fact sheets, posters, Internet access for research.</w:t>
                      </w:r>
                    </w:p>
                  </w:txbxContent>
                </v:textbox>
                <w10:anchorlock/>
              </v:roundrect>
            </w:pict>
          </mc:Fallback>
        </mc:AlternateContent>
      </w:r>
    </w:p>
    <w:p w14:paraId="72D9CF97" w14:textId="251035AF" w:rsidR="00A657D1" w:rsidRDefault="00A657D1" w:rsidP="00A80709">
      <w:pPr>
        <w:pStyle w:val="TS-5Es"/>
      </w:pPr>
      <w:r>
        <w:rPr>
          <w:noProof/>
          <w:lang w:eastAsia="en-AU"/>
        </w:rPr>
        <w:lastRenderedPageBreak/>
        <mc:AlternateContent>
          <mc:Choice Requires="wps">
            <w:drawing>
              <wp:inline distT="0" distB="0" distL="0" distR="0" wp14:anchorId="3E07EB6A" wp14:editId="50DF12A8">
                <wp:extent cx="1206000" cy="409575"/>
                <wp:effectExtent l="0" t="0" r="13335" b="28575"/>
                <wp:docPr id="228" name="Round Same Side Corner Rectangle 2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1FD7D6" w14:textId="77777777" w:rsidR="00563222" w:rsidRDefault="00563222" w:rsidP="00A657D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8" o:spid="_x0000_s106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owe3Q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FAijB7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01FD7D6" w14:textId="77777777" w:rsidR="00563222" w:rsidRDefault="00563222" w:rsidP="00A657D1">
                      <w:pPr>
                        <w:pStyle w:val="Tab-OFF"/>
                      </w:pPr>
                      <w:r>
                        <w:t>Engage</w:t>
                      </w:r>
                    </w:p>
                  </w:txbxContent>
                </v:textbox>
                <w10:anchorlock/>
              </v:shape>
            </w:pict>
          </mc:Fallback>
        </mc:AlternateContent>
      </w:r>
      <w:r>
        <w:rPr>
          <w:noProof/>
          <w:lang w:eastAsia="en-AU"/>
        </w:rPr>
        <mc:AlternateContent>
          <mc:Choice Requires="wps">
            <w:drawing>
              <wp:inline distT="0" distB="0" distL="0" distR="0" wp14:anchorId="18DB8602" wp14:editId="38B0BF70">
                <wp:extent cx="1206000" cy="409575"/>
                <wp:effectExtent l="0" t="0" r="13335" b="28575"/>
                <wp:docPr id="230" name="Round Same Side Corner Rectangle 2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1F5C21" w14:textId="77777777" w:rsidR="00563222" w:rsidRDefault="00563222" w:rsidP="00A657D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0"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F1ITfL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B1F5C21" w14:textId="77777777" w:rsidR="00563222" w:rsidRDefault="00563222" w:rsidP="00A657D1">
                      <w:pPr>
                        <w:pStyle w:val="Tab-OFF"/>
                      </w:pPr>
                      <w:r>
                        <w:t>Explore</w:t>
                      </w:r>
                    </w:p>
                  </w:txbxContent>
                </v:textbox>
                <w10:anchorlock/>
              </v:shape>
            </w:pict>
          </mc:Fallback>
        </mc:AlternateContent>
      </w:r>
      <w:r>
        <w:rPr>
          <w:noProof/>
          <w:lang w:eastAsia="en-AU"/>
        </w:rPr>
        <mc:AlternateContent>
          <mc:Choice Requires="wps">
            <w:drawing>
              <wp:inline distT="0" distB="0" distL="0" distR="0" wp14:anchorId="6FACF4D1" wp14:editId="3454F372">
                <wp:extent cx="1206000" cy="409575"/>
                <wp:effectExtent l="0" t="0" r="13335" b="28575"/>
                <wp:docPr id="231" name="Round Same Side Corner Rectangle 23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F8F991" w14:textId="77777777" w:rsidR="00563222" w:rsidRDefault="00563222" w:rsidP="00A657D1">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1"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12F8F991" w14:textId="77777777" w:rsidR="00563222" w:rsidRDefault="00563222" w:rsidP="00A657D1">
                      <w:pPr>
                        <w:pStyle w:val="Tab-ON"/>
                      </w:pPr>
                      <w:r>
                        <w:t>Explain</w:t>
                      </w:r>
                    </w:p>
                  </w:txbxContent>
                </v:textbox>
                <w10:anchorlock/>
              </v:shape>
            </w:pict>
          </mc:Fallback>
        </mc:AlternateContent>
      </w:r>
      <w:r>
        <w:rPr>
          <w:noProof/>
          <w:lang w:eastAsia="en-AU"/>
        </w:rPr>
        <mc:AlternateContent>
          <mc:Choice Requires="wps">
            <w:drawing>
              <wp:inline distT="0" distB="0" distL="0" distR="0" wp14:anchorId="75255153" wp14:editId="33ADD1E4">
                <wp:extent cx="1206000" cy="409575"/>
                <wp:effectExtent l="0" t="0" r="13335" b="28575"/>
                <wp:docPr id="237" name="Round Same Side Corner Rectangle 23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B4E6CB" w14:textId="77777777" w:rsidR="00563222" w:rsidRDefault="00563222" w:rsidP="00A657D1">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7"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T6X3wIAAHM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OdU+l9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EB4E6CB" w14:textId="77777777" w:rsidR="00563222" w:rsidRDefault="00563222" w:rsidP="00A657D1">
                      <w:pPr>
                        <w:pStyle w:val="Tab-OFF"/>
                      </w:pPr>
                      <w:r>
                        <w:t>Elaborate</w:t>
                      </w:r>
                    </w:p>
                  </w:txbxContent>
                </v:textbox>
                <w10:anchorlock/>
              </v:shape>
            </w:pict>
          </mc:Fallback>
        </mc:AlternateContent>
      </w:r>
      <w:r>
        <w:rPr>
          <w:noProof/>
          <w:lang w:eastAsia="en-AU"/>
        </w:rPr>
        <mc:AlternateContent>
          <mc:Choice Requires="wps">
            <w:drawing>
              <wp:inline distT="0" distB="0" distL="0" distR="0" wp14:anchorId="2E59F1AB" wp14:editId="4B98FECB">
                <wp:extent cx="1206000" cy="409575"/>
                <wp:effectExtent l="0" t="0" r="13335" b="28575"/>
                <wp:docPr id="245" name="Round Same Side Corner Rectangle 24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C8BA0A" w14:textId="77777777" w:rsidR="00563222" w:rsidRDefault="00563222" w:rsidP="00A657D1">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5"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Ik7oq/aAgAAcw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3C8BA0A" w14:textId="77777777" w:rsidR="00563222" w:rsidRDefault="00563222" w:rsidP="00A657D1">
                      <w:pPr>
                        <w:pStyle w:val="Tab-OFF"/>
                      </w:pPr>
                      <w:r>
                        <w:t>Evaluate</w:t>
                      </w:r>
                    </w:p>
                  </w:txbxContent>
                </v:textbox>
                <w10:anchorlock/>
              </v:shape>
            </w:pict>
          </mc:Fallback>
        </mc:AlternateContent>
      </w:r>
    </w:p>
    <w:p w14:paraId="28FDB8B6" w14:textId="77777777" w:rsidR="00A657D1" w:rsidRDefault="00A657D1" w:rsidP="00A657D1">
      <w:pPr>
        <w:sectPr w:rsidR="00A657D1" w:rsidSect="002B26ED">
          <w:type w:val="continuous"/>
          <w:pgSz w:w="11906" w:h="16838"/>
          <w:pgMar w:top="1985" w:right="1134" w:bottom="1418" w:left="1134" w:header="709" w:footer="709" w:gutter="0"/>
          <w:cols w:space="708"/>
          <w:titlePg/>
          <w:docGrid w:linePitch="360"/>
        </w:sectPr>
      </w:pPr>
    </w:p>
    <w:p w14:paraId="28A3E47A" w14:textId="77777777" w:rsidR="00D629C6" w:rsidRPr="00B945FE" w:rsidRDefault="004323DA" w:rsidP="00D629C6">
      <w:pPr>
        <w:pStyle w:val="TS-Lesson"/>
      </w:pPr>
      <w:r>
        <w:rPr>
          <w:b/>
        </w:rPr>
        <w:lastRenderedPageBreak/>
        <w:t xml:space="preserve">Lesson </w:t>
      </w:r>
      <w:r w:rsidR="00A657D1">
        <w:rPr>
          <w:b/>
        </w:rPr>
        <w:t xml:space="preserve">7 and </w:t>
      </w:r>
      <w:r>
        <w:rPr>
          <w:b/>
        </w:rPr>
        <w:t>8</w:t>
      </w:r>
      <w:r w:rsidR="00D629C6" w:rsidRPr="00B945FE">
        <w:rPr>
          <w:b/>
        </w:rPr>
        <w:t>:</w:t>
      </w:r>
      <w:r w:rsidR="00D629C6" w:rsidRPr="00B945FE">
        <w:rPr>
          <w:b/>
        </w:rPr>
        <w:tab/>
      </w:r>
      <w:r w:rsidR="00A657D1">
        <w:t>What is coral?</w:t>
      </w:r>
    </w:p>
    <w:p w14:paraId="3280E54D" w14:textId="77777777" w:rsidR="00D629C6" w:rsidRPr="00B945FE" w:rsidRDefault="00D629C6" w:rsidP="00D629C6">
      <w:r w:rsidRPr="00B945FE">
        <w:rPr>
          <w:b/>
        </w:rPr>
        <w:lastRenderedPageBreak/>
        <w:t>Duration:</w:t>
      </w:r>
      <w:r w:rsidRPr="00B945FE">
        <w:t xml:space="preserve"> </w:t>
      </w:r>
      <w:r w:rsidR="00CB5F6A">
        <w:t>50 minutes</w:t>
      </w:r>
    </w:p>
    <w:p w14:paraId="15E991AB" w14:textId="77777777" w:rsidR="00D629C6" w:rsidRPr="00B945FE" w:rsidRDefault="00D629C6" w:rsidP="00D629C6">
      <w:pPr>
        <w:sectPr w:rsidR="00D629C6" w:rsidRPr="00B945FE" w:rsidSect="00A80709">
          <w:type w:val="continuous"/>
          <w:pgSz w:w="11906" w:h="16838"/>
          <w:pgMar w:top="1985" w:right="1134" w:bottom="1418" w:left="1134" w:header="709" w:footer="709" w:gutter="0"/>
          <w:cols w:num="2" w:space="708" w:equalWidth="0">
            <w:col w:w="5670" w:space="708"/>
            <w:col w:w="3260"/>
          </w:cols>
          <w:titlePg/>
          <w:docGrid w:linePitch="360"/>
        </w:sectPr>
      </w:pPr>
    </w:p>
    <w:p w14:paraId="3C8606AB" w14:textId="77777777" w:rsidR="00D629C6" w:rsidRDefault="00D629C6" w:rsidP="00D629C6">
      <w:r>
        <w:rPr>
          <w:noProof/>
          <w:lang w:eastAsia="en-AU"/>
        </w:rPr>
        <w:lastRenderedPageBreak/>
        <mc:AlternateContent>
          <mc:Choice Requires="wps">
            <w:drawing>
              <wp:inline distT="0" distB="0" distL="0" distR="0" wp14:anchorId="47738B23" wp14:editId="0EB03779">
                <wp:extent cx="6120000" cy="1228725"/>
                <wp:effectExtent l="0" t="0" r="14605" b="28575"/>
                <wp:docPr id="110" name="Rounded Rectangle 110"/>
                <wp:cNvGraphicFramePr/>
                <a:graphic xmlns:a="http://schemas.openxmlformats.org/drawingml/2006/main">
                  <a:graphicData uri="http://schemas.microsoft.com/office/word/2010/wordprocessingShape">
                    <wps:wsp>
                      <wps:cNvSpPr/>
                      <wps:spPr>
                        <a:xfrm>
                          <a:off x="0" y="0"/>
                          <a:ext cx="6120000" cy="12287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9E2DE6B" w14:textId="77777777" w:rsidR="00563222" w:rsidRDefault="00563222" w:rsidP="00190AB4">
                            <w:pPr>
                              <w:pStyle w:val="TS-Purpose"/>
                              <w:tabs>
                                <w:tab w:val="clear" w:pos="1418"/>
                              </w:tabs>
                              <w:ind w:left="0" w:firstLine="0"/>
                            </w:pPr>
                            <w:r>
                              <w:rPr>
                                <w:b/>
                              </w:rPr>
                              <w:t>Lesson objectives</w:t>
                            </w:r>
                            <w:r>
                              <w:rPr>
                                <w:b/>
                              </w:rPr>
                              <w:br/>
                            </w:r>
                            <w:r>
                              <w:t>Students will:</w:t>
                            </w:r>
                          </w:p>
                          <w:p w14:paraId="5F7B5FF3" w14:textId="77777777" w:rsidR="00563222" w:rsidRDefault="00563222" w:rsidP="00A80709">
                            <w:pPr>
                              <w:pStyle w:val="TS-Bullet1"/>
                            </w:pPr>
                            <w:r>
                              <w:t xml:space="preserve">investigate and </w:t>
                            </w:r>
                            <w:r w:rsidRPr="00A80709">
                              <w:t>understand</w:t>
                            </w:r>
                            <w:r>
                              <w:t xml:space="preserve"> coral structure, life cycle and needs for survival.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0" o:spid="_x0000_s1072" style="width:481.9pt;height:96.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" fillcolor="white [3212]" strokecolor="#bfbfbf [2412]" strokeweight="1pt">
                <v:stroke dashstyle="dash" joinstyle="miter"/>
                <v:textbox>
                  <w:txbxContent>
                    <w:p w14:paraId="09E2DE6B" w14:textId="77777777" w:rsidR="00563222" w:rsidRDefault="00563222" w:rsidP="00190AB4">
                      <w:pPr>
                        <w:pStyle w:val="TS-Purpose"/>
                        <w:tabs>
                          <w:tab w:val="clear" w:pos="1418"/>
                        </w:tabs>
                        <w:ind w:left="0" w:firstLine="0"/>
                      </w:pPr>
                      <w:r>
                        <w:rPr>
                          <w:b/>
                        </w:rPr>
                        <w:t>Lesson objectives</w:t>
                      </w:r>
                      <w:r>
                        <w:rPr>
                          <w:b/>
                        </w:rPr>
                        <w:br/>
                      </w:r>
                      <w:r>
                        <w:t>Students will:</w:t>
                      </w:r>
                    </w:p>
                    <w:p w14:paraId="5F7B5FF3" w14:textId="77777777" w:rsidR="00563222" w:rsidRDefault="00563222" w:rsidP="00A80709">
                      <w:pPr>
                        <w:pStyle w:val="TS-Bullet1"/>
                      </w:pPr>
                      <w:r>
                        <w:t xml:space="preserve">investigate and </w:t>
                      </w:r>
                      <w:r w:rsidRPr="00A80709">
                        <w:t>understand</w:t>
                      </w:r>
                      <w:r>
                        <w:t xml:space="preserve"> coral structure, life cycle and needs for survival.</w:t>
                      </w:r>
                    </w:p>
                  </w:txbxContent>
                </v:textbox>
                <w10:anchorlock/>
              </v:roundrect>
            </w:pict>
          </mc:Fallback>
        </mc:AlternateContent>
      </w:r>
    </w:p>
    <w:p w14:paraId="1CEA7B26" w14:textId="55BB86BA" w:rsidR="00892D50" w:rsidRDefault="00B945FE" w:rsidP="00A80709">
      <w:pPr>
        <w:pStyle w:val="TS-Heading3"/>
      </w:pPr>
      <w:r>
        <w:t>Suggested learning sequence</w:t>
      </w:r>
    </w:p>
    <w:p w14:paraId="6A832729" w14:textId="77777777" w:rsidR="008946CA" w:rsidRDefault="008946CA" w:rsidP="008946CA">
      <w:pPr>
        <w:pStyle w:val="TS-Numberedlist"/>
        <w:numPr>
          <w:ilvl w:val="0"/>
          <w:numId w:val="0"/>
        </w:numPr>
        <w:ind w:left="785" w:hanging="360"/>
        <w:sectPr w:rsidR="008946CA" w:rsidSect="002B26ED">
          <w:type w:val="continuous"/>
          <w:pgSz w:w="11906" w:h="16838"/>
          <w:pgMar w:top="1985" w:right="1134" w:bottom="1418" w:left="1134" w:header="709" w:footer="709" w:gutter="0"/>
          <w:cols w:space="708"/>
          <w:titlePg/>
          <w:docGrid w:linePitch="360"/>
        </w:sectPr>
      </w:pPr>
    </w:p>
    <w:p w14:paraId="162C6790" w14:textId="408DB88F" w:rsidR="00A80709" w:rsidRPr="00A80709" w:rsidRDefault="00A80709" w:rsidP="00A80709">
      <w:r>
        <w:rPr>
          <w:b/>
        </w:rPr>
        <w:lastRenderedPageBreak/>
        <w:t>Introducti</w:t>
      </w:r>
      <w:r w:rsidRPr="0053660E">
        <w:rPr>
          <w:b/>
        </w:rPr>
        <w:t>on</w:t>
      </w:r>
      <w:r w:rsidRPr="00A80709">
        <w:t xml:space="preserve"> – </w:t>
      </w:r>
      <w:r>
        <w:t>coral video</w:t>
      </w:r>
    </w:p>
    <w:p w14:paraId="44823F3D" w14:textId="77777777" w:rsidR="00291F1A" w:rsidRDefault="00291F1A" w:rsidP="00797882">
      <w:pPr>
        <w:pStyle w:val="TS-Numberedlist"/>
        <w:numPr>
          <w:ilvl w:val="0"/>
          <w:numId w:val="12"/>
        </w:numPr>
      </w:pPr>
      <w:r>
        <w:t>View the GBRMPA Coral Bleaching and the Great Barrier Reef animation that shows the life cycle of coral, the role zooxanthellae play in the life cycle</w:t>
      </w:r>
      <w:r w:rsidR="00EE6A55">
        <w:t>,</w:t>
      </w:r>
      <w:r>
        <w:t xml:space="preserve"> and how climate change</w:t>
      </w:r>
      <w:r w:rsidR="00EE6A55">
        <w:t xml:space="preserve"> and</w:t>
      </w:r>
      <w:r w:rsidR="00E159EF">
        <w:t xml:space="preserve"> </w:t>
      </w:r>
      <w:r>
        <w:t xml:space="preserve">associated rising sea temperatures can cause </w:t>
      </w:r>
      <w:r w:rsidR="00217EDC">
        <w:t xml:space="preserve">coral </w:t>
      </w:r>
      <w:r>
        <w:t>bleaching (see</w:t>
      </w:r>
      <w:r w:rsidRPr="00217EDC">
        <w:rPr>
          <w:b/>
        </w:rPr>
        <w:t xml:space="preserve"> ‘useful web links’</w:t>
      </w:r>
      <w:r w:rsidR="00217EDC">
        <w:t xml:space="preserve"> for</w:t>
      </w:r>
      <w:r w:rsidR="007D245E">
        <w:t xml:space="preserve"> video</w:t>
      </w:r>
      <w:r w:rsidR="00217EDC">
        <w:t xml:space="preserve"> link</w:t>
      </w:r>
      <w:r>
        <w:t>).</w:t>
      </w:r>
    </w:p>
    <w:p w14:paraId="53C0DDDA" w14:textId="77777777" w:rsidR="00291F1A" w:rsidRDefault="00291F1A" w:rsidP="00797882">
      <w:pPr>
        <w:pStyle w:val="TS-Numberedlist"/>
        <w:numPr>
          <w:ilvl w:val="0"/>
          <w:numId w:val="12"/>
        </w:numPr>
      </w:pPr>
      <w:r>
        <w:t>Discuss the clip with students. Ask question</w:t>
      </w:r>
      <w:r w:rsidR="00EE6A55">
        <w:t>s</w:t>
      </w:r>
      <w:r>
        <w:t xml:space="preserve"> such as:</w:t>
      </w:r>
    </w:p>
    <w:p w14:paraId="290BD41B" w14:textId="77777777" w:rsidR="00291F1A" w:rsidRPr="00A80709" w:rsidRDefault="00291F1A" w:rsidP="00A80709">
      <w:pPr>
        <w:pStyle w:val="TS-Bullet2"/>
      </w:pPr>
      <w:r w:rsidRPr="00A80709">
        <w:t>What happened in the clip when the coral started to die?</w:t>
      </w:r>
    </w:p>
    <w:p w14:paraId="45D4D677" w14:textId="77777777" w:rsidR="00291F1A" w:rsidRPr="00A80709" w:rsidRDefault="00291F1A" w:rsidP="00A80709">
      <w:pPr>
        <w:pStyle w:val="TS-Bullet2"/>
      </w:pPr>
      <w:r w:rsidRPr="00A80709">
        <w:t>Why did the coral start dying?</w:t>
      </w:r>
    </w:p>
    <w:p w14:paraId="11347816" w14:textId="77777777" w:rsidR="00291F1A" w:rsidRPr="00A80709" w:rsidRDefault="00291F1A" w:rsidP="00A80709">
      <w:pPr>
        <w:pStyle w:val="TS-Bullet2"/>
      </w:pPr>
      <w:r w:rsidRPr="00A80709">
        <w:t>What happened to the ecosystem when the coral started to grow again?</w:t>
      </w:r>
    </w:p>
    <w:p w14:paraId="24EFAA34" w14:textId="77777777" w:rsidR="00D629C6" w:rsidRPr="00A80709" w:rsidRDefault="00291F1A" w:rsidP="00A80709">
      <w:pPr>
        <w:pStyle w:val="TS-Bullet2"/>
      </w:pPr>
      <w:r w:rsidRPr="00A80709">
        <w:t>What is the importance of coral on the Great Barrier Reef?</w:t>
      </w:r>
    </w:p>
    <w:p w14:paraId="44117AC2" w14:textId="77777777" w:rsidR="00892D50" w:rsidRDefault="00892D50" w:rsidP="00892D50">
      <w:r>
        <w:rPr>
          <w:b/>
        </w:rPr>
        <w:t>Activity</w:t>
      </w:r>
      <w:r w:rsidRPr="00A80709">
        <w:t xml:space="preserve"> – </w:t>
      </w:r>
      <w:r w:rsidR="00217EDC">
        <w:t>Investigating coral</w:t>
      </w:r>
    </w:p>
    <w:p w14:paraId="6D9F43A2" w14:textId="23F8E90F" w:rsidR="00217EDC" w:rsidRDefault="00217EDC" w:rsidP="00217EDC">
      <w:pPr>
        <w:pStyle w:val="TS-Numberedlist"/>
      </w:pPr>
      <w:r w:rsidRPr="00217EDC">
        <w:t xml:space="preserve">Use </w:t>
      </w:r>
      <w:r w:rsidRPr="00217EDC">
        <w:rPr>
          <w:i/>
        </w:rPr>
        <w:t xml:space="preserve">Resource 7 – </w:t>
      </w:r>
      <w:r w:rsidR="00E159EF">
        <w:rPr>
          <w:i/>
        </w:rPr>
        <w:t>C</w:t>
      </w:r>
      <w:r w:rsidRPr="00217EDC">
        <w:rPr>
          <w:i/>
        </w:rPr>
        <w:t>oral information</w:t>
      </w:r>
      <w:r>
        <w:t xml:space="preserve"> </w:t>
      </w:r>
      <w:r w:rsidRPr="00217EDC">
        <w:t>for students to take notes on the two main types of cor</w:t>
      </w:r>
      <w:r w:rsidR="00A80709">
        <w:t>al – soft coral and hard coral.</w:t>
      </w:r>
    </w:p>
    <w:p w14:paraId="11F291EB" w14:textId="77777777" w:rsidR="00217EDC" w:rsidRDefault="00217EDC" w:rsidP="00217EDC">
      <w:pPr>
        <w:pStyle w:val="TS-Numberedlist"/>
      </w:pPr>
      <w:r w:rsidRPr="00217EDC">
        <w:t xml:space="preserve">Ask students to form pairs or small groups. Each pair or group chooses either soft or hard coral to research. </w:t>
      </w:r>
    </w:p>
    <w:p w14:paraId="21D4A5C9" w14:textId="77777777" w:rsidR="00217EDC" w:rsidRDefault="00217EDC" w:rsidP="00217EDC">
      <w:pPr>
        <w:pStyle w:val="TS-Numberedlist"/>
      </w:pPr>
      <w:r>
        <w:lastRenderedPageBreak/>
        <w:t xml:space="preserve">You </w:t>
      </w:r>
      <w:r w:rsidRPr="00217EDC">
        <w:t>could also have other books, fact sheets and images of coral available for students to use.</w:t>
      </w:r>
    </w:p>
    <w:p w14:paraId="75E8D972" w14:textId="77777777" w:rsidR="00217EDC" w:rsidRDefault="00217EDC" w:rsidP="00217EDC">
      <w:pPr>
        <w:pStyle w:val="TS-Numberedlist"/>
      </w:pPr>
      <w:r>
        <w:t>Ask students to research a number of topics. Some suggestions are:</w:t>
      </w:r>
    </w:p>
    <w:p w14:paraId="00EAEAEC" w14:textId="77777777" w:rsidR="00217EDC" w:rsidRPr="00A80709" w:rsidRDefault="00696FBC" w:rsidP="00A80709">
      <w:pPr>
        <w:pStyle w:val="TS-Bullet2-collapse"/>
      </w:pPr>
      <w:r w:rsidRPr="00A80709">
        <w:t>e</w:t>
      </w:r>
      <w:r w:rsidR="00217EDC" w:rsidRPr="00A80709">
        <w:t>xplain the life cycle of coral</w:t>
      </w:r>
    </w:p>
    <w:p w14:paraId="4F4300A1" w14:textId="77777777" w:rsidR="00217EDC" w:rsidRPr="00A80709" w:rsidRDefault="00696FBC" w:rsidP="00A80709">
      <w:pPr>
        <w:pStyle w:val="TS-Bullet2-collapse"/>
      </w:pPr>
      <w:r w:rsidRPr="00A80709">
        <w:t>e</w:t>
      </w:r>
      <w:r w:rsidR="00217EDC" w:rsidRPr="00A80709">
        <w:t>xplain the survival needs of coral</w:t>
      </w:r>
    </w:p>
    <w:p w14:paraId="587BF05D" w14:textId="77777777" w:rsidR="00217EDC" w:rsidRPr="00A80709" w:rsidRDefault="00696FBC" w:rsidP="00A80709">
      <w:pPr>
        <w:pStyle w:val="TS-Bullet2-collapse"/>
      </w:pPr>
      <w:r w:rsidRPr="00A80709">
        <w:t>d</w:t>
      </w:r>
      <w:r w:rsidR="00217EDC" w:rsidRPr="00A80709">
        <w:t>raw and label a diagram of the structure of coral</w:t>
      </w:r>
    </w:p>
    <w:p w14:paraId="25C0F6DB" w14:textId="77777777" w:rsidR="00217EDC" w:rsidRPr="00A80709" w:rsidRDefault="00696FBC" w:rsidP="00A80709">
      <w:pPr>
        <w:pStyle w:val="TS-Bullet2-collapse"/>
      </w:pPr>
      <w:r w:rsidRPr="00A80709">
        <w:t>e</w:t>
      </w:r>
      <w:r w:rsidR="00217EDC" w:rsidRPr="00A80709">
        <w:t>xplain how corals get their food</w:t>
      </w:r>
    </w:p>
    <w:p w14:paraId="76CAE594" w14:textId="77777777" w:rsidR="00217EDC" w:rsidRPr="00A80709" w:rsidRDefault="00696FBC" w:rsidP="00A80709">
      <w:pPr>
        <w:pStyle w:val="TS-Bullet2-collapse"/>
      </w:pPr>
      <w:r w:rsidRPr="00A80709">
        <w:t>explain w</w:t>
      </w:r>
      <w:r w:rsidR="00217EDC" w:rsidRPr="00A80709">
        <w:t>here coral get its colour</w:t>
      </w:r>
    </w:p>
    <w:p w14:paraId="60D65D8B" w14:textId="77777777" w:rsidR="00217EDC" w:rsidRPr="00A80709" w:rsidRDefault="00696FBC" w:rsidP="00A80709">
      <w:pPr>
        <w:pStyle w:val="TS-Bullet2-collapse"/>
      </w:pPr>
      <w:r w:rsidRPr="00A80709">
        <w:t>e</w:t>
      </w:r>
      <w:r w:rsidR="00217EDC" w:rsidRPr="00A80709">
        <w:t>xplain the role of zooxanthellae in relation to coral</w:t>
      </w:r>
    </w:p>
    <w:p w14:paraId="1ACF843A" w14:textId="77777777" w:rsidR="00217EDC" w:rsidRPr="00A80709" w:rsidRDefault="00696FBC" w:rsidP="00A80709">
      <w:pPr>
        <w:pStyle w:val="TS-Bullet2-collapse"/>
      </w:pPr>
      <w:r w:rsidRPr="00A80709">
        <w:t>explain w</w:t>
      </w:r>
      <w:r w:rsidR="00217EDC" w:rsidRPr="00A80709">
        <w:t>hy coral is such an important part of the Great Barrier Reef</w:t>
      </w:r>
    </w:p>
    <w:p w14:paraId="261059AC" w14:textId="77777777" w:rsidR="00217EDC" w:rsidRPr="00A80709" w:rsidRDefault="00C77377" w:rsidP="00A80709">
      <w:pPr>
        <w:pStyle w:val="TS-Bullet2-collapse"/>
      </w:pPr>
      <w:r w:rsidRPr="00A80709">
        <w:t>describe</w:t>
      </w:r>
      <w:r w:rsidR="00696FBC" w:rsidRPr="00A80709">
        <w:t xml:space="preserve"> an </w:t>
      </w:r>
      <w:r w:rsidR="00217EDC" w:rsidRPr="00A80709">
        <w:t>ecosystem</w:t>
      </w:r>
    </w:p>
    <w:p w14:paraId="5C4CE297" w14:textId="77777777" w:rsidR="00217EDC" w:rsidRPr="00A80709" w:rsidRDefault="00696FBC" w:rsidP="00A80709">
      <w:pPr>
        <w:pStyle w:val="TS-Bullet2-collapse"/>
      </w:pPr>
      <w:r w:rsidRPr="00A80709">
        <w:t>e</w:t>
      </w:r>
      <w:r w:rsidR="00217EDC" w:rsidRPr="00A80709">
        <w:t xml:space="preserve">xplain the different threats corals face </w:t>
      </w:r>
    </w:p>
    <w:p w14:paraId="0C9DA329" w14:textId="5A1727BF" w:rsidR="00217EDC" w:rsidRPr="00A80709" w:rsidRDefault="00696FBC" w:rsidP="00A80709">
      <w:pPr>
        <w:pStyle w:val="TS-Bullet2-collapse"/>
      </w:pPr>
      <w:r w:rsidRPr="00A80709">
        <w:t>explain h</w:t>
      </w:r>
      <w:r w:rsidR="00217EDC" w:rsidRPr="00A80709">
        <w:t>ow corals repair themselves</w:t>
      </w:r>
    </w:p>
    <w:p w14:paraId="22398B88" w14:textId="77777777" w:rsidR="00217EDC" w:rsidRPr="00217EDC" w:rsidRDefault="00217EDC" w:rsidP="00217EDC">
      <w:pPr>
        <w:pStyle w:val="TS-Numberedlist"/>
      </w:pPr>
      <w:r>
        <w:rPr>
          <w:spacing w:val="-1"/>
        </w:rPr>
        <w:t>S</w:t>
      </w:r>
      <w:r>
        <w:t>tu</w:t>
      </w:r>
      <w:r>
        <w:rPr>
          <w:spacing w:val="1"/>
        </w:rPr>
        <w:t>d</w:t>
      </w:r>
      <w:r>
        <w:t>e</w:t>
      </w:r>
      <w:r>
        <w:rPr>
          <w:spacing w:val="-1"/>
        </w:rPr>
        <w:t>n</w:t>
      </w:r>
      <w:r>
        <w:t>ts</w:t>
      </w:r>
      <w:r>
        <w:rPr>
          <w:spacing w:val="-6"/>
        </w:rPr>
        <w:t xml:space="preserve"> </w:t>
      </w:r>
      <w:r>
        <w:t>co</w:t>
      </w:r>
      <w:r>
        <w:rPr>
          <w:spacing w:val="1"/>
        </w:rPr>
        <w:t>u</w:t>
      </w:r>
      <w:r>
        <w:rPr>
          <w:spacing w:val="-1"/>
        </w:rPr>
        <w:t>l</w:t>
      </w:r>
      <w:r>
        <w:t>d</w:t>
      </w:r>
      <w:r>
        <w:rPr>
          <w:spacing w:val="-4"/>
        </w:rPr>
        <w:t xml:space="preserve"> </w:t>
      </w:r>
      <w:r>
        <w:t>ch</w:t>
      </w:r>
      <w:r>
        <w:rPr>
          <w:spacing w:val="-1"/>
        </w:rPr>
        <w:t>o</w:t>
      </w:r>
      <w:r>
        <w:t>ose</w:t>
      </w:r>
      <w:r>
        <w:rPr>
          <w:spacing w:val="-5"/>
        </w:rPr>
        <w:t xml:space="preserve"> </w:t>
      </w:r>
      <w:r>
        <w:rPr>
          <w:spacing w:val="2"/>
        </w:rPr>
        <w:t>t</w:t>
      </w:r>
      <w:r>
        <w:rPr>
          <w:spacing w:val="-3"/>
        </w:rPr>
        <w:t>w</w:t>
      </w:r>
      <w:r>
        <w:t>o</w:t>
      </w:r>
      <w:r>
        <w:rPr>
          <w:spacing w:val="-5"/>
        </w:rPr>
        <w:t xml:space="preserve"> </w:t>
      </w:r>
      <w:r>
        <w:t>or</w:t>
      </w:r>
      <w:r>
        <w:rPr>
          <w:spacing w:val="-6"/>
        </w:rPr>
        <w:t xml:space="preserve"> </w:t>
      </w:r>
      <w:r>
        <w:t>three</w:t>
      </w:r>
      <w:r>
        <w:rPr>
          <w:spacing w:val="-5"/>
        </w:rPr>
        <w:t xml:space="preserve"> </w:t>
      </w:r>
      <w:r>
        <w:t>d</w:t>
      </w:r>
      <w:r>
        <w:rPr>
          <w:spacing w:val="-2"/>
        </w:rPr>
        <w:t>i</w:t>
      </w:r>
      <w:r>
        <w:rPr>
          <w:spacing w:val="2"/>
        </w:rPr>
        <w:t>ff</w:t>
      </w:r>
      <w:r>
        <w:t>erent</w:t>
      </w:r>
      <w:r>
        <w:rPr>
          <w:spacing w:val="-7"/>
        </w:rPr>
        <w:t xml:space="preserve"> </w:t>
      </w:r>
      <w:r>
        <w:rPr>
          <w:spacing w:val="-1"/>
        </w:rPr>
        <w:t>t</w:t>
      </w:r>
      <w:r>
        <w:rPr>
          <w:spacing w:val="1"/>
        </w:rPr>
        <w:t>o</w:t>
      </w:r>
      <w:r>
        <w:t>p</w:t>
      </w:r>
      <w:r>
        <w:rPr>
          <w:spacing w:val="-2"/>
        </w:rPr>
        <w:t>i</w:t>
      </w:r>
      <w:r>
        <w:rPr>
          <w:spacing w:val="1"/>
        </w:rPr>
        <w:t>c</w:t>
      </w:r>
      <w:r>
        <w:t>s</w:t>
      </w:r>
      <w:r>
        <w:rPr>
          <w:spacing w:val="-5"/>
        </w:rPr>
        <w:t xml:space="preserve"> </w:t>
      </w:r>
      <w:r>
        <w:t>a</w:t>
      </w:r>
      <w:r>
        <w:rPr>
          <w:spacing w:val="1"/>
        </w:rPr>
        <w:t>n</w:t>
      </w:r>
      <w:r>
        <w:t>d</w:t>
      </w:r>
      <w:r>
        <w:rPr>
          <w:spacing w:val="-5"/>
        </w:rPr>
        <w:t xml:space="preserve"> </w:t>
      </w:r>
      <w:r>
        <w:t>s</w:t>
      </w:r>
      <w:r>
        <w:rPr>
          <w:spacing w:val="5"/>
        </w:rPr>
        <w:t>h</w:t>
      </w:r>
      <w:r>
        <w:t>are</w:t>
      </w:r>
      <w:r>
        <w:rPr>
          <w:spacing w:val="-6"/>
        </w:rPr>
        <w:t xml:space="preserve"> </w:t>
      </w:r>
      <w:r>
        <w:t>t</w:t>
      </w:r>
      <w:r>
        <w:rPr>
          <w:spacing w:val="1"/>
        </w:rPr>
        <w:t>h</w:t>
      </w:r>
      <w:r>
        <w:t>e</w:t>
      </w:r>
      <w:r>
        <w:rPr>
          <w:spacing w:val="-2"/>
        </w:rPr>
        <w:t>i</w:t>
      </w:r>
      <w:r>
        <w:t>r</w:t>
      </w:r>
      <w:r>
        <w:rPr>
          <w:spacing w:val="-6"/>
        </w:rPr>
        <w:t xml:space="preserve"> </w:t>
      </w:r>
      <w:r>
        <w:rPr>
          <w:spacing w:val="1"/>
        </w:rPr>
        <w:t>f</w:t>
      </w:r>
      <w:r>
        <w:rPr>
          <w:spacing w:val="-1"/>
        </w:rPr>
        <w:t>i</w:t>
      </w:r>
      <w:r>
        <w:t>n</w:t>
      </w:r>
      <w:r>
        <w:rPr>
          <w:spacing w:val="1"/>
        </w:rPr>
        <w:t>d</w:t>
      </w:r>
      <w:r>
        <w:rPr>
          <w:spacing w:val="-1"/>
        </w:rPr>
        <w:t>i</w:t>
      </w:r>
      <w:r>
        <w:rPr>
          <w:spacing w:val="1"/>
        </w:rPr>
        <w:t>n</w:t>
      </w:r>
      <w:r>
        <w:t>gs</w:t>
      </w:r>
      <w:r>
        <w:rPr>
          <w:w w:val="99"/>
        </w:rPr>
        <w:t xml:space="preserve"> </w:t>
      </w:r>
      <w:r>
        <w:t>w</w:t>
      </w:r>
      <w:r>
        <w:rPr>
          <w:spacing w:val="-1"/>
        </w:rPr>
        <w:t>i</w:t>
      </w:r>
      <w:r>
        <w:t>th</w:t>
      </w:r>
      <w:r>
        <w:rPr>
          <w:spacing w:val="-4"/>
        </w:rPr>
        <w:t xml:space="preserve"> </w:t>
      </w:r>
      <w:r>
        <w:t>the</w:t>
      </w:r>
      <w:r>
        <w:rPr>
          <w:spacing w:val="-5"/>
        </w:rPr>
        <w:t xml:space="preserve"> </w:t>
      </w:r>
      <w:r>
        <w:t>rest</w:t>
      </w:r>
      <w:r>
        <w:rPr>
          <w:spacing w:val="-3"/>
        </w:rPr>
        <w:t xml:space="preserve"> </w:t>
      </w:r>
      <w:r>
        <w:t>of</w:t>
      </w:r>
      <w:r>
        <w:rPr>
          <w:spacing w:val="-3"/>
        </w:rPr>
        <w:t xml:space="preserve"> </w:t>
      </w:r>
      <w:r>
        <w:t>t</w:t>
      </w:r>
      <w:r>
        <w:rPr>
          <w:spacing w:val="-1"/>
        </w:rPr>
        <w:t>h</w:t>
      </w:r>
      <w:r>
        <w:t>e</w:t>
      </w:r>
      <w:r>
        <w:rPr>
          <w:spacing w:val="-5"/>
        </w:rPr>
        <w:t xml:space="preserve"> </w:t>
      </w:r>
      <w:r>
        <w:t>c</w:t>
      </w:r>
      <w:r>
        <w:rPr>
          <w:spacing w:val="1"/>
        </w:rPr>
        <w:t>l</w:t>
      </w:r>
      <w:r>
        <w:t>as</w:t>
      </w:r>
      <w:r>
        <w:rPr>
          <w:spacing w:val="1"/>
        </w:rPr>
        <w:t>s</w:t>
      </w:r>
      <w:r>
        <w:t>.</w:t>
      </w:r>
    </w:p>
    <w:p w14:paraId="14AAAA37" w14:textId="77777777" w:rsidR="00217EDC" w:rsidRDefault="00217EDC" w:rsidP="00217EDC">
      <w:pPr>
        <w:pStyle w:val="TS-Numberedlist"/>
      </w:pPr>
      <w:r>
        <w:t>You</w:t>
      </w:r>
      <w:r>
        <w:rPr>
          <w:spacing w:val="-4"/>
        </w:rPr>
        <w:t xml:space="preserve"> </w:t>
      </w:r>
      <w:r>
        <w:t>co</w:t>
      </w:r>
      <w:r>
        <w:rPr>
          <w:spacing w:val="1"/>
        </w:rPr>
        <w:t>u</w:t>
      </w:r>
      <w:r>
        <w:rPr>
          <w:spacing w:val="-1"/>
        </w:rPr>
        <w:t>l</w:t>
      </w:r>
      <w:r>
        <w:t>d</w:t>
      </w:r>
      <w:r>
        <w:rPr>
          <w:spacing w:val="-5"/>
        </w:rPr>
        <w:t xml:space="preserve"> </w:t>
      </w:r>
      <w:r>
        <w:rPr>
          <w:spacing w:val="1"/>
        </w:rPr>
        <w:t>a</w:t>
      </w:r>
      <w:r>
        <w:rPr>
          <w:spacing w:val="-1"/>
        </w:rPr>
        <w:t>l</w:t>
      </w:r>
      <w:r>
        <w:rPr>
          <w:spacing w:val="1"/>
        </w:rPr>
        <w:t>s</w:t>
      </w:r>
      <w:r>
        <w:t>o</w:t>
      </w:r>
      <w:r>
        <w:rPr>
          <w:spacing w:val="-5"/>
        </w:rPr>
        <w:t xml:space="preserve"> </w:t>
      </w:r>
      <w:r>
        <w:rPr>
          <w:spacing w:val="-1"/>
        </w:rPr>
        <w:t>a</w:t>
      </w:r>
      <w:r>
        <w:rPr>
          <w:spacing w:val="1"/>
        </w:rPr>
        <w:t>s</w:t>
      </w:r>
      <w:r>
        <w:t>k</w:t>
      </w:r>
      <w:r>
        <w:rPr>
          <w:spacing w:val="-1"/>
        </w:rPr>
        <w:t xml:space="preserve"> </w:t>
      </w:r>
      <w:r>
        <w:t>stu</w:t>
      </w:r>
      <w:r>
        <w:rPr>
          <w:spacing w:val="-1"/>
        </w:rPr>
        <w:t>d</w:t>
      </w:r>
      <w:r>
        <w:t>e</w:t>
      </w:r>
      <w:r>
        <w:rPr>
          <w:spacing w:val="-1"/>
        </w:rPr>
        <w:t>n</w:t>
      </w:r>
      <w:r>
        <w:t>ts</w:t>
      </w:r>
      <w:r>
        <w:rPr>
          <w:spacing w:val="-5"/>
        </w:rPr>
        <w:t xml:space="preserve"> </w:t>
      </w:r>
      <w:r>
        <w:rPr>
          <w:spacing w:val="1"/>
        </w:rPr>
        <w:t>t</w:t>
      </w:r>
      <w:r>
        <w:t>o</w:t>
      </w:r>
      <w:r>
        <w:rPr>
          <w:spacing w:val="-5"/>
        </w:rPr>
        <w:t xml:space="preserve"> </w:t>
      </w:r>
      <w:r>
        <w:rPr>
          <w:spacing w:val="-1"/>
        </w:rPr>
        <w:t>e</w:t>
      </w:r>
      <w:r>
        <w:t>ach</w:t>
      </w:r>
      <w:r>
        <w:rPr>
          <w:spacing w:val="-1"/>
        </w:rPr>
        <w:t xml:space="preserve"> </w:t>
      </w:r>
      <w:r>
        <w:rPr>
          <w:spacing w:val="-3"/>
        </w:rPr>
        <w:t>w</w:t>
      </w:r>
      <w:r>
        <w:t>r</w:t>
      </w:r>
      <w:r>
        <w:rPr>
          <w:spacing w:val="-1"/>
        </w:rPr>
        <w:t>i</w:t>
      </w:r>
      <w:r>
        <w:rPr>
          <w:spacing w:val="2"/>
        </w:rPr>
        <w:t>t</w:t>
      </w:r>
      <w:r>
        <w:t>e</w:t>
      </w:r>
      <w:r>
        <w:rPr>
          <w:w w:val="99"/>
        </w:rPr>
        <w:t xml:space="preserve"> </w:t>
      </w:r>
      <w:r>
        <w:t>o</w:t>
      </w:r>
      <w:r>
        <w:rPr>
          <w:spacing w:val="-1"/>
        </w:rPr>
        <w:t>n</w:t>
      </w:r>
      <w:r>
        <w:t>e</w:t>
      </w:r>
      <w:r>
        <w:rPr>
          <w:spacing w:val="-5"/>
        </w:rPr>
        <w:t xml:space="preserve"> </w:t>
      </w:r>
      <w:r>
        <w:t>p</w:t>
      </w:r>
      <w:r>
        <w:rPr>
          <w:spacing w:val="-1"/>
        </w:rPr>
        <w:t>a</w:t>
      </w:r>
      <w:r>
        <w:t>ra</w:t>
      </w:r>
      <w:r>
        <w:rPr>
          <w:spacing w:val="-1"/>
        </w:rPr>
        <w:t>g</w:t>
      </w:r>
      <w:r>
        <w:t>r</w:t>
      </w:r>
      <w:r>
        <w:rPr>
          <w:spacing w:val="1"/>
        </w:rPr>
        <w:t>a</w:t>
      </w:r>
      <w:r>
        <w:t>ph</w:t>
      </w:r>
      <w:r>
        <w:rPr>
          <w:spacing w:val="-6"/>
        </w:rPr>
        <w:t xml:space="preserve"> </w:t>
      </w:r>
      <w:r>
        <w:t>a</w:t>
      </w:r>
      <w:r>
        <w:rPr>
          <w:spacing w:val="-1"/>
        </w:rPr>
        <w:t>b</w:t>
      </w:r>
      <w:r>
        <w:rPr>
          <w:spacing w:val="1"/>
        </w:rPr>
        <w:t>o</w:t>
      </w:r>
      <w:r>
        <w:t>ut</w:t>
      </w:r>
      <w:r>
        <w:rPr>
          <w:spacing w:val="-6"/>
        </w:rPr>
        <w:t xml:space="preserve"> </w:t>
      </w:r>
      <w:r>
        <w:t>a</w:t>
      </w:r>
      <w:r>
        <w:rPr>
          <w:spacing w:val="-4"/>
        </w:rPr>
        <w:t xml:space="preserve"> </w:t>
      </w:r>
      <w:r>
        <w:t>d</w:t>
      </w:r>
      <w:r>
        <w:rPr>
          <w:spacing w:val="-2"/>
        </w:rPr>
        <w:t>i</w:t>
      </w:r>
      <w:r>
        <w:rPr>
          <w:spacing w:val="2"/>
        </w:rPr>
        <w:t>ff</w:t>
      </w:r>
      <w:r>
        <w:t>erent</w:t>
      </w:r>
      <w:r>
        <w:rPr>
          <w:spacing w:val="-7"/>
        </w:rPr>
        <w:t xml:space="preserve"> </w:t>
      </w:r>
      <w:r>
        <w:rPr>
          <w:spacing w:val="1"/>
        </w:rPr>
        <w:t>t</w:t>
      </w:r>
      <w:r>
        <w:t>o</w:t>
      </w:r>
      <w:r>
        <w:rPr>
          <w:spacing w:val="-1"/>
        </w:rPr>
        <w:t>pi</w:t>
      </w:r>
      <w:r>
        <w:t>c</w:t>
      </w:r>
      <w:r>
        <w:rPr>
          <w:spacing w:val="-3"/>
        </w:rPr>
        <w:t xml:space="preserve"> </w:t>
      </w:r>
      <w:r>
        <w:rPr>
          <w:spacing w:val="1"/>
        </w:rPr>
        <w:t>t</w:t>
      </w:r>
      <w:r>
        <w:t>o</w:t>
      </w:r>
      <w:r>
        <w:rPr>
          <w:spacing w:val="-6"/>
        </w:rPr>
        <w:t xml:space="preserve"> </w:t>
      </w:r>
      <w:r>
        <w:rPr>
          <w:spacing w:val="1"/>
        </w:rPr>
        <w:t>g</w:t>
      </w:r>
      <w:r>
        <w:t>e</w:t>
      </w:r>
      <w:r>
        <w:rPr>
          <w:spacing w:val="-1"/>
        </w:rPr>
        <w:t>n</w:t>
      </w:r>
      <w:r>
        <w:t>era</w:t>
      </w:r>
      <w:r>
        <w:rPr>
          <w:spacing w:val="2"/>
        </w:rPr>
        <w:t>t</w:t>
      </w:r>
      <w:r>
        <w:t>e</w:t>
      </w:r>
      <w:r>
        <w:rPr>
          <w:spacing w:val="-7"/>
        </w:rPr>
        <w:t xml:space="preserve"> </w:t>
      </w:r>
      <w:r>
        <w:t>a</w:t>
      </w:r>
      <w:r>
        <w:rPr>
          <w:spacing w:val="-6"/>
        </w:rPr>
        <w:t xml:space="preserve"> </w:t>
      </w:r>
      <w:r>
        <w:t>c</w:t>
      </w:r>
      <w:r>
        <w:rPr>
          <w:spacing w:val="1"/>
        </w:rPr>
        <w:t>l</w:t>
      </w:r>
      <w:r>
        <w:t>ass</w:t>
      </w:r>
      <w:r w:rsidR="00696FBC">
        <w:t xml:space="preserve"> </w:t>
      </w:r>
      <w:r>
        <w:t>co</w:t>
      </w:r>
      <w:r>
        <w:rPr>
          <w:spacing w:val="-1"/>
        </w:rPr>
        <w:t>n</w:t>
      </w:r>
      <w:r>
        <w:rPr>
          <w:spacing w:val="1"/>
        </w:rPr>
        <w:t>s</w:t>
      </w:r>
      <w:r>
        <w:t>tructed re</w:t>
      </w:r>
      <w:r>
        <w:rPr>
          <w:spacing w:val="-1"/>
        </w:rPr>
        <w:t>p</w:t>
      </w:r>
      <w:r>
        <w:t>ort</w:t>
      </w:r>
      <w:r>
        <w:rPr>
          <w:spacing w:val="-7"/>
        </w:rPr>
        <w:t xml:space="preserve"> </w:t>
      </w:r>
      <w:r>
        <w:rPr>
          <w:spacing w:val="2"/>
        </w:rPr>
        <w:t>a</w:t>
      </w:r>
      <w:r>
        <w:t>b</w:t>
      </w:r>
      <w:r>
        <w:rPr>
          <w:spacing w:val="-1"/>
        </w:rPr>
        <w:t>o</w:t>
      </w:r>
      <w:r>
        <w:t>ut</w:t>
      </w:r>
      <w:r>
        <w:rPr>
          <w:spacing w:val="-5"/>
        </w:rPr>
        <w:t xml:space="preserve"> </w:t>
      </w:r>
      <w:r>
        <w:t>coral</w:t>
      </w:r>
      <w:r>
        <w:rPr>
          <w:spacing w:val="-7"/>
        </w:rPr>
        <w:t xml:space="preserve"> </w:t>
      </w:r>
      <w:r>
        <w:rPr>
          <w:spacing w:val="1"/>
        </w:rPr>
        <w:t>f</w:t>
      </w:r>
      <w:r>
        <w:t>or</w:t>
      </w:r>
      <w:r>
        <w:rPr>
          <w:spacing w:val="-6"/>
        </w:rPr>
        <w:t xml:space="preserve"> </w:t>
      </w:r>
      <w:r>
        <w:rPr>
          <w:spacing w:val="2"/>
        </w:rPr>
        <w:t>d</w:t>
      </w:r>
      <w:r>
        <w:rPr>
          <w:spacing w:val="-1"/>
        </w:rPr>
        <w:t>i</w:t>
      </w:r>
      <w:r>
        <w:rPr>
          <w:spacing w:val="1"/>
        </w:rPr>
        <w:t>s</w:t>
      </w:r>
      <w:r>
        <w:t>pl</w:t>
      </w:r>
      <w:r>
        <w:rPr>
          <w:spacing w:val="1"/>
        </w:rPr>
        <w:t>a</w:t>
      </w:r>
      <w:r>
        <w:rPr>
          <w:spacing w:val="-5"/>
        </w:rPr>
        <w:t>y</w:t>
      </w:r>
      <w:r>
        <w:t>.</w:t>
      </w:r>
    </w:p>
    <w:p w14:paraId="1C85C6BD" w14:textId="45E4F1CF" w:rsidR="00217EDC" w:rsidRDefault="00A80709" w:rsidP="00217EDC">
      <w:pPr>
        <w:pStyle w:val="TS-Numberedlist"/>
      </w:pPr>
      <w:r>
        <w:rPr>
          <w:b/>
        </w:rPr>
        <w:br w:type="column"/>
      </w:r>
      <w:r w:rsidR="00217EDC" w:rsidRPr="00217EDC">
        <w:rPr>
          <w:b/>
        </w:rPr>
        <w:lastRenderedPageBreak/>
        <w:t>OPTIONAL EXTRA ACTIVITY</w:t>
      </w:r>
      <w:r>
        <w:t xml:space="preserve"> –</w:t>
      </w:r>
      <w:r w:rsidR="00217EDC" w:rsidRPr="00217EDC">
        <w:t xml:space="preserve"> To build knowledge about coral, investigate coral via local resources such as Reef HQ, Underwater World, </w:t>
      </w:r>
      <w:r w:rsidR="009B0B1E">
        <w:t>m</w:t>
      </w:r>
      <w:r w:rsidR="00217EDC" w:rsidRPr="00217EDC">
        <w:t>useums, scientists, information centres, libraries, or other resources available in your local area.</w:t>
      </w:r>
    </w:p>
    <w:p w14:paraId="7E81179E" w14:textId="77777777" w:rsidR="00217EDC" w:rsidRDefault="009626E6" w:rsidP="009626E6">
      <w:pPr>
        <w:pStyle w:val="TS-Numberedlist"/>
      </w:pPr>
      <w:r w:rsidRPr="005142F1">
        <w:t xml:space="preserve">Review with students the scientific vocabulary pertinent to this lesson (See </w:t>
      </w:r>
      <w:r w:rsidR="00E159EF">
        <w:rPr>
          <w:i/>
        </w:rPr>
        <w:t xml:space="preserve">Resource </w:t>
      </w:r>
      <w:r w:rsidR="00B17D17">
        <w:rPr>
          <w:i/>
        </w:rPr>
        <w:t xml:space="preserve">2 </w:t>
      </w:r>
      <w:r w:rsidR="00E159EF">
        <w:rPr>
          <w:i/>
        </w:rPr>
        <w:t>– W</w:t>
      </w:r>
      <w:r w:rsidRPr="009626E6">
        <w:rPr>
          <w:i/>
        </w:rPr>
        <w:t>ord bank</w:t>
      </w:r>
      <w:r w:rsidRPr="005142F1">
        <w:t xml:space="preserve"> for suggested terms).</w:t>
      </w:r>
    </w:p>
    <w:p w14:paraId="39740F45" w14:textId="7B1D69DD" w:rsidR="00D629C6" w:rsidRDefault="00A80709" w:rsidP="00C03E86">
      <w:pPr>
        <w:pStyle w:val="TS-Numberedlist"/>
      </w:pPr>
      <w:r>
        <w:br w:type="column"/>
      </w:r>
      <w:r w:rsidR="00892D50" w:rsidRPr="00892D50">
        <w:lastRenderedPageBreak/>
        <w:t>Students add their learning and refl</w:t>
      </w:r>
      <w:r w:rsidR="003D696F">
        <w:t>ection to their science journal</w:t>
      </w:r>
      <w:r w:rsidR="00E77BAC">
        <w:t>.</w:t>
      </w:r>
      <w:r w:rsidR="00E77BAC" w:rsidRPr="00E77BAC">
        <w:t xml:space="preserve"> </w:t>
      </w:r>
      <w:r w:rsidR="00E77BAC">
        <w:t>(</w:t>
      </w:r>
      <w:r w:rsidR="00E77BAC" w:rsidRPr="00E77BAC">
        <w:t xml:space="preserve">See </w:t>
      </w:r>
      <w:r w:rsidR="00E77BAC" w:rsidRPr="009060EC">
        <w:rPr>
          <w:i/>
        </w:rPr>
        <w:t xml:space="preserve">Resource </w:t>
      </w:r>
      <w:r w:rsidR="00E77BAC">
        <w:rPr>
          <w:i/>
        </w:rPr>
        <w:t>3</w:t>
      </w:r>
      <w:r w:rsidR="00E77BAC" w:rsidRPr="009060EC">
        <w:rPr>
          <w:i/>
        </w:rPr>
        <w:t xml:space="preserve"> – </w:t>
      </w:r>
      <w:r w:rsidR="00E159EF">
        <w:rPr>
          <w:i/>
        </w:rPr>
        <w:t>S</w:t>
      </w:r>
      <w:r w:rsidR="00E77BAC">
        <w:rPr>
          <w:i/>
        </w:rPr>
        <w:t>tudent reflections</w:t>
      </w:r>
      <w:r w:rsidR="00E77BAC" w:rsidRPr="00E77BAC">
        <w:t xml:space="preserve"> for </w:t>
      </w:r>
      <w:r w:rsidR="00E77BAC">
        <w:t>examples of sentence starters you can use to guide student reflections</w:t>
      </w:r>
      <w:r w:rsidR="00E77BAC" w:rsidRPr="00E77BAC">
        <w:t>).</w:t>
      </w:r>
    </w:p>
    <w:p w14:paraId="347AA21C" w14:textId="77777777" w:rsidR="00217EDC" w:rsidRDefault="00217EDC" w:rsidP="00217EDC">
      <w:pPr>
        <w:pStyle w:val="TS-Numberedlist"/>
        <w:numPr>
          <w:ilvl w:val="0"/>
          <w:numId w:val="0"/>
        </w:numPr>
      </w:pPr>
    </w:p>
    <w:p w14:paraId="5FA9D00E" w14:textId="77777777" w:rsidR="00217EDC" w:rsidRPr="00A75D06" w:rsidRDefault="00217EDC" w:rsidP="00217EDC">
      <w:pPr>
        <w:pStyle w:val="TS-Numberedlist"/>
        <w:numPr>
          <w:ilvl w:val="0"/>
          <w:numId w:val="0"/>
        </w:numPr>
        <w:sectPr w:rsidR="00217EDC" w:rsidRPr="00A75D06" w:rsidSect="002B26ED">
          <w:type w:val="continuous"/>
          <w:pgSz w:w="11906" w:h="16838"/>
          <w:pgMar w:top="1985" w:right="1134" w:bottom="1418" w:left="1134" w:header="709" w:footer="709" w:gutter="0"/>
          <w:cols w:num="2" w:space="708"/>
          <w:titlePg/>
          <w:docGrid w:linePitch="360"/>
        </w:sectPr>
      </w:pPr>
    </w:p>
    <w:p w14:paraId="109F98A8" w14:textId="77777777" w:rsidR="00217EDC" w:rsidRPr="00A80709" w:rsidRDefault="00217EDC" w:rsidP="00A80709"/>
    <w:p w14:paraId="55B02A44" w14:textId="77777777" w:rsidR="00D629C6" w:rsidRPr="00A80709" w:rsidRDefault="00D629C6" w:rsidP="00A80709">
      <w:pPr>
        <w:pStyle w:val="TS-Heading3"/>
      </w:pPr>
      <w:r>
        <w:t>Opportunities to monitor student learning</w:t>
      </w:r>
    </w:p>
    <w:p w14:paraId="6252463F" w14:textId="77777777" w:rsidR="00D629C6" w:rsidRDefault="00D629C6" w:rsidP="00D629C6">
      <w:r>
        <w:rPr>
          <w:noProof/>
          <w:lang w:eastAsia="en-AU"/>
        </w:rPr>
        <mc:AlternateContent>
          <mc:Choice Requires="wps">
            <w:drawing>
              <wp:inline distT="0" distB="0" distL="0" distR="0" wp14:anchorId="3ADE684E" wp14:editId="1E1F8D0E">
                <wp:extent cx="6120000" cy="1028700"/>
                <wp:effectExtent l="0" t="0" r="14605" b="19050"/>
                <wp:docPr id="111" name="Rounded Rectangle 111"/>
                <wp:cNvGraphicFramePr/>
                <a:graphic xmlns:a="http://schemas.openxmlformats.org/drawingml/2006/main">
                  <a:graphicData uri="http://schemas.microsoft.com/office/word/2010/wordprocessingShape">
                    <wps:wsp>
                      <wps:cNvSpPr/>
                      <wps:spPr>
                        <a:xfrm>
                          <a:off x="0" y="0"/>
                          <a:ext cx="6120000" cy="10287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A3CA8D9" w14:textId="3273310E" w:rsidR="00563222" w:rsidRPr="00A80709" w:rsidRDefault="00563222" w:rsidP="00A80709">
                            <w:pPr>
                              <w:pStyle w:val="TS-BubbleNormal"/>
                              <w:rPr>
                                <w:b/>
                              </w:rPr>
                            </w:pPr>
                            <w:r w:rsidRPr="00A80709">
                              <w:rPr>
                                <w:b/>
                              </w:rPr>
                              <w:t>Formative assessment opportunities:</w:t>
                            </w:r>
                          </w:p>
                          <w:p w14:paraId="34267C8D" w14:textId="77777777" w:rsidR="00563222" w:rsidRDefault="00563222" w:rsidP="00A80709">
                            <w:pPr>
                              <w:pStyle w:val="TS-BubbleNormal"/>
                            </w:pPr>
                            <w:r>
                              <w:t>U</w:t>
                            </w:r>
                            <w:r w:rsidRPr="00217EDC">
                              <w:t xml:space="preserve">se students’ research to </w:t>
                            </w:r>
                            <w:r w:rsidRPr="00A80709">
                              <w:t>assess</w:t>
                            </w:r>
                            <w:r w:rsidRPr="00217EDC">
                              <w:t xml:space="preserve"> </w:t>
                            </w:r>
                            <w:r>
                              <w:t>their</w:t>
                            </w:r>
                            <w:r w:rsidRPr="00217EDC">
                              <w:t xml:space="preserve"> developing knowledge of science understandings and human endeavours.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1" o:spid="_x0000_s1073" style="width:481.9pt;height:81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" fillcolor="white [3212]" strokecolor="#bfbfbf [2412]" strokeweight="1pt">
                <v:stroke dashstyle="dash" joinstyle="miter"/>
                <v:textbox>
                  <w:txbxContent>
                    <w:p w14:paraId="6A3CA8D9" w14:textId="3273310E" w:rsidR="00563222" w:rsidRPr="00A80709" w:rsidRDefault="00563222" w:rsidP="00A80709">
                      <w:pPr>
                        <w:pStyle w:val="TS-BubbleNormal"/>
                        <w:rPr>
                          <w:b/>
                        </w:rPr>
                      </w:pPr>
                      <w:r w:rsidRPr="00A80709">
                        <w:rPr>
                          <w:b/>
                        </w:rPr>
                        <w:t>Formative assessment opportunities:</w:t>
                      </w:r>
                    </w:p>
                    <w:p w14:paraId="34267C8D" w14:textId="77777777" w:rsidR="00563222" w:rsidRDefault="00563222" w:rsidP="00A80709">
                      <w:pPr>
                        <w:pStyle w:val="TS-BubbleNormal"/>
                      </w:pPr>
                      <w:r>
                        <w:t>U</w:t>
                      </w:r>
                      <w:r w:rsidRPr="00217EDC">
                        <w:t xml:space="preserve">se students’ research to </w:t>
                      </w:r>
                      <w:r w:rsidRPr="00A80709">
                        <w:t>assess</w:t>
                      </w:r>
                      <w:r w:rsidRPr="00217EDC">
                        <w:t xml:space="preserve"> </w:t>
                      </w:r>
                      <w:r>
                        <w:t>their</w:t>
                      </w:r>
                      <w:r w:rsidRPr="00217EDC">
                        <w:t xml:space="preserve"> developing knowledge of science understandings and human endeavours.</w:t>
                      </w:r>
                    </w:p>
                  </w:txbxContent>
                </v:textbox>
                <w10:anchorlock/>
              </v:roundrect>
            </w:pict>
          </mc:Fallback>
        </mc:AlternateContent>
      </w:r>
    </w:p>
    <w:p w14:paraId="095DCD09" w14:textId="77777777" w:rsidR="00D629C6" w:rsidRDefault="00D629C6" w:rsidP="00D629C6">
      <w:pPr>
        <w:pStyle w:val="TS-Heading3"/>
      </w:pPr>
      <w:r>
        <w:t>Resources</w:t>
      </w:r>
    </w:p>
    <w:p w14:paraId="6E8F8631" w14:textId="77777777" w:rsidR="00D629C6" w:rsidRDefault="00D629C6" w:rsidP="00D629C6">
      <w:r>
        <w:rPr>
          <w:noProof/>
          <w:lang w:eastAsia="en-AU"/>
        </w:rPr>
        <mc:AlternateContent>
          <mc:Choice Requires="wps">
            <w:drawing>
              <wp:inline distT="0" distB="0" distL="0" distR="0" wp14:anchorId="18CD91F3" wp14:editId="6669E3F4">
                <wp:extent cx="6086475" cy="3524250"/>
                <wp:effectExtent l="0" t="0" r="28575" b="19050"/>
                <wp:docPr id="112" name="Rounded Rectangle 112"/>
                <wp:cNvGraphicFramePr/>
                <a:graphic xmlns:a="http://schemas.openxmlformats.org/drawingml/2006/main">
                  <a:graphicData uri="http://schemas.microsoft.com/office/word/2010/wordprocessingShape">
                    <wps:wsp>
                      <wps:cNvSpPr/>
                      <wps:spPr>
                        <a:xfrm>
                          <a:off x="0" y="0"/>
                          <a:ext cx="6086475" cy="3524250"/>
                        </a:xfrm>
                        <a:prstGeom prst="roundRect">
                          <a:avLst>
                            <a:gd name="adj" fmla="val 819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06CEDFE" w14:textId="3B730E2E" w:rsidR="00563222" w:rsidRPr="00A80709" w:rsidRDefault="00563222" w:rsidP="00A80709">
                            <w:pPr>
                              <w:pStyle w:val="TS-Heading4"/>
                            </w:pPr>
                            <w:r>
                              <w:t>Useful web links</w:t>
                            </w:r>
                          </w:p>
                          <w:p w14:paraId="01F2FCDF" w14:textId="5DE58F8C" w:rsidR="00563222" w:rsidRDefault="00563222" w:rsidP="0073523E">
                            <w:pPr>
                              <w:pStyle w:val="TS-Bullet1"/>
                            </w:pPr>
                            <w:r w:rsidRPr="00A80709">
                              <w:t>GBRMPA Coral bleaching and life cycle video at: Coral bleaching on the Great Barrier Reef</w:t>
                            </w:r>
                            <w:r w:rsidRPr="00A80709">
                              <w:br/>
                            </w:r>
                            <w:hyperlink r:id="rId94" w:history="1">
                              <w:r w:rsidR="0073523E" w:rsidRPr="000506A7">
                                <w:rPr>
                                  <w:rStyle w:val="Hyperlink"/>
                                </w:rPr>
                                <w:t>https://www.youtube.com/user/TheGBRMPA</w:t>
                              </w:r>
                            </w:hyperlink>
                          </w:p>
                          <w:p w14:paraId="61DBA2EB" w14:textId="77777777" w:rsidR="00563222" w:rsidRPr="00A80709" w:rsidRDefault="00563222" w:rsidP="00A80709">
                            <w:pPr>
                              <w:pStyle w:val="TS-Bullet1subpara"/>
                            </w:pPr>
                            <w:r w:rsidRPr="00A80709">
                              <w:rPr>
                                <w:b/>
                              </w:rPr>
                              <w:t>Hint:</w:t>
                            </w:r>
                            <w:r w:rsidRPr="00A80709">
                              <w:t xml:space="preserve"> Access and pre-load YouTube and other video clips before the lesson so that you can play them immediately for students when required. </w:t>
                            </w:r>
                          </w:p>
                          <w:p w14:paraId="7AA70210" w14:textId="24DBF276" w:rsidR="00563222" w:rsidRPr="00A80709" w:rsidRDefault="00563222" w:rsidP="00A80709">
                            <w:pPr>
                              <w:pStyle w:val="TS-Bullet1"/>
                            </w:pPr>
                            <w:r w:rsidRPr="00A80709">
                              <w:t>Reef beat posters 2008 – Poster 3 on Corals found at:</w:t>
                            </w:r>
                            <w:r w:rsidRPr="00A80709">
                              <w:br/>
                            </w:r>
                            <w:hyperlink r:id="rId95" w:history="1">
                              <w:r w:rsidRPr="00A80709">
                                <w:rPr>
                                  <w:rStyle w:val="Hyperlink"/>
                                </w:rPr>
                                <w:t>http://elibrary.gbrmpa.gov.au/jspui/handle/11017/2781</w:t>
                              </w:r>
                            </w:hyperlink>
                          </w:p>
                          <w:p w14:paraId="74070BDB" w14:textId="77777777" w:rsidR="00563222" w:rsidRPr="00A80709" w:rsidRDefault="00563222" w:rsidP="00A80709">
                            <w:pPr>
                              <w:pStyle w:val="TS-Heading4"/>
                            </w:pPr>
                            <w:r>
                              <w:t>Printable resources</w:t>
                            </w:r>
                          </w:p>
                          <w:p w14:paraId="4D5ECE10" w14:textId="77777777" w:rsidR="00563222" w:rsidRPr="00A80709" w:rsidRDefault="00563222" w:rsidP="00A80709">
                            <w:pPr>
                              <w:pStyle w:val="TS-Bullet1"/>
                              <w:rPr>
                                <w:i/>
                              </w:rPr>
                            </w:pPr>
                            <w:r w:rsidRPr="00A80709">
                              <w:rPr>
                                <w:i/>
                              </w:rPr>
                              <w:t>Resource 2 – Word bank</w:t>
                            </w:r>
                          </w:p>
                          <w:p w14:paraId="49141F3E" w14:textId="77777777" w:rsidR="00563222" w:rsidRPr="00A80709" w:rsidRDefault="00563222" w:rsidP="00A80709">
                            <w:pPr>
                              <w:pStyle w:val="TS-Bullet1"/>
                              <w:rPr>
                                <w:i/>
                              </w:rPr>
                            </w:pPr>
                            <w:r w:rsidRPr="00A80709">
                              <w:rPr>
                                <w:i/>
                              </w:rPr>
                              <w:t>Resource 3 – Student reflections</w:t>
                            </w:r>
                          </w:p>
                          <w:p w14:paraId="23FF68CA" w14:textId="77777777" w:rsidR="00563222" w:rsidRPr="00A80709" w:rsidRDefault="00563222" w:rsidP="00A80709">
                            <w:pPr>
                              <w:pStyle w:val="TS-Bullet1"/>
                              <w:rPr>
                                <w:i/>
                              </w:rPr>
                            </w:pPr>
                            <w:r w:rsidRPr="00A80709">
                              <w:rPr>
                                <w:i/>
                              </w:rPr>
                              <w:t>Resource 7 – Coral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2" o:spid="_x0000_s1074" style="width:479.25pt;height:277.5pt;visibility:visible;mso-wrap-style:square;mso-left-percent:-10001;mso-top-percent:-10001;mso-position-horizontal:absolute;mso-position-horizontal-relative:char;mso-position-vertical:absolute;mso-position-vertical-relative:line;mso-left-percent:-10001;mso-top-percent:-10001;v-text-anchor:top" arcsize="53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" fillcolor="white [3212]" strokecolor="#bfbfbf [2412]" strokeweight="1pt">
                <v:stroke dashstyle="dash" joinstyle="miter"/>
                <v:textbox>
                  <w:txbxContent>
                    <w:p w14:paraId="606CEDFE" w14:textId="3B730E2E" w:rsidR="00563222" w:rsidRPr="00A80709" w:rsidRDefault="00563222" w:rsidP="00A80709">
                      <w:pPr>
                        <w:pStyle w:val="TS-Heading4"/>
                      </w:pPr>
                      <w:r>
                        <w:t>Useful web links</w:t>
                      </w:r>
                    </w:p>
                    <w:p w14:paraId="01F2FCDF" w14:textId="5DE58F8C" w:rsidR="00563222" w:rsidRDefault="00563222" w:rsidP="0073523E">
                      <w:pPr>
                        <w:pStyle w:val="TS-Bullet1"/>
                      </w:pPr>
                      <w:r w:rsidRPr="00A80709">
                        <w:t>GBRMPA Coral bleaching and life cycle video at: Coral bleaching on the Great Barrier Reef</w:t>
                      </w:r>
                      <w:r w:rsidRPr="00A80709">
                        <w:br/>
                      </w:r>
                      <w:hyperlink r:id="rId96" w:history="1">
                        <w:r w:rsidR="0073523E" w:rsidRPr="000506A7">
                          <w:rPr>
                            <w:rStyle w:val="Hyperlink"/>
                          </w:rPr>
                          <w:t>https://www.youtube.com/user/TheGBRMPA</w:t>
                        </w:r>
                      </w:hyperlink>
                    </w:p>
                    <w:p w14:paraId="61DBA2EB" w14:textId="77777777" w:rsidR="00563222" w:rsidRPr="00A80709" w:rsidRDefault="00563222" w:rsidP="00A80709">
                      <w:pPr>
                        <w:pStyle w:val="TS-Bullet1subpara"/>
                      </w:pPr>
                      <w:r w:rsidRPr="00A80709">
                        <w:rPr>
                          <w:b/>
                        </w:rPr>
                        <w:t>Hint:</w:t>
                      </w:r>
                      <w:r w:rsidRPr="00A80709">
                        <w:t xml:space="preserve"> Access and pre-load YouTube and other video clips before the lesson so that you can play them immediately for students when required. </w:t>
                      </w:r>
                    </w:p>
                    <w:p w14:paraId="7AA70210" w14:textId="24DBF276" w:rsidR="00563222" w:rsidRPr="00A80709" w:rsidRDefault="00563222" w:rsidP="00A80709">
                      <w:pPr>
                        <w:pStyle w:val="TS-Bullet1"/>
                      </w:pPr>
                      <w:r w:rsidRPr="00A80709">
                        <w:t>Reef beat posters 2008 – Poster 3 on Corals found at:</w:t>
                      </w:r>
                      <w:r w:rsidRPr="00A80709">
                        <w:br/>
                      </w:r>
                      <w:hyperlink r:id="rId97" w:history="1">
                        <w:r w:rsidRPr="00A80709">
                          <w:rPr>
                            <w:rStyle w:val="Hyperlink"/>
                          </w:rPr>
                          <w:t>http://elibrary.gbrmpa.gov.au/jspui/handle/11017/2781</w:t>
                        </w:r>
                      </w:hyperlink>
                    </w:p>
                    <w:p w14:paraId="74070BDB" w14:textId="77777777" w:rsidR="00563222" w:rsidRPr="00A80709" w:rsidRDefault="00563222" w:rsidP="00A80709">
                      <w:pPr>
                        <w:pStyle w:val="TS-Heading4"/>
                      </w:pPr>
                      <w:r>
                        <w:t>Printable resources</w:t>
                      </w:r>
                    </w:p>
                    <w:p w14:paraId="4D5ECE10" w14:textId="77777777" w:rsidR="00563222" w:rsidRPr="00A80709" w:rsidRDefault="00563222" w:rsidP="00A80709">
                      <w:pPr>
                        <w:pStyle w:val="TS-Bullet1"/>
                        <w:rPr>
                          <w:i/>
                        </w:rPr>
                      </w:pPr>
                      <w:r w:rsidRPr="00A80709">
                        <w:rPr>
                          <w:i/>
                        </w:rPr>
                        <w:t>Resource 2 – Word bank</w:t>
                      </w:r>
                    </w:p>
                    <w:p w14:paraId="49141F3E" w14:textId="77777777" w:rsidR="00563222" w:rsidRPr="00A80709" w:rsidRDefault="00563222" w:rsidP="00A80709">
                      <w:pPr>
                        <w:pStyle w:val="TS-Bullet1"/>
                        <w:rPr>
                          <w:i/>
                        </w:rPr>
                      </w:pPr>
                      <w:r w:rsidRPr="00A80709">
                        <w:rPr>
                          <w:i/>
                        </w:rPr>
                        <w:t>Resource 3 – Student reflections</w:t>
                      </w:r>
                    </w:p>
                    <w:p w14:paraId="23FF68CA" w14:textId="77777777" w:rsidR="00563222" w:rsidRPr="00A80709" w:rsidRDefault="00563222" w:rsidP="00A80709">
                      <w:pPr>
                        <w:pStyle w:val="TS-Bullet1"/>
                        <w:rPr>
                          <w:i/>
                        </w:rPr>
                      </w:pPr>
                      <w:r w:rsidRPr="00A80709">
                        <w:rPr>
                          <w:i/>
                        </w:rPr>
                        <w:t>Resource 7 – Coral information</w:t>
                      </w:r>
                    </w:p>
                  </w:txbxContent>
                </v:textbox>
                <w10:anchorlock/>
              </v:roundrect>
            </w:pict>
          </mc:Fallback>
        </mc:AlternateContent>
      </w:r>
    </w:p>
    <w:p w14:paraId="63AEF18C" w14:textId="77777777" w:rsidR="00B945FE" w:rsidRDefault="00B945FE" w:rsidP="00A80709">
      <w:pPr>
        <w:pStyle w:val="TS-5Es"/>
        <w:sectPr w:rsidR="00B945FE" w:rsidSect="002B26ED">
          <w:type w:val="continuous"/>
          <w:pgSz w:w="11906" w:h="16838"/>
          <w:pgMar w:top="1985" w:right="1134" w:bottom="1418" w:left="1134" w:header="709" w:footer="709" w:gutter="0"/>
          <w:cols w:space="708"/>
          <w:titlePg/>
          <w:docGrid w:linePitch="360"/>
        </w:sectPr>
      </w:pPr>
      <w:r>
        <w:rPr>
          <w:noProof/>
          <w:lang w:eastAsia="en-AU"/>
        </w:rPr>
        <w:lastRenderedPageBreak/>
        <mc:AlternateContent>
          <mc:Choice Requires="wps">
            <w:drawing>
              <wp:inline distT="0" distB="0" distL="0" distR="0" wp14:anchorId="31F71478" wp14:editId="6ED91951">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7E18A3" w14:textId="77777777" w:rsidR="00563222" w:rsidRDefault="00563222" w:rsidP="00B945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7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0H5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TAdB+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67E18A3" w14:textId="77777777" w:rsidR="00563222" w:rsidRDefault="00563222" w:rsidP="00B945FE">
                      <w:pPr>
                        <w:pStyle w:val="Tab-OFF"/>
                      </w:pPr>
                      <w:r>
                        <w:t>Engage</w:t>
                      </w:r>
                    </w:p>
                  </w:txbxContent>
                </v:textbox>
                <w10:anchorlock/>
              </v:shape>
            </w:pict>
          </mc:Fallback>
        </mc:AlternateContent>
      </w:r>
      <w:r>
        <w:rPr>
          <w:noProof/>
          <w:lang w:eastAsia="en-AU"/>
        </w:rPr>
        <mc:AlternateContent>
          <mc:Choice Requires="wps">
            <w:drawing>
              <wp:inline distT="0" distB="0" distL="0" distR="0" wp14:anchorId="19AD3931" wp14:editId="2577D94E">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9AF344" w14:textId="77777777" w:rsidR="00563222" w:rsidRDefault="00563222" w:rsidP="00B945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tVsA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59AF344" w14:textId="77777777" w:rsidR="00563222" w:rsidRDefault="00563222" w:rsidP="00B945FE">
                      <w:pPr>
                        <w:pStyle w:val="Tab-OFF"/>
                      </w:pPr>
                      <w:r>
                        <w:t>Explore</w:t>
                      </w:r>
                    </w:p>
                  </w:txbxContent>
                </v:textbox>
                <w10:anchorlock/>
              </v:shape>
            </w:pict>
          </mc:Fallback>
        </mc:AlternateContent>
      </w:r>
      <w:r>
        <w:rPr>
          <w:noProof/>
          <w:lang w:eastAsia="en-AU"/>
        </w:rPr>
        <mc:AlternateContent>
          <mc:Choice Requires="wps">
            <w:drawing>
              <wp:inline distT="0" distB="0" distL="0" distR="0" wp14:anchorId="01D84A46" wp14:editId="61A6171A">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1B4C13" w14:textId="77777777" w:rsidR="00563222" w:rsidRDefault="00563222" w:rsidP="00B945FE">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m23Q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O&#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Wai1FSjVcrKA84LA6aLeItv6uwNe+ZDwvmsOOwm3EVhkf8SAVYX2glSjbgvp+7j/o4&#10;zfhKyR7XUEH9ty1zghL1yeCcx53VCa4TVp1gtnoO2IjY8xhNEtHABdWJ0oF+wQ05i17wiRmOvgrK&#10;g+sO89CsQ9yxXMxmSQ13k2Xh3iwtj+CR2DgTz/ULc7adx4CT/ADdimrHpyH1qBstDcy2AWQV4uOR&#10;x/aAew2lk8X5+py0jv8U0x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F3+bb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21B4C13" w14:textId="77777777" w:rsidR="00563222" w:rsidRDefault="00563222" w:rsidP="00B945FE">
                      <w:pPr>
                        <w:pStyle w:val="Tab-OFF"/>
                      </w:pPr>
                      <w:r>
                        <w:t>Explain</w:t>
                      </w:r>
                    </w:p>
                  </w:txbxContent>
                </v:textbox>
                <w10:anchorlock/>
              </v:shape>
            </w:pict>
          </mc:Fallback>
        </mc:AlternateContent>
      </w:r>
      <w:r>
        <w:rPr>
          <w:noProof/>
          <w:lang w:eastAsia="en-AU"/>
        </w:rPr>
        <mc:AlternateContent>
          <mc:Choice Requires="wps">
            <w:drawing>
              <wp:inline distT="0" distB="0" distL="0" distR="0" wp14:anchorId="3BD118B7" wp14:editId="457A727E">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899219" w14:textId="77777777" w:rsidR="00563222" w:rsidRDefault="00563222"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gkAgyN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2899219" w14:textId="77777777" w:rsidR="00563222" w:rsidRDefault="00563222" w:rsidP="00B945FE">
                      <w:pPr>
                        <w:pStyle w:val="Tab-ON"/>
                      </w:pPr>
                      <w:r>
                        <w:t>Elaborate</w:t>
                      </w:r>
                    </w:p>
                  </w:txbxContent>
                </v:textbox>
                <w10:anchorlock/>
              </v:shape>
            </w:pict>
          </mc:Fallback>
        </mc:AlternateContent>
      </w:r>
      <w:r>
        <w:rPr>
          <w:noProof/>
          <w:lang w:eastAsia="en-AU"/>
        </w:rPr>
        <mc:AlternateContent>
          <mc:Choice Requires="wps">
            <w:drawing>
              <wp:inline distT="0" distB="0" distL="0" distR="0" wp14:anchorId="2E8CDDC9" wp14:editId="6D252F33">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B787DB" w14:textId="77777777" w:rsidR="00563222" w:rsidRDefault="00563222" w:rsidP="00B945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RoH3QIAAHE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Q1Ggf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3B787DB" w14:textId="77777777" w:rsidR="00563222" w:rsidRDefault="00563222" w:rsidP="00B945FE">
                      <w:pPr>
                        <w:pStyle w:val="Tab-OFF"/>
                      </w:pPr>
                      <w:r>
                        <w:t>Evaluate</w:t>
                      </w:r>
                    </w:p>
                  </w:txbxContent>
                </v:textbox>
                <w10:anchorlock/>
              </v:shape>
            </w:pict>
          </mc:Fallback>
        </mc:AlternateContent>
      </w:r>
    </w:p>
    <w:p w14:paraId="497564D8" w14:textId="2C870C09" w:rsidR="00D629C6" w:rsidRPr="004323DA" w:rsidRDefault="00D629C6" w:rsidP="00A80709">
      <w:pPr>
        <w:pStyle w:val="TS-Lesson"/>
      </w:pPr>
      <w:r w:rsidRPr="004323DA">
        <w:rPr>
          <w:b/>
        </w:rPr>
        <w:lastRenderedPageBreak/>
        <w:t xml:space="preserve">Lesson </w:t>
      </w:r>
      <w:r w:rsidR="004323DA" w:rsidRPr="004323DA">
        <w:rPr>
          <w:b/>
        </w:rPr>
        <w:t>9</w:t>
      </w:r>
      <w:r w:rsidR="00D956CD">
        <w:rPr>
          <w:b/>
        </w:rPr>
        <w:t xml:space="preserve">: </w:t>
      </w:r>
      <w:r w:rsidR="00A80709">
        <w:rPr>
          <w:b/>
        </w:rPr>
        <w:tab/>
      </w:r>
      <w:r w:rsidR="004323DA">
        <w:t xml:space="preserve">What </w:t>
      </w:r>
      <w:r w:rsidR="00D956CD">
        <w:t>is coral bleaching?</w:t>
      </w:r>
    </w:p>
    <w:p w14:paraId="37AA9C45" w14:textId="77777777" w:rsidR="00D629C6" w:rsidRPr="004323DA" w:rsidRDefault="00D629C6" w:rsidP="00D629C6">
      <w:r w:rsidRPr="004323DA">
        <w:rPr>
          <w:b/>
        </w:rPr>
        <w:lastRenderedPageBreak/>
        <w:t>Duration:</w:t>
      </w:r>
      <w:r w:rsidRPr="004323DA">
        <w:t xml:space="preserve"> </w:t>
      </w:r>
      <w:r w:rsidR="00D956CD">
        <w:t>50</w:t>
      </w:r>
      <w:r w:rsidR="00CB5F6A">
        <w:t xml:space="preserve"> minutes</w:t>
      </w:r>
    </w:p>
    <w:p w14:paraId="2739C8D4" w14:textId="77777777" w:rsidR="00D629C6" w:rsidRPr="004323DA" w:rsidRDefault="00D629C6" w:rsidP="00D629C6">
      <w:pPr>
        <w:sectPr w:rsidR="00D629C6" w:rsidRPr="004323DA" w:rsidSect="002B26ED">
          <w:type w:val="continuous"/>
          <w:pgSz w:w="11906" w:h="16838"/>
          <w:pgMar w:top="1985" w:right="1134" w:bottom="1418" w:left="1134" w:header="709" w:footer="709" w:gutter="0"/>
          <w:cols w:num="2" w:space="708" w:equalWidth="0">
            <w:col w:w="6188" w:space="708"/>
            <w:col w:w="2740"/>
          </w:cols>
          <w:titlePg/>
          <w:docGrid w:linePitch="360"/>
        </w:sectPr>
      </w:pPr>
    </w:p>
    <w:p w14:paraId="6EDA249C" w14:textId="77777777" w:rsidR="00D629C6" w:rsidRDefault="00D629C6" w:rsidP="00D629C6">
      <w:r>
        <w:rPr>
          <w:noProof/>
          <w:lang w:eastAsia="en-AU"/>
        </w:rPr>
        <w:lastRenderedPageBreak/>
        <mc:AlternateContent>
          <mc:Choice Requires="wps">
            <w:drawing>
              <wp:inline distT="0" distB="0" distL="0" distR="0" wp14:anchorId="4690A6CC" wp14:editId="4AF58AAA">
                <wp:extent cx="6086475" cy="1552575"/>
                <wp:effectExtent l="0" t="0" r="28575" b="28575"/>
                <wp:docPr id="118" name="Rounded Rectangle 118"/>
                <wp:cNvGraphicFramePr/>
                <a:graphic xmlns:a="http://schemas.openxmlformats.org/drawingml/2006/main">
                  <a:graphicData uri="http://schemas.microsoft.com/office/word/2010/wordprocessingShape">
                    <wps:wsp>
                      <wps:cNvSpPr/>
                      <wps:spPr>
                        <a:xfrm>
                          <a:off x="723900" y="2076450"/>
                          <a:ext cx="6086475" cy="1552575"/>
                        </a:xfrm>
                        <a:prstGeom prst="roundRect">
                          <a:avLst>
                            <a:gd name="adj" fmla="val 1988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31EA3A6" w14:textId="77777777" w:rsidR="00563222" w:rsidRDefault="00563222" w:rsidP="00970ECC">
                            <w:pPr>
                              <w:pStyle w:val="TS-Purpose"/>
                              <w:tabs>
                                <w:tab w:val="clear" w:pos="1418"/>
                              </w:tabs>
                              <w:ind w:left="0" w:firstLine="0"/>
                            </w:pPr>
                            <w:r>
                              <w:rPr>
                                <w:b/>
                              </w:rPr>
                              <w:t>Lesson objectives</w:t>
                            </w:r>
                            <w:r>
                              <w:rPr>
                                <w:b/>
                              </w:rPr>
                              <w:br/>
                            </w:r>
                            <w:r>
                              <w:t>Students will:</w:t>
                            </w:r>
                          </w:p>
                          <w:p w14:paraId="1978D619" w14:textId="77777777" w:rsidR="00563222" w:rsidRPr="00A80709" w:rsidRDefault="00563222" w:rsidP="00A80709">
                            <w:pPr>
                              <w:pStyle w:val="TS-Bullet1"/>
                            </w:pPr>
                            <w:r w:rsidRPr="00A80709">
                              <w:t>define coral bleaching and describe what causes it and its impacts on the Great Barrier Reef</w:t>
                            </w:r>
                          </w:p>
                          <w:p w14:paraId="4BBA38CD" w14:textId="77777777" w:rsidR="00563222" w:rsidRPr="00A80709" w:rsidRDefault="00563222" w:rsidP="00A80709">
                            <w:pPr>
                              <w:pStyle w:val="TS-Bullet1"/>
                            </w:pPr>
                            <w:r w:rsidRPr="00A80709">
                              <w:t>identify the relationship between sea temperature and coral bleaching.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8" o:spid="_x0000_s1080" style="width:479.25pt;height:122.25pt;visibility:visible;mso-wrap-style:square;mso-left-percent:-10001;mso-top-percent:-10001;mso-position-horizontal:absolute;mso-position-horizontal-relative:char;mso-position-vertical:absolute;mso-position-vertical-relative:line;mso-left-percent:-10001;mso-top-percent:-10001;v-text-anchor:top" arcsize="1303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" fillcolor="white [3212]" strokecolor="#bfbfbf [2412]" strokeweight="1pt">
                <v:stroke dashstyle="dash" joinstyle="miter"/>
                <v:textbox>
                  <w:txbxContent>
                    <w:p w14:paraId="131EA3A6" w14:textId="77777777" w:rsidR="00563222" w:rsidRDefault="00563222" w:rsidP="00970ECC">
                      <w:pPr>
                        <w:pStyle w:val="TS-Purpose"/>
                        <w:tabs>
                          <w:tab w:val="clear" w:pos="1418"/>
                        </w:tabs>
                        <w:ind w:left="0" w:firstLine="0"/>
                      </w:pPr>
                      <w:r>
                        <w:rPr>
                          <w:b/>
                        </w:rPr>
                        <w:t>Lesson objectives</w:t>
                      </w:r>
                      <w:r>
                        <w:rPr>
                          <w:b/>
                        </w:rPr>
                        <w:br/>
                      </w:r>
                      <w:r>
                        <w:t>Students will:</w:t>
                      </w:r>
                    </w:p>
                    <w:p w14:paraId="1978D619" w14:textId="77777777" w:rsidR="00563222" w:rsidRPr="00A80709" w:rsidRDefault="00563222" w:rsidP="00A80709">
                      <w:pPr>
                        <w:pStyle w:val="TS-Bullet1"/>
                      </w:pPr>
                      <w:r w:rsidRPr="00A80709">
                        <w:t>define coral bleaching and describe what causes it and its impacts on the Great Barrier Reef</w:t>
                      </w:r>
                    </w:p>
                    <w:p w14:paraId="4BBA38CD" w14:textId="77777777" w:rsidR="00563222" w:rsidRPr="00A80709" w:rsidRDefault="00563222" w:rsidP="00A80709">
                      <w:pPr>
                        <w:pStyle w:val="TS-Bullet1"/>
                      </w:pPr>
                      <w:r w:rsidRPr="00A80709">
                        <w:t>identify the relationship between sea temperature and coral bleaching.</w:t>
                      </w:r>
                    </w:p>
                  </w:txbxContent>
                </v:textbox>
                <w10:anchorlock/>
              </v:roundrect>
            </w:pict>
          </mc:Fallback>
        </mc:AlternateContent>
      </w:r>
    </w:p>
    <w:p w14:paraId="4E37D5DD" w14:textId="6420A49A" w:rsidR="00FB202A" w:rsidRDefault="005E1851" w:rsidP="00A80709">
      <w:pPr>
        <w:pStyle w:val="TS-Heading3"/>
      </w:pPr>
      <w:r>
        <w:t>Suggested learning sequence</w:t>
      </w:r>
    </w:p>
    <w:p w14:paraId="4F146915" w14:textId="77777777" w:rsidR="00FB202A" w:rsidRDefault="00FB202A" w:rsidP="00FB202A">
      <w:pPr>
        <w:pStyle w:val="TS-Numberedlist"/>
        <w:numPr>
          <w:ilvl w:val="0"/>
          <w:numId w:val="0"/>
        </w:numPr>
        <w:ind w:left="785" w:hanging="360"/>
        <w:sectPr w:rsidR="00FB202A" w:rsidSect="002B26ED">
          <w:type w:val="continuous"/>
          <w:pgSz w:w="11906" w:h="16838"/>
          <w:pgMar w:top="1985" w:right="1134" w:bottom="1418" w:left="1134" w:header="709" w:footer="709" w:gutter="0"/>
          <w:cols w:space="708"/>
          <w:titlePg/>
          <w:docGrid w:linePitch="360"/>
        </w:sectPr>
      </w:pPr>
    </w:p>
    <w:p w14:paraId="53578561" w14:textId="5FA4C77B" w:rsidR="00A80709" w:rsidRPr="00A80709" w:rsidRDefault="00A80709" w:rsidP="00A80709">
      <w:r w:rsidRPr="0053660E">
        <w:rPr>
          <w:b/>
        </w:rPr>
        <w:lastRenderedPageBreak/>
        <w:t>Introduction</w:t>
      </w:r>
      <w:r w:rsidRPr="00A80709">
        <w:t xml:space="preserve"> – </w:t>
      </w:r>
      <w:r>
        <w:t>review</w:t>
      </w:r>
    </w:p>
    <w:p w14:paraId="5D1036C0" w14:textId="77777777" w:rsidR="002C1B6B" w:rsidRDefault="002C1B6B" w:rsidP="00CD16B6">
      <w:pPr>
        <w:pStyle w:val="TS-Numberedlist"/>
        <w:numPr>
          <w:ilvl w:val="0"/>
          <w:numId w:val="5"/>
        </w:numPr>
      </w:pPr>
      <w:r>
        <w:t>Watch the GBRMPA Coral Bleaching clips again (see</w:t>
      </w:r>
      <w:r w:rsidRPr="00217EDC">
        <w:rPr>
          <w:b/>
        </w:rPr>
        <w:t xml:space="preserve"> ‘useful web links’</w:t>
      </w:r>
      <w:r>
        <w:t xml:space="preserve"> for links).</w:t>
      </w:r>
    </w:p>
    <w:p w14:paraId="521141B6" w14:textId="77777777" w:rsidR="002C1B6B" w:rsidRDefault="002C1B6B" w:rsidP="00CD16B6">
      <w:pPr>
        <w:pStyle w:val="TS-Numberedlist"/>
        <w:numPr>
          <w:ilvl w:val="0"/>
          <w:numId w:val="5"/>
        </w:numPr>
      </w:pPr>
      <w:r>
        <w:t>Ask students to apply their knowledge and understanding of how coral forms, what it needs to survive</w:t>
      </w:r>
      <w:r w:rsidR="00EE6A55">
        <w:t>,</w:t>
      </w:r>
      <w:r>
        <w:t xml:space="preserve"> and</w:t>
      </w:r>
      <w:r w:rsidR="00EE6A55">
        <w:t xml:space="preserve"> the behaviour of</w:t>
      </w:r>
      <w:r>
        <w:t xml:space="preserve"> zooxanthellae to create a definition of what coral bleaching is and what causes it.</w:t>
      </w:r>
    </w:p>
    <w:p w14:paraId="7B12B469" w14:textId="77777777" w:rsidR="00D629C6" w:rsidRDefault="002C1B6B" w:rsidP="00CD16B6">
      <w:pPr>
        <w:pStyle w:val="TS-Numberedlist"/>
        <w:numPr>
          <w:ilvl w:val="0"/>
          <w:numId w:val="5"/>
        </w:numPr>
      </w:pPr>
      <w:r>
        <w:t xml:space="preserve">Pose the question – </w:t>
      </w:r>
      <w:r w:rsidRPr="002C1B6B">
        <w:rPr>
          <w:i/>
        </w:rPr>
        <w:t xml:space="preserve">what does coral bleaching mean for the Great Barrier Reef? </w:t>
      </w:r>
      <w:r>
        <w:t>Write down some of the students’ responses for students to reflect on later in the lesson.</w:t>
      </w:r>
    </w:p>
    <w:p w14:paraId="17A0236C" w14:textId="77777777" w:rsidR="00FB202A" w:rsidRDefault="00FB202A" w:rsidP="00FB202A">
      <w:r>
        <w:rPr>
          <w:b/>
        </w:rPr>
        <w:t>Activity</w:t>
      </w:r>
      <w:r w:rsidRPr="00A80709">
        <w:t xml:space="preserve"> – </w:t>
      </w:r>
      <w:r w:rsidR="002C1B6B">
        <w:t>Data</w:t>
      </w:r>
    </w:p>
    <w:p w14:paraId="757BA2B3" w14:textId="77777777" w:rsidR="002C1B6B" w:rsidRDefault="002C1B6B" w:rsidP="002C1B6B">
      <w:pPr>
        <w:pStyle w:val="TS-Numberedlist"/>
      </w:pPr>
      <w:r>
        <w:t xml:space="preserve">As a class, read </w:t>
      </w:r>
      <w:r w:rsidRPr="009626E6">
        <w:rPr>
          <w:i/>
        </w:rPr>
        <w:t xml:space="preserve">Reef Beat Poster 2 </w:t>
      </w:r>
      <w:r w:rsidR="00346CB5" w:rsidRPr="009626E6">
        <w:rPr>
          <w:i/>
        </w:rPr>
        <w:t xml:space="preserve">- </w:t>
      </w:r>
      <w:r w:rsidRPr="009626E6">
        <w:rPr>
          <w:i/>
        </w:rPr>
        <w:t>Coral Bleaching</w:t>
      </w:r>
      <w:r>
        <w:t xml:space="preserve"> from the 2009 Great Barrier Reef </w:t>
      </w:r>
      <w:r w:rsidR="00346CB5">
        <w:t xml:space="preserve">poster </w:t>
      </w:r>
      <w:r>
        <w:t xml:space="preserve">series. </w:t>
      </w:r>
    </w:p>
    <w:p w14:paraId="231D9D46" w14:textId="77777777" w:rsidR="002C1B6B" w:rsidRDefault="002C1B6B" w:rsidP="002C1B6B">
      <w:pPr>
        <w:pStyle w:val="TS-Numberedlist"/>
      </w:pPr>
      <w:r>
        <w:t>Clarify unknown words and ask students if they have any comments about the information.</w:t>
      </w:r>
    </w:p>
    <w:p w14:paraId="42273DCD" w14:textId="77777777" w:rsidR="002C1B6B" w:rsidRDefault="002C1B6B" w:rsidP="002C1B6B">
      <w:pPr>
        <w:pStyle w:val="TS-Numberedlist"/>
      </w:pPr>
      <w:r>
        <w:t xml:space="preserve"> Discuss the graph on the poster and ask students to predict what will happen if the sea temperatures continue to rise – short term and long term.</w:t>
      </w:r>
    </w:p>
    <w:p w14:paraId="767AC43A" w14:textId="77777777" w:rsidR="002C1B6B" w:rsidRDefault="002C1B6B" w:rsidP="002C1B6B">
      <w:pPr>
        <w:pStyle w:val="TS-Numberedlist"/>
      </w:pPr>
      <w:r>
        <w:t xml:space="preserve">Ask students to use the information in the poster to write their own paragraph </w:t>
      </w:r>
      <w:r>
        <w:lastRenderedPageBreak/>
        <w:t xml:space="preserve">about what coral bleaching is, what causes it and what its impacts </w:t>
      </w:r>
      <w:r w:rsidR="00346CB5">
        <w:t>on the Reef might be</w:t>
      </w:r>
      <w:r>
        <w:t>. Students could reflect back on information from the beginning of the lesson to help them think about what to write.</w:t>
      </w:r>
    </w:p>
    <w:p w14:paraId="5EC6CE58" w14:textId="77777777" w:rsidR="00FB202A" w:rsidRPr="002C1B6B" w:rsidRDefault="002C1B6B" w:rsidP="002C1B6B">
      <w:pPr>
        <w:pStyle w:val="TS-Numberedlist"/>
        <w:rPr>
          <w:i/>
        </w:rPr>
      </w:pPr>
      <w:r>
        <w:t>Ask students to share their paragraphs.</w:t>
      </w:r>
    </w:p>
    <w:p w14:paraId="0BE6E7C1" w14:textId="4F85B371" w:rsidR="002C1B6B" w:rsidRPr="002C1B6B" w:rsidRDefault="002C1B6B" w:rsidP="002C1B6B">
      <w:pPr>
        <w:pStyle w:val="TS-Numberedlist"/>
        <w:rPr>
          <w:i/>
        </w:rPr>
      </w:pPr>
      <w:r w:rsidRPr="00217EDC">
        <w:rPr>
          <w:b/>
        </w:rPr>
        <w:t>OPTIONAL EXTRA ACTIVITY</w:t>
      </w:r>
      <w:r w:rsidR="00223D4B">
        <w:br/>
      </w:r>
      <w:r>
        <w:t>If time allows</w:t>
      </w:r>
      <w:r w:rsidR="008E3AAD">
        <w:t>,</w:t>
      </w:r>
      <w:r>
        <w:t xml:space="preserve"> </w:t>
      </w:r>
      <w:r w:rsidRPr="002C1B6B">
        <w:t xml:space="preserve">students </w:t>
      </w:r>
      <w:r>
        <w:t xml:space="preserve">could </w:t>
      </w:r>
      <w:r w:rsidRPr="002C1B6B">
        <w:t>complete a futures circle to look at the long term and short term impacts of coral bleaching</w:t>
      </w:r>
      <w:r w:rsidR="00EE6A55">
        <w:t xml:space="preserve"> in more depth</w:t>
      </w:r>
      <w:r w:rsidRPr="002C1B6B">
        <w:t xml:space="preserve">. </w:t>
      </w:r>
      <w:r>
        <w:t>See</w:t>
      </w:r>
      <w:r w:rsidRPr="002C1B6B">
        <w:t xml:space="preserve"> </w:t>
      </w:r>
      <w:r w:rsidRPr="002C1B6B">
        <w:rPr>
          <w:i/>
        </w:rPr>
        <w:t xml:space="preserve">Resource 8 – </w:t>
      </w:r>
      <w:r w:rsidR="00E159EF">
        <w:rPr>
          <w:i/>
        </w:rPr>
        <w:t>F</w:t>
      </w:r>
      <w:r w:rsidRPr="002C1B6B">
        <w:rPr>
          <w:i/>
        </w:rPr>
        <w:t xml:space="preserve">utures </w:t>
      </w:r>
      <w:r w:rsidR="00EE6A55">
        <w:rPr>
          <w:i/>
        </w:rPr>
        <w:t>c</w:t>
      </w:r>
      <w:r w:rsidRPr="002C1B6B">
        <w:rPr>
          <w:i/>
        </w:rPr>
        <w:t>ircle</w:t>
      </w:r>
      <w:r>
        <w:rPr>
          <w:i/>
        </w:rPr>
        <w:t>.</w:t>
      </w:r>
    </w:p>
    <w:p w14:paraId="34558C2A" w14:textId="77777777" w:rsidR="002C1B6B" w:rsidRDefault="002C1B6B" w:rsidP="00A80709">
      <w:pPr>
        <w:pStyle w:val="TS-Numberedlistsubpara"/>
      </w:pPr>
      <w:r w:rsidRPr="002C1B6B">
        <w:t xml:space="preserve">The futures circle is </w:t>
      </w:r>
      <w:r>
        <w:t>a circular form of a cause-and-</w:t>
      </w:r>
      <w:r w:rsidRPr="002C1B6B">
        <w:t xml:space="preserve">effect chart </w:t>
      </w:r>
      <w:r>
        <w:t xml:space="preserve">that asks </w:t>
      </w:r>
      <w:r w:rsidRPr="002C1B6B">
        <w:t xml:space="preserve">students to look at the environmental, economic and social impacts of coral bleaching, while also looking at what could be done to help stop coral bleaching from </w:t>
      </w:r>
      <w:r w:rsidR="001404FD">
        <w:t>occurring</w:t>
      </w:r>
      <w:r w:rsidRPr="002C1B6B">
        <w:t xml:space="preserve">. </w:t>
      </w:r>
    </w:p>
    <w:p w14:paraId="50EEF1D0" w14:textId="77777777" w:rsidR="009626E6" w:rsidRDefault="009626E6" w:rsidP="009626E6">
      <w:pPr>
        <w:pStyle w:val="TS-Numberedlist"/>
      </w:pPr>
      <w:r w:rsidRPr="005142F1">
        <w:t xml:space="preserve">Review with students the scientific vocabulary pertinent to this lesson (See </w:t>
      </w:r>
      <w:r w:rsidR="00E159EF">
        <w:rPr>
          <w:i/>
        </w:rPr>
        <w:t xml:space="preserve">Resource </w:t>
      </w:r>
      <w:r w:rsidR="00B17D17">
        <w:rPr>
          <w:i/>
        </w:rPr>
        <w:t xml:space="preserve">2 </w:t>
      </w:r>
      <w:r w:rsidR="00E159EF">
        <w:rPr>
          <w:i/>
        </w:rPr>
        <w:t>– W</w:t>
      </w:r>
      <w:r w:rsidRPr="009626E6">
        <w:rPr>
          <w:i/>
        </w:rPr>
        <w:t>ord bank</w:t>
      </w:r>
      <w:r w:rsidRPr="005142F1">
        <w:t xml:space="preserve"> for suggested terms).</w:t>
      </w:r>
    </w:p>
    <w:p w14:paraId="79BF8822" w14:textId="405C3C9D" w:rsidR="00894B7B" w:rsidRDefault="00595D21" w:rsidP="002174B3">
      <w:pPr>
        <w:pStyle w:val="TS-Numberedlist"/>
      </w:pPr>
      <w:r>
        <w:br w:type="column"/>
      </w:r>
      <w:r w:rsidR="00FB202A" w:rsidRPr="00FB202A">
        <w:lastRenderedPageBreak/>
        <w:t>Students add their learning and reflection</w:t>
      </w:r>
      <w:r w:rsidR="00EE6A55">
        <w:t>s</w:t>
      </w:r>
      <w:r w:rsidR="00FB202A" w:rsidRPr="00FB202A">
        <w:t xml:space="preserve"> to their science journal.</w:t>
      </w:r>
      <w:r w:rsidR="00E77BAC">
        <w:t xml:space="preserve"> </w:t>
      </w:r>
      <w:r w:rsidR="002174B3" w:rsidRPr="002174B3">
        <w:t xml:space="preserve">(See </w:t>
      </w:r>
      <w:r w:rsidR="002174B3" w:rsidRPr="002174B3">
        <w:rPr>
          <w:i/>
        </w:rPr>
        <w:t xml:space="preserve">Resource 3 – </w:t>
      </w:r>
      <w:r w:rsidR="00E159EF">
        <w:rPr>
          <w:i/>
        </w:rPr>
        <w:t>S</w:t>
      </w:r>
      <w:r w:rsidR="002174B3" w:rsidRPr="002174B3">
        <w:rPr>
          <w:i/>
        </w:rPr>
        <w:t>tudent reflections</w:t>
      </w:r>
      <w:r w:rsidR="002174B3" w:rsidRPr="002174B3">
        <w:t xml:space="preserve"> for examples of sentence starters you can use to guide student reflections).</w:t>
      </w:r>
    </w:p>
    <w:p w14:paraId="1C5C83B5" w14:textId="2D8E3857" w:rsidR="00D629C6" w:rsidRPr="00A75D06" w:rsidRDefault="00595D21" w:rsidP="00595D21">
      <w:pPr>
        <w:sectPr w:rsidR="00D629C6" w:rsidRPr="00A75D06" w:rsidSect="002B26ED">
          <w:type w:val="continuous"/>
          <w:pgSz w:w="11906" w:h="16838"/>
          <w:pgMar w:top="1985" w:right="1134" w:bottom="1418" w:left="1134" w:header="709" w:footer="709" w:gutter="0"/>
          <w:cols w:num="2" w:space="708"/>
          <w:titlePg/>
          <w:docGrid w:linePitch="360"/>
        </w:sectPr>
      </w:pPr>
      <w:r>
        <w:br w:type="column"/>
      </w:r>
      <w:r w:rsidR="00D629C6" w:rsidRPr="00A75D06">
        <w:lastRenderedPageBreak/>
        <w:t xml:space="preserve"> </w:t>
      </w:r>
    </w:p>
    <w:p w14:paraId="0C1C7E96" w14:textId="77777777" w:rsidR="00595D21" w:rsidRPr="00595D21" w:rsidRDefault="00595D21" w:rsidP="00595D21"/>
    <w:p w14:paraId="24356E21" w14:textId="3C310A13" w:rsidR="00660F65" w:rsidRPr="00595D21" w:rsidRDefault="00660F65" w:rsidP="00595D21">
      <w:r>
        <w:rPr>
          <w:noProof/>
          <w:lang w:eastAsia="en-AU"/>
        </w:rPr>
        <mc:AlternateContent>
          <mc:Choice Requires="wps">
            <w:drawing>
              <wp:inline distT="0" distB="0" distL="0" distR="0" wp14:anchorId="76784247" wp14:editId="1E744D5B">
                <wp:extent cx="6119495" cy="1838325"/>
                <wp:effectExtent l="0" t="0" r="14605" b="28575"/>
                <wp:docPr id="19" name="Rounded Rectangle 19"/>
                <wp:cNvGraphicFramePr/>
                <a:graphic xmlns:a="http://schemas.openxmlformats.org/drawingml/2006/main">
                  <a:graphicData uri="http://schemas.microsoft.com/office/word/2010/wordprocessingShape">
                    <wps:wsp>
                      <wps:cNvSpPr/>
                      <wps:spPr>
                        <a:xfrm>
                          <a:off x="0" y="0"/>
                          <a:ext cx="6119495" cy="1838325"/>
                        </a:xfrm>
                        <a:prstGeom prst="roundRect">
                          <a:avLst>
                            <a:gd name="adj" fmla="val 1575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8D0C020" w14:textId="39A44EF3" w:rsidR="00563222" w:rsidRPr="00595D21" w:rsidRDefault="00563222" w:rsidP="00595D21">
                            <w:pPr>
                              <w:pStyle w:val="TS-BubbleNormal"/>
                              <w:rPr>
                                <w:b/>
                              </w:rPr>
                            </w:pPr>
                            <w:r w:rsidRPr="00595D21">
                              <w:rPr>
                                <w:b/>
                              </w:rPr>
                              <w:t>Citizen science</w:t>
                            </w:r>
                          </w:p>
                          <w:p w14:paraId="6B675CB2" w14:textId="77777777" w:rsidR="00563222" w:rsidRDefault="00563222" w:rsidP="00660F65">
                            <w:pPr>
                              <w:pStyle w:val="TS-Purpose"/>
                              <w:tabs>
                                <w:tab w:val="clear" w:pos="1418"/>
                                <w:tab w:val="left" w:pos="0"/>
                              </w:tabs>
                              <w:ind w:left="0" w:firstLine="0"/>
                            </w:pPr>
                            <w:r>
                              <w:t>Engage in monitoring programs of coral and the reef such as ‘Eye on the reef’ and ‘Coral Watch’:</w:t>
                            </w:r>
                          </w:p>
                          <w:p w14:paraId="775C0708" w14:textId="77777777" w:rsidR="00563222" w:rsidRPr="00595D21" w:rsidRDefault="00563222" w:rsidP="00595D21">
                            <w:pPr>
                              <w:pStyle w:val="TS-BubbleNormal"/>
                            </w:pPr>
                            <w:r w:rsidRPr="00595D21">
                              <w:t xml:space="preserve">Eye on the reef: </w:t>
                            </w:r>
                            <w:hyperlink r:id="rId98" w:history="1">
                              <w:r w:rsidRPr="00595D21">
                                <w:rPr>
                                  <w:rStyle w:val="Hyperlink"/>
                                </w:rPr>
                                <w:t>http://www.gbrmpa.gov.au/visit-the-reef/eye-on-the-reef/get-involved-with-eye-on-the-reef</w:t>
                              </w:r>
                            </w:hyperlink>
                          </w:p>
                          <w:p w14:paraId="2086AD2D" w14:textId="77777777" w:rsidR="00563222" w:rsidRPr="00595D21" w:rsidRDefault="00563222" w:rsidP="00595D21">
                            <w:pPr>
                              <w:pStyle w:val="TS-BubbleNormal"/>
                            </w:pPr>
                            <w:r w:rsidRPr="00595D21">
                              <w:t xml:space="preserve">CoralWatch: </w:t>
                            </w:r>
                            <w:hyperlink r:id="rId99" w:history="1">
                              <w:r w:rsidRPr="00595D21">
                                <w:rPr>
                                  <w:rStyle w:val="Hyperlink"/>
                                </w:rPr>
                                <w:t>http://www.coralwatch.org/</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9" o:spid="_x0000_s1081" style="width:481.85pt;height:144.75pt;visibility:visible;mso-wrap-style:square;mso-left-percent:-10001;mso-top-percent:-10001;mso-position-horizontal:absolute;mso-position-horizontal-relative:char;mso-position-vertical:absolute;mso-position-vertical-relative:line;mso-left-percent:-10001;mso-top-percent:-10001;v-text-anchor:top" arcsize="103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" fillcolor="white [3212]" strokecolor="#bfbfbf [2412]" strokeweight="1pt">
                <v:stroke dashstyle="dash" joinstyle="miter"/>
                <v:textbox>
                  <w:txbxContent>
                    <w:p w14:paraId="28D0C020" w14:textId="39A44EF3" w:rsidR="00563222" w:rsidRPr="00595D21" w:rsidRDefault="00563222" w:rsidP="00595D21">
                      <w:pPr>
                        <w:pStyle w:val="TS-BubbleNormal"/>
                        <w:rPr>
                          <w:b/>
                        </w:rPr>
                      </w:pPr>
                      <w:r w:rsidRPr="00595D21">
                        <w:rPr>
                          <w:b/>
                        </w:rPr>
                        <w:t>Citizen science</w:t>
                      </w:r>
                    </w:p>
                    <w:p w14:paraId="6B675CB2" w14:textId="77777777" w:rsidR="00563222" w:rsidRDefault="00563222" w:rsidP="00660F65">
                      <w:pPr>
                        <w:pStyle w:val="TS-Purpose"/>
                        <w:tabs>
                          <w:tab w:val="clear" w:pos="1418"/>
                          <w:tab w:val="left" w:pos="0"/>
                        </w:tabs>
                        <w:ind w:left="0" w:firstLine="0"/>
                      </w:pPr>
                      <w:r>
                        <w:t>Engage in monitoring programs of coral and the reef such as ‘Eye on the reef’ and ‘Coral Watch’:</w:t>
                      </w:r>
                    </w:p>
                    <w:p w14:paraId="775C0708" w14:textId="77777777" w:rsidR="00563222" w:rsidRPr="00595D21" w:rsidRDefault="00563222" w:rsidP="00595D21">
                      <w:pPr>
                        <w:pStyle w:val="TS-BubbleNormal"/>
                      </w:pPr>
                      <w:r w:rsidRPr="00595D21">
                        <w:t xml:space="preserve">Eye on the reef: </w:t>
                      </w:r>
                      <w:hyperlink r:id="rId100" w:history="1">
                        <w:r w:rsidRPr="00595D21">
                          <w:rPr>
                            <w:rStyle w:val="Hyperlink"/>
                          </w:rPr>
                          <w:t>http://www.gbrmpa.gov.au/visit-the-reef/eye-on-the-reef/get-involved-with-eye-on-the-reef</w:t>
                        </w:r>
                      </w:hyperlink>
                    </w:p>
                    <w:p w14:paraId="2086AD2D" w14:textId="77777777" w:rsidR="00563222" w:rsidRPr="00595D21" w:rsidRDefault="00563222" w:rsidP="00595D21">
                      <w:pPr>
                        <w:pStyle w:val="TS-BubbleNormal"/>
                      </w:pPr>
                      <w:r w:rsidRPr="00595D21">
                        <w:t xml:space="preserve">CoralWatch: </w:t>
                      </w:r>
                      <w:hyperlink r:id="rId101" w:history="1">
                        <w:r w:rsidRPr="00595D21">
                          <w:rPr>
                            <w:rStyle w:val="Hyperlink"/>
                          </w:rPr>
                          <w:t>http://www.coralwatch.org/</w:t>
                        </w:r>
                      </w:hyperlink>
                    </w:p>
                  </w:txbxContent>
                </v:textbox>
                <w10:anchorlock/>
              </v:roundrect>
            </w:pict>
          </mc:Fallback>
        </mc:AlternateContent>
      </w:r>
    </w:p>
    <w:p w14:paraId="30CEA462" w14:textId="44142B43" w:rsidR="00D629C6" w:rsidRPr="00D07792" w:rsidRDefault="00D629C6" w:rsidP="00595D21">
      <w:pPr>
        <w:pStyle w:val="TS-Heading3"/>
      </w:pPr>
      <w:r>
        <w:t>Opportunities to monitor student learning</w:t>
      </w:r>
    </w:p>
    <w:p w14:paraId="02850684" w14:textId="77777777" w:rsidR="00D629C6" w:rsidRDefault="00D629C6" w:rsidP="005E1851">
      <w:r>
        <w:rPr>
          <w:noProof/>
          <w:lang w:eastAsia="en-AU"/>
        </w:rPr>
        <mc:AlternateContent>
          <mc:Choice Requires="wps">
            <w:drawing>
              <wp:inline distT="0" distB="0" distL="0" distR="0" wp14:anchorId="7C94BA3F" wp14:editId="282E48E3">
                <wp:extent cx="6119495" cy="1466850"/>
                <wp:effectExtent l="0" t="0" r="14605" b="19050"/>
                <wp:docPr id="119" name="Rounded Rectangle 119"/>
                <wp:cNvGraphicFramePr/>
                <a:graphic xmlns:a="http://schemas.openxmlformats.org/drawingml/2006/main">
                  <a:graphicData uri="http://schemas.microsoft.com/office/word/2010/wordprocessingShape">
                    <wps:wsp>
                      <wps:cNvSpPr/>
                      <wps:spPr>
                        <a:xfrm>
                          <a:off x="723900" y="5000625"/>
                          <a:ext cx="6119495" cy="1466850"/>
                        </a:xfrm>
                        <a:prstGeom prst="roundRect">
                          <a:avLst>
                            <a:gd name="adj" fmla="val 2220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FA0F65D" w14:textId="6EC86F00" w:rsidR="00563222" w:rsidRPr="00595D21" w:rsidRDefault="00563222" w:rsidP="00595D21">
                            <w:pPr>
                              <w:pStyle w:val="TS-BubbleNormal"/>
                              <w:rPr>
                                <w:b/>
                              </w:rPr>
                            </w:pPr>
                            <w:r w:rsidRPr="00595D21">
                              <w:rPr>
                                <w:b/>
                              </w:rPr>
                              <w:t>Formative assessment opportunities:</w:t>
                            </w:r>
                          </w:p>
                          <w:p w14:paraId="5D184B70" w14:textId="77777777" w:rsidR="00563222" w:rsidRPr="00595D21" w:rsidRDefault="00563222" w:rsidP="00595D21">
                            <w:pPr>
                              <w:pStyle w:val="TS-Bullet1"/>
                            </w:pPr>
                            <w:r w:rsidRPr="00595D21">
                              <w:t>Use students’ written work and discussions to assess their developing knowledge of science understandings and human endeavours.</w:t>
                            </w:r>
                          </w:p>
                          <w:p w14:paraId="0812F90F" w14:textId="5EA5FA9C" w:rsidR="00563222" w:rsidRPr="00595D21" w:rsidRDefault="00563222" w:rsidP="00595D21">
                            <w:pPr>
                              <w:pStyle w:val="TS-Bullet1"/>
                            </w:pPr>
                            <w:r w:rsidRPr="00595D21">
                              <w:t>Use futures circle (if done) to assess students’ knowledge o</w:t>
                            </w:r>
                            <w:r>
                              <w:t>f science as a human endeavour.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9" o:spid="_x0000_s1082" style="width:481.85pt;height:115.5pt;visibility:visible;mso-wrap-style:square;mso-left-percent:-10001;mso-top-percent:-10001;mso-position-horizontal:absolute;mso-position-horizontal-relative:char;mso-position-vertical:absolute;mso-position-vertical-relative:line;mso-left-percent:-10001;mso-top-percent:-10001;v-text-anchor:top" arcsize="14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" fillcolor="white [3212]" strokecolor="#bfbfbf [2412]" strokeweight="1pt">
                <v:stroke dashstyle="dash" joinstyle="miter"/>
                <v:textbox>
                  <w:txbxContent>
                    <w:p w14:paraId="7FA0F65D" w14:textId="6EC86F00" w:rsidR="00563222" w:rsidRPr="00595D21" w:rsidRDefault="00563222" w:rsidP="00595D21">
                      <w:pPr>
                        <w:pStyle w:val="TS-BubbleNormal"/>
                        <w:rPr>
                          <w:b/>
                        </w:rPr>
                      </w:pPr>
                      <w:r w:rsidRPr="00595D21">
                        <w:rPr>
                          <w:b/>
                        </w:rPr>
                        <w:t>Formative assessment opportunities:</w:t>
                      </w:r>
                    </w:p>
                    <w:p w14:paraId="5D184B70" w14:textId="77777777" w:rsidR="00563222" w:rsidRPr="00595D21" w:rsidRDefault="00563222" w:rsidP="00595D21">
                      <w:pPr>
                        <w:pStyle w:val="TS-Bullet1"/>
                      </w:pPr>
                      <w:r w:rsidRPr="00595D21">
                        <w:t>Use students’ written work and discussions to assess their developing knowledge of science understandings and human endeavours.</w:t>
                      </w:r>
                    </w:p>
                    <w:p w14:paraId="0812F90F" w14:textId="5EA5FA9C" w:rsidR="00563222" w:rsidRPr="00595D21" w:rsidRDefault="00563222" w:rsidP="00595D21">
                      <w:pPr>
                        <w:pStyle w:val="TS-Bullet1"/>
                      </w:pPr>
                      <w:r w:rsidRPr="00595D21">
                        <w:t>Use futures circle (if done) to assess students’ knowledge o</w:t>
                      </w:r>
                      <w:r>
                        <w:t>f science as a human endeavour.</w:t>
                      </w:r>
                    </w:p>
                  </w:txbxContent>
                </v:textbox>
                <w10:anchorlock/>
              </v:roundrect>
            </w:pict>
          </mc:Fallback>
        </mc:AlternateContent>
      </w:r>
    </w:p>
    <w:p w14:paraId="4457B14C" w14:textId="77777777" w:rsidR="00D629C6" w:rsidRDefault="00D629C6" w:rsidP="00D629C6">
      <w:pPr>
        <w:pStyle w:val="TS-Heading3"/>
      </w:pPr>
      <w:r>
        <w:lastRenderedPageBreak/>
        <w:t>Resources</w:t>
      </w:r>
    </w:p>
    <w:p w14:paraId="7339850E" w14:textId="77777777" w:rsidR="005E1851" w:rsidRDefault="00D629C6" w:rsidP="00D629C6">
      <w:r>
        <w:rPr>
          <w:noProof/>
          <w:lang w:eastAsia="en-AU"/>
        </w:rPr>
        <mc:AlternateContent>
          <mc:Choice Requires="wps">
            <w:drawing>
              <wp:inline distT="0" distB="0" distL="0" distR="0" wp14:anchorId="2BC1D358" wp14:editId="51538967">
                <wp:extent cx="6120000" cy="5743575"/>
                <wp:effectExtent l="0" t="0" r="14605" b="28575"/>
                <wp:docPr id="120" name="Rounded Rectangle 120"/>
                <wp:cNvGraphicFramePr/>
                <a:graphic xmlns:a="http://schemas.openxmlformats.org/drawingml/2006/main">
                  <a:graphicData uri="http://schemas.microsoft.com/office/word/2010/wordprocessingShape">
                    <wps:wsp>
                      <wps:cNvSpPr/>
                      <wps:spPr>
                        <a:xfrm>
                          <a:off x="0" y="0"/>
                          <a:ext cx="6120000" cy="5743575"/>
                        </a:xfrm>
                        <a:prstGeom prst="roundRect">
                          <a:avLst>
                            <a:gd name="adj" fmla="val 552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63F2C8A" w14:textId="6DFCDA1E" w:rsidR="00563222" w:rsidRPr="00595D21" w:rsidRDefault="00563222" w:rsidP="00595D21">
                            <w:pPr>
                              <w:pStyle w:val="TS-Heading4"/>
                            </w:pPr>
                            <w:r>
                              <w:t>Useful web links</w:t>
                            </w:r>
                          </w:p>
                          <w:p w14:paraId="0E23E8C8" w14:textId="4D5EDD6D" w:rsidR="00563222" w:rsidRDefault="00563222" w:rsidP="00D130B3">
                            <w:pPr>
                              <w:pStyle w:val="TS-Bullet1"/>
                            </w:pPr>
                            <w:r w:rsidRPr="00595D21">
                              <w:rPr>
                                <w:b/>
                              </w:rPr>
                              <w:t>Animation</w:t>
                            </w:r>
                            <w:r w:rsidRPr="00595D21">
                              <w:t xml:space="preserve"> - Coral and zooxanthellae and coral bleaching</w:t>
                            </w:r>
                            <w:r w:rsidRPr="00595D21">
                              <w:br/>
                            </w:r>
                            <w:hyperlink r:id="rId102" w:history="1">
                              <w:r w:rsidR="00D130B3" w:rsidRPr="000506A7">
                                <w:rPr>
                                  <w:rStyle w:val="Hyperlink"/>
                                </w:rPr>
                                <w:t>https://www.youtube.com/user/TheGBRMPA</w:t>
                              </w:r>
                            </w:hyperlink>
                          </w:p>
                          <w:p w14:paraId="037F7A6F" w14:textId="33D2158D" w:rsidR="00563222" w:rsidRDefault="00563222" w:rsidP="00D130B3">
                            <w:pPr>
                              <w:pStyle w:val="TS-Bullet1"/>
                            </w:pPr>
                            <w:r w:rsidRPr="00595D21">
                              <w:t>GBRMPA Coral bleaching and life cycle video at: Coral bleaching on the Great Barrier Reef</w:t>
                            </w:r>
                            <w:r w:rsidRPr="00595D21">
                              <w:br/>
                            </w:r>
                            <w:hyperlink r:id="rId103" w:history="1">
                              <w:r w:rsidR="00D130B3" w:rsidRPr="000506A7">
                                <w:rPr>
                                  <w:rStyle w:val="Hyperlink"/>
                                </w:rPr>
                                <w:t>https://www.youtube.com/user/TheGBRMPA</w:t>
                              </w:r>
                            </w:hyperlink>
                          </w:p>
                          <w:p w14:paraId="4C88AC7C" w14:textId="490E4DD8" w:rsidR="00563222" w:rsidRDefault="00563222" w:rsidP="00595D21">
                            <w:pPr>
                              <w:pStyle w:val="TS-Bullet1subpara"/>
                            </w:pPr>
                            <w:r w:rsidRPr="003C16BF">
                              <w:rPr>
                                <w:b/>
                              </w:rPr>
                              <w:t>Hint:</w:t>
                            </w:r>
                            <w:r>
                              <w:t xml:space="preserve"> Access and pre-load YouTube clips before the lesson so that you can play them immediately for students when required.</w:t>
                            </w:r>
                          </w:p>
                          <w:p w14:paraId="70268008" w14:textId="7060FE46" w:rsidR="00563222" w:rsidRPr="00595D21" w:rsidRDefault="00563222" w:rsidP="00595D21">
                            <w:pPr>
                              <w:pStyle w:val="TS-Bullet1"/>
                            </w:pPr>
                            <w:r w:rsidRPr="00595D21">
                              <w:t>Reef Beat posters 2009 – Poster 2 on coral bleaching found at:</w:t>
                            </w:r>
                            <w:r w:rsidRPr="00595D21">
                              <w:br/>
                            </w:r>
                            <w:hyperlink r:id="rId104" w:history="1">
                              <w:r w:rsidRPr="00595D21">
                                <w:rPr>
                                  <w:rStyle w:val="Hyperlink"/>
                                </w:rPr>
                                <w:t>http://elibrary.gbrmpa.gov.au/jspui/handle/11017/2780</w:t>
                              </w:r>
                            </w:hyperlink>
                          </w:p>
                          <w:p w14:paraId="04F091A6" w14:textId="77777777" w:rsidR="00563222" w:rsidRPr="00595D21" w:rsidRDefault="00563222" w:rsidP="00595D21">
                            <w:pPr>
                              <w:pStyle w:val="TS-Heading4"/>
                            </w:pPr>
                            <w:r>
                              <w:t>Great Barrier Reef Outlook Report 2014</w:t>
                            </w:r>
                          </w:p>
                          <w:p w14:paraId="1C10376B" w14:textId="44CD21A6" w:rsidR="00563222" w:rsidRDefault="00563222" w:rsidP="005962AD">
                            <w:pPr>
                              <w:pStyle w:val="TS-Purpose"/>
                            </w:pPr>
                            <w:r>
                              <w:t xml:space="preserve">Access the report at: </w:t>
                            </w:r>
                            <w:hyperlink r:id="rId105" w:history="1">
                              <w:r w:rsidRPr="00C35B76">
                                <w:rPr>
                                  <w:i/>
                                  <w:color w:val="0000FF"/>
                                </w:rPr>
                                <w:t>http://elibrary.gbrmpa.gov.au/jspui/handle/11017/2855</w:t>
                              </w:r>
                            </w:hyperlink>
                          </w:p>
                          <w:p w14:paraId="352ABA7F" w14:textId="77777777" w:rsidR="00563222" w:rsidRDefault="00563222" w:rsidP="005962AD">
                            <w:pPr>
                              <w:pStyle w:val="TS-Purpose"/>
                            </w:pPr>
                            <w:r>
                              <w:t>Useful information for this lesson can be found on:</w:t>
                            </w:r>
                          </w:p>
                          <w:p w14:paraId="43415D93" w14:textId="77777777" w:rsidR="00563222" w:rsidRPr="00595D21" w:rsidRDefault="00563222" w:rsidP="00595D21">
                            <w:pPr>
                              <w:pStyle w:val="TS-Bullet1"/>
                            </w:pPr>
                            <w:r w:rsidRPr="00595D21">
                              <w:t>page 20: reduction in hard coral cover</w:t>
                            </w:r>
                          </w:p>
                          <w:p w14:paraId="3DAF9629" w14:textId="77777777" w:rsidR="00563222" w:rsidRPr="00595D21" w:rsidRDefault="00563222" w:rsidP="00595D21">
                            <w:pPr>
                              <w:pStyle w:val="TS-Bullet1"/>
                            </w:pPr>
                            <w:r w:rsidRPr="00595D21">
                              <w:t>page 51: sea surface temperature</w:t>
                            </w:r>
                          </w:p>
                          <w:p w14:paraId="142080DC" w14:textId="25CC23C1" w:rsidR="00563222" w:rsidRPr="00595D21" w:rsidRDefault="00563222" w:rsidP="00595D21">
                            <w:pPr>
                              <w:pStyle w:val="TS-Bullet1"/>
                            </w:pPr>
                            <w:r w:rsidRPr="00595D21">
                              <w:t>page 158-1</w:t>
                            </w:r>
                            <w:r>
                              <w:t>59: modelling and vulnerability</w:t>
                            </w:r>
                          </w:p>
                          <w:p w14:paraId="3DFC22DB" w14:textId="77777777" w:rsidR="00563222" w:rsidRPr="00595D21" w:rsidRDefault="00563222" w:rsidP="00595D21">
                            <w:pPr>
                              <w:pStyle w:val="TS-Heading4"/>
                            </w:pPr>
                            <w:r>
                              <w:t>Printable resources</w:t>
                            </w:r>
                          </w:p>
                          <w:p w14:paraId="0CD20879" w14:textId="77777777" w:rsidR="00563222" w:rsidRPr="00595D21" w:rsidRDefault="00563222" w:rsidP="00595D21">
                            <w:pPr>
                              <w:pStyle w:val="TS-Bullet1"/>
                              <w:rPr>
                                <w:i/>
                              </w:rPr>
                            </w:pPr>
                            <w:r w:rsidRPr="00595D21">
                              <w:rPr>
                                <w:i/>
                              </w:rPr>
                              <w:t>Resource 2 – Word bank</w:t>
                            </w:r>
                          </w:p>
                          <w:p w14:paraId="709BC66C" w14:textId="77777777" w:rsidR="00563222" w:rsidRPr="00595D21" w:rsidRDefault="00563222" w:rsidP="00595D21">
                            <w:pPr>
                              <w:pStyle w:val="TS-Bullet1"/>
                              <w:rPr>
                                <w:i/>
                              </w:rPr>
                            </w:pPr>
                            <w:r w:rsidRPr="00595D21">
                              <w:rPr>
                                <w:i/>
                              </w:rPr>
                              <w:t>Resource 3 – Student reflections</w:t>
                            </w:r>
                          </w:p>
                          <w:p w14:paraId="23180D7B" w14:textId="77777777" w:rsidR="00563222" w:rsidRPr="00595D21" w:rsidRDefault="00563222" w:rsidP="00595D21">
                            <w:pPr>
                              <w:pStyle w:val="TS-Bullet1"/>
                              <w:rPr>
                                <w:i/>
                              </w:rPr>
                            </w:pPr>
                            <w:r w:rsidRPr="00595D21">
                              <w:rPr>
                                <w:i/>
                              </w:rPr>
                              <w:t>Resource 8 – Futures circle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0" o:spid="_x0000_s1083" style="width:481.9pt;height:452.25pt;visibility:visible;mso-wrap-style:square;mso-left-percent:-10001;mso-top-percent:-10001;mso-position-horizontal:absolute;mso-position-horizontal-relative:char;mso-position-vertical:absolute;mso-position-vertical-relative:line;mso-left-percent:-10001;mso-top-percent:-10001;v-text-anchor:top" arcsize="36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" fillcolor="white [3212]" strokecolor="#bfbfbf [2412]" strokeweight="1pt">
                <v:stroke dashstyle="dash" joinstyle="miter"/>
                <v:textbox>
                  <w:txbxContent>
                    <w:p w14:paraId="463F2C8A" w14:textId="6DFCDA1E" w:rsidR="00563222" w:rsidRPr="00595D21" w:rsidRDefault="00563222" w:rsidP="00595D21">
                      <w:pPr>
                        <w:pStyle w:val="TS-Heading4"/>
                      </w:pPr>
                      <w:r>
                        <w:t>Useful web links</w:t>
                      </w:r>
                    </w:p>
                    <w:p w14:paraId="0E23E8C8" w14:textId="4D5EDD6D" w:rsidR="00563222" w:rsidRDefault="00563222" w:rsidP="00D130B3">
                      <w:pPr>
                        <w:pStyle w:val="TS-Bullet1"/>
                      </w:pPr>
                      <w:r w:rsidRPr="00595D21">
                        <w:rPr>
                          <w:b/>
                        </w:rPr>
                        <w:t>Animation</w:t>
                      </w:r>
                      <w:r w:rsidRPr="00595D21">
                        <w:t xml:space="preserve"> - Coral and zooxanthellae and coral bleaching</w:t>
                      </w:r>
                      <w:r w:rsidRPr="00595D21">
                        <w:br/>
                      </w:r>
                      <w:hyperlink r:id="rId106" w:history="1">
                        <w:r w:rsidR="00D130B3" w:rsidRPr="000506A7">
                          <w:rPr>
                            <w:rStyle w:val="Hyperlink"/>
                          </w:rPr>
                          <w:t>https://www.youtube.com/user/TheGBRMPA</w:t>
                        </w:r>
                      </w:hyperlink>
                    </w:p>
                    <w:p w14:paraId="037F7A6F" w14:textId="33D2158D" w:rsidR="00563222" w:rsidRDefault="00563222" w:rsidP="00D130B3">
                      <w:pPr>
                        <w:pStyle w:val="TS-Bullet1"/>
                      </w:pPr>
                      <w:r w:rsidRPr="00595D21">
                        <w:t>GBRMPA Coral bleaching and life cycle video at: Coral bleaching on the Great Barrier Reef</w:t>
                      </w:r>
                      <w:r w:rsidRPr="00595D21">
                        <w:br/>
                      </w:r>
                      <w:hyperlink r:id="rId107" w:history="1">
                        <w:r w:rsidR="00D130B3" w:rsidRPr="000506A7">
                          <w:rPr>
                            <w:rStyle w:val="Hyperlink"/>
                          </w:rPr>
                          <w:t>https://www.youtube.com/user/TheGBRMPA</w:t>
                        </w:r>
                      </w:hyperlink>
                    </w:p>
                    <w:p w14:paraId="4C88AC7C" w14:textId="490E4DD8" w:rsidR="00563222" w:rsidRDefault="00563222" w:rsidP="00595D21">
                      <w:pPr>
                        <w:pStyle w:val="TS-Bullet1subpara"/>
                      </w:pPr>
                      <w:r w:rsidRPr="003C16BF">
                        <w:rPr>
                          <w:b/>
                        </w:rPr>
                        <w:t>Hint:</w:t>
                      </w:r>
                      <w:r>
                        <w:t xml:space="preserve"> Access and pre-load YouTube clips before the lesson so that you can play them immediately for students when required.</w:t>
                      </w:r>
                    </w:p>
                    <w:p w14:paraId="70268008" w14:textId="7060FE46" w:rsidR="00563222" w:rsidRPr="00595D21" w:rsidRDefault="00563222" w:rsidP="00595D21">
                      <w:pPr>
                        <w:pStyle w:val="TS-Bullet1"/>
                      </w:pPr>
                      <w:r w:rsidRPr="00595D21">
                        <w:t>Reef Beat posters 2009 – Poster 2 on coral bleaching found at:</w:t>
                      </w:r>
                      <w:r w:rsidRPr="00595D21">
                        <w:br/>
                      </w:r>
                      <w:hyperlink r:id="rId108" w:history="1">
                        <w:r w:rsidRPr="00595D21">
                          <w:rPr>
                            <w:rStyle w:val="Hyperlink"/>
                          </w:rPr>
                          <w:t>http://elibrary.gbrmpa.gov.au/jspui/handle/11017/2780</w:t>
                        </w:r>
                      </w:hyperlink>
                    </w:p>
                    <w:p w14:paraId="04F091A6" w14:textId="77777777" w:rsidR="00563222" w:rsidRPr="00595D21" w:rsidRDefault="00563222" w:rsidP="00595D21">
                      <w:pPr>
                        <w:pStyle w:val="TS-Heading4"/>
                      </w:pPr>
                      <w:r>
                        <w:t>Great Barrier Reef Outlook Report 2014</w:t>
                      </w:r>
                    </w:p>
                    <w:p w14:paraId="1C10376B" w14:textId="44CD21A6" w:rsidR="00563222" w:rsidRDefault="00563222" w:rsidP="005962AD">
                      <w:pPr>
                        <w:pStyle w:val="TS-Purpose"/>
                      </w:pPr>
                      <w:r>
                        <w:t xml:space="preserve">Access the report at: </w:t>
                      </w:r>
                      <w:hyperlink r:id="rId109" w:history="1">
                        <w:r w:rsidRPr="00C35B76">
                          <w:rPr>
                            <w:i/>
                            <w:color w:val="0000FF"/>
                          </w:rPr>
                          <w:t>http://elibrary.gbrmpa.gov.au/jspui/handle/11017/2855</w:t>
                        </w:r>
                      </w:hyperlink>
                    </w:p>
                    <w:p w14:paraId="352ABA7F" w14:textId="77777777" w:rsidR="00563222" w:rsidRDefault="00563222" w:rsidP="005962AD">
                      <w:pPr>
                        <w:pStyle w:val="TS-Purpose"/>
                      </w:pPr>
                      <w:r>
                        <w:t>Useful information for this lesson can be found on:</w:t>
                      </w:r>
                    </w:p>
                    <w:p w14:paraId="43415D93" w14:textId="77777777" w:rsidR="00563222" w:rsidRPr="00595D21" w:rsidRDefault="00563222" w:rsidP="00595D21">
                      <w:pPr>
                        <w:pStyle w:val="TS-Bullet1"/>
                      </w:pPr>
                      <w:r w:rsidRPr="00595D21">
                        <w:t>page 20: reduction in hard coral cover</w:t>
                      </w:r>
                    </w:p>
                    <w:p w14:paraId="3DAF9629" w14:textId="77777777" w:rsidR="00563222" w:rsidRPr="00595D21" w:rsidRDefault="00563222" w:rsidP="00595D21">
                      <w:pPr>
                        <w:pStyle w:val="TS-Bullet1"/>
                      </w:pPr>
                      <w:r w:rsidRPr="00595D21">
                        <w:t>page 51: sea surface temperature</w:t>
                      </w:r>
                    </w:p>
                    <w:p w14:paraId="142080DC" w14:textId="25CC23C1" w:rsidR="00563222" w:rsidRPr="00595D21" w:rsidRDefault="00563222" w:rsidP="00595D21">
                      <w:pPr>
                        <w:pStyle w:val="TS-Bullet1"/>
                      </w:pPr>
                      <w:r w:rsidRPr="00595D21">
                        <w:t>page 158-1</w:t>
                      </w:r>
                      <w:r>
                        <w:t>59: modelling and vulnerability</w:t>
                      </w:r>
                    </w:p>
                    <w:p w14:paraId="3DFC22DB" w14:textId="77777777" w:rsidR="00563222" w:rsidRPr="00595D21" w:rsidRDefault="00563222" w:rsidP="00595D21">
                      <w:pPr>
                        <w:pStyle w:val="TS-Heading4"/>
                      </w:pPr>
                      <w:r>
                        <w:t>Printable resources</w:t>
                      </w:r>
                    </w:p>
                    <w:p w14:paraId="0CD20879" w14:textId="77777777" w:rsidR="00563222" w:rsidRPr="00595D21" w:rsidRDefault="00563222" w:rsidP="00595D21">
                      <w:pPr>
                        <w:pStyle w:val="TS-Bullet1"/>
                        <w:rPr>
                          <w:i/>
                        </w:rPr>
                      </w:pPr>
                      <w:r w:rsidRPr="00595D21">
                        <w:rPr>
                          <w:i/>
                        </w:rPr>
                        <w:t>Resource 2 – Word bank</w:t>
                      </w:r>
                    </w:p>
                    <w:p w14:paraId="709BC66C" w14:textId="77777777" w:rsidR="00563222" w:rsidRPr="00595D21" w:rsidRDefault="00563222" w:rsidP="00595D21">
                      <w:pPr>
                        <w:pStyle w:val="TS-Bullet1"/>
                        <w:rPr>
                          <w:i/>
                        </w:rPr>
                      </w:pPr>
                      <w:r w:rsidRPr="00595D21">
                        <w:rPr>
                          <w:i/>
                        </w:rPr>
                        <w:t>Resource 3 – Student reflections</w:t>
                      </w:r>
                    </w:p>
                    <w:p w14:paraId="23180D7B" w14:textId="77777777" w:rsidR="00563222" w:rsidRPr="00595D21" w:rsidRDefault="00563222" w:rsidP="00595D21">
                      <w:pPr>
                        <w:pStyle w:val="TS-Bullet1"/>
                        <w:rPr>
                          <w:i/>
                        </w:rPr>
                      </w:pPr>
                      <w:r w:rsidRPr="00595D21">
                        <w:rPr>
                          <w:i/>
                        </w:rPr>
                        <w:t>Resource 8 – Futures circle</w:t>
                      </w:r>
                    </w:p>
                  </w:txbxContent>
                </v:textbox>
                <w10:anchorlock/>
              </v:roundrect>
            </w:pict>
          </mc:Fallback>
        </mc:AlternateContent>
      </w:r>
    </w:p>
    <w:p w14:paraId="2E70AC9F" w14:textId="77777777" w:rsidR="00346CB5" w:rsidRDefault="00346CB5" w:rsidP="00595D21">
      <w:pPr>
        <w:pStyle w:val="TS-5Es"/>
        <w:sectPr w:rsidR="00346CB5" w:rsidSect="002B26ED">
          <w:type w:val="continuous"/>
          <w:pgSz w:w="11906" w:h="16838"/>
          <w:pgMar w:top="1985" w:right="1134" w:bottom="1418" w:left="1134" w:header="709" w:footer="709" w:gutter="0"/>
          <w:cols w:space="708"/>
          <w:titlePg/>
          <w:docGrid w:linePitch="360"/>
        </w:sectPr>
      </w:pPr>
      <w:r>
        <w:rPr>
          <w:noProof/>
          <w:lang w:eastAsia="en-AU"/>
        </w:rPr>
        <w:lastRenderedPageBreak/>
        <mc:AlternateContent>
          <mc:Choice Requires="wps">
            <w:drawing>
              <wp:inline distT="0" distB="0" distL="0" distR="0" wp14:anchorId="305A58FA" wp14:editId="151449B6">
                <wp:extent cx="1206000" cy="409575"/>
                <wp:effectExtent l="0" t="0" r="13335" b="28575"/>
                <wp:docPr id="27" name="Round Same Side Corner Rectangle 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036787" w14:textId="77777777" w:rsidR="00563222" w:rsidRDefault="00563222" w:rsidP="00346CB5">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7" o:spid="_x0000_s108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LGB3QIAAHE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68sYH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E036787" w14:textId="77777777" w:rsidR="00563222" w:rsidRDefault="00563222" w:rsidP="00346CB5">
                      <w:pPr>
                        <w:pStyle w:val="Tab-OFF"/>
                      </w:pPr>
                      <w:r>
                        <w:t>Engage</w:t>
                      </w:r>
                    </w:p>
                  </w:txbxContent>
                </v:textbox>
                <w10:anchorlock/>
              </v:shape>
            </w:pict>
          </mc:Fallback>
        </mc:AlternateContent>
      </w:r>
      <w:r>
        <w:rPr>
          <w:noProof/>
          <w:lang w:eastAsia="en-AU"/>
        </w:rPr>
        <mc:AlternateContent>
          <mc:Choice Requires="wps">
            <w:drawing>
              <wp:inline distT="0" distB="0" distL="0" distR="0" wp14:anchorId="465C8B41" wp14:editId="67572908">
                <wp:extent cx="1206000" cy="409575"/>
                <wp:effectExtent l="0" t="0" r="13335" b="28575"/>
                <wp:docPr id="227" name="Round Same Side Corner Rectangle 2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264D4A" w14:textId="77777777" w:rsidR="00563222" w:rsidRDefault="00563222" w:rsidP="00346CB5">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7"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2s93gIAAHM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zS2s9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F264D4A" w14:textId="77777777" w:rsidR="00563222" w:rsidRDefault="00563222" w:rsidP="00346CB5">
                      <w:pPr>
                        <w:pStyle w:val="Tab-OFF"/>
                      </w:pPr>
                      <w:r>
                        <w:t>Explore</w:t>
                      </w:r>
                    </w:p>
                  </w:txbxContent>
                </v:textbox>
                <w10:anchorlock/>
              </v:shape>
            </w:pict>
          </mc:Fallback>
        </mc:AlternateContent>
      </w:r>
      <w:r>
        <w:rPr>
          <w:noProof/>
          <w:lang w:eastAsia="en-AU"/>
        </w:rPr>
        <mc:AlternateContent>
          <mc:Choice Requires="wps">
            <w:drawing>
              <wp:inline distT="0" distB="0" distL="0" distR="0" wp14:anchorId="15CE11BE" wp14:editId="1D8B66D7">
                <wp:extent cx="1206000" cy="409575"/>
                <wp:effectExtent l="0" t="0" r="13335" b="28575"/>
                <wp:docPr id="246" name="Round Same Side Corner Rectangle 24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ED49CD" w14:textId="77777777" w:rsidR="00563222" w:rsidRDefault="00563222" w:rsidP="00346CB5">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6"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BcS/P/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FED49CD" w14:textId="77777777" w:rsidR="00563222" w:rsidRDefault="00563222" w:rsidP="00346CB5">
                      <w:pPr>
                        <w:pStyle w:val="Tab-OFF"/>
                      </w:pPr>
                      <w:r>
                        <w:t>Explain</w:t>
                      </w:r>
                    </w:p>
                  </w:txbxContent>
                </v:textbox>
                <w10:anchorlock/>
              </v:shape>
            </w:pict>
          </mc:Fallback>
        </mc:AlternateContent>
      </w:r>
      <w:r>
        <w:rPr>
          <w:noProof/>
          <w:lang w:eastAsia="en-AU"/>
        </w:rPr>
        <mc:AlternateContent>
          <mc:Choice Requires="wps">
            <w:drawing>
              <wp:inline distT="0" distB="0" distL="0" distR="0" wp14:anchorId="07F4FE28" wp14:editId="07C67423">
                <wp:extent cx="1206000" cy="409575"/>
                <wp:effectExtent l="0" t="0" r="13335" b="28575"/>
                <wp:docPr id="247" name="Round Same Side Corner Rectangle 24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5ED9D" w14:textId="77777777" w:rsidR="00563222" w:rsidRDefault="00563222" w:rsidP="00346CB5">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7"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L/IefT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875ED9D" w14:textId="77777777" w:rsidR="00563222" w:rsidRDefault="00563222" w:rsidP="00346CB5">
                      <w:pPr>
                        <w:pStyle w:val="Tab-ON"/>
                      </w:pPr>
                      <w:r>
                        <w:t>Elaborate</w:t>
                      </w:r>
                    </w:p>
                  </w:txbxContent>
                </v:textbox>
                <w10:anchorlock/>
              </v:shape>
            </w:pict>
          </mc:Fallback>
        </mc:AlternateContent>
      </w:r>
      <w:r>
        <w:rPr>
          <w:noProof/>
          <w:lang w:eastAsia="en-AU"/>
        </w:rPr>
        <mc:AlternateContent>
          <mc:Choice Requires="wps">
            <w:drawing>
              <wp:inline distT="0" distB="0" distL="0" distR="0" wp14:anchorId="5761BF31" wp14:editId="5BF09FE1">
                <wp:extent cx="1206000" cy="409575"/>
                <wp:effectExtent l="0" t="0" r="13335" b="28575"/>
                <wp:docPr id="251" name="Round Same Side Corner Rectangle 25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6BCA15" w14:textId="77777777" w:rsidR="00563222" w:rsidRDefault="00563222" w:rsidP="00346CB5">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1"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WA3gIAAHM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by/WA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66BCA15" w14:textId="77777777" w:rsidR="00563222" w:rsidRDefault="00563222" w:rsidP="00346CB5">
                      <w:pPr>
                        <w:pStyle w:val="Tab-OFF"/>
                      </w:pPr>
                      <w:r>
                        <w:t>Evaluate</w:t>
                      </w:r>
                    </w:p>
                  </w:txbxContent>
                </v:textbox>
                <w10:anchorlock/>
              </v:shape>
            </w:pict>
          </mc:Fallback>
        </mc:AlternateContent>
      </w:r>
    </w:p>
    <w:p w14:paraId="339B26E8" w14:textId="3C5D9A7F" w:rsidR="00346CB5" w:rsidRPr="004323DA" w:rsidRDefault="00346CB5" w:rsidP="00595D21">
      <w:pPr>
        <w:pStyle w:val="TS-Lesson"/>
      </w:pPr>
      <w:r w:rsidRPr="004323DA">
        <w:rPr>
          <w:b/>
        </w:rPr>
        <w:lastRenderedPageBreak/>
        <w:t xml:space="preserve">Lesson </w:t>
      </w:r>
      <w:r>
        <w:rPr>
          <w:b/>
        </w:rPr>
        <w:t xml:space="preserve">10: </w:t>
      </w:r>
      <w:r w:rsidR="00595D21">
        <w:rPr>
          <w:b/>
        </w:rPr>
        <w:tab/>
      </w:r>
      <w:r>
        <w:t>What can we do about coral bleaching?</w:t>
      </w:r>
    </w:p>
    <w:p w14:paraId="62304F45" w14:textId="77777777" w:rsidR="00346CB5" w:rsidRPr="004323DA" w:rsidRDefault="00346CB5" w:rsidP="00346CB5">
      <w:r w:rsidRPr="004323DA">
        <w:rPr>
          <w:b/>
        </w:rPr>
        <w:lastRenderedPageBreak/>
        <w:t>Duration:</w:t>
      </w:r>
      <w:r w:rsidRPr="004323DA">
        <w:t xml:space="preserve"> </w:t>
      </w:r>
      <w:r>
        <w:t>50 minutes</w:t>
      </w:r>
    </w:p>
    <w:p w14:paraId="725E04B9" w14:textId="77777777" w:rsidR="00346CB5" w:rsidRPr="004323DA" w:rsidRDefault="00346CB5" w:rsidP="00346CB5">
      <w:pPr>
        <w:sectPr w:rsidR="00346CB5" w:rsidRPr="004323DA" w:rsidSect="00595D21">
          <w:type w:val="continuous"/>
          <w:pgSz w:w="11906" w:h="16838"/>
          <w:pgMar w:top="1985" w:right="1134" w:bottom="1418" w:left="1134" w:header="709" w:footer="709" w:gutter="0"/>
          <w:cols w:num="2" w:space="708" w:equalWidth="0">
            <w:col w:w="5670" w:space="708"/>
            <w:col w:w="3260"/>
          </w:cols>
          <w:titlePg/>
          <w:docGrid w:linePitch="360"/>
        </w:sectPr>
      </w:pPr>
    </w:p>
    <w:p w14:paraId="1BE81450" w14:textId="77777777" w:rsidR="00346CB5" w:rsidRDefault="00346CB5" w:rsidP="00346CB5">
      <w:r>
        <w:rPr>
          <w:noProof/>
          <w:lang w:eastAsia="en-AU"/>
        </w:rPr>
        <w:lastRenderedPageBreak/>
        <mc:AlternateContent>
          <mc:Choice Requires="wps">
            <w:drawing>
              <wp:inline distT="0" distB="0" distL="0" distR="0" wp14:anchorId="393255DA" wp14:editId="50F35302">
                <wp:extent cx="6086475" cy="1371600"/>
                <wp:effectExtent l="0" t="0" r="28575" b="19050"/>
                <wp:docPr id="252" name="Rounded Rectangle 252"/>
                <wp:cNvGraphicFramePr/>
                <a:graphic xmlns:a="http://schemas.openxmlformats.org/drawingml/2006/main">
                  <a:graphicData uri="http://schemas.microsoft.com/office/word/2010/wordprocessingShape">
                    <wps:wsp>
                      <wps:cNvSpPr/>
                      <wps:spPr>
                        <a:xfrm>
                          <a:off x="723900" y="2076450"/>
                          <a:ext cx="6086475" cy="1371600"/>
                        </a:xfrm>
                        <a:prstGeom prst="roundRect">
                          <a:avLst>
                            <a:gd name="adj" fmla="val 2403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10B329E" w14:textId="77777777" w:rsidR="00563222" w:rsidRDefault="00563222" w:rsidP="00346CB5">
                            <w:pPr>
                              <w:pStyle w:val="TS-Purpose"/>
                              <w:tabs>
                                <w:tab w:val="clear" w:pos="1418"/>
                              </w:tabs>
                              <w:ind w:left="0" w:firstLine="0"/>
                            </w:pPr>
                            <w:r>
                              <w:rPr>
                                <w:b/>
                              </w:rPr>
                              <w:t>Lesson objectives</w:t>
                            </w:r>
                            <w:r>
                              <w:rPr>
                                <w:b/>
                              </w:rPr>
                              <w:br/>
                            </w:r>
                            <w:r>
                              <w:t>Students will:</w:t>
                            </w:r>
                          </w:p>
                          <w:p w14:paraId="65A19E34" w14:textId="47C02787" w:rsidR="00563222" w:rsidRPr="00595D21" w:rsidRDefault="00563222" w:rsidP="00595D21">
                            <w:pPr>
                              <w:pStyle w:val="TS-Bullet1"/>
                            </w:pPr>
                            <w:r w:rsidRPr="00595D21">
                              <w:t>understand how a carbon footprint relates to coral bleaching</w:t>
                            </w:r>
                          </w:p>
                          <w:p w14:paraId="043F23AF" w14:textId="77777777" w:rsidR="00563222" w:rsidRPr="00595D21" w:rsidRDefault="00563222" w:rsidP="00595D21">
                            <w:pPr>
                              <w:pStyle w:val="TS-Bullet1"/>
                            </w:pPr>
                            <w:r w:rsidRPr="00595D21">
                              <w:t>describe what can be done to reduce their carbon footprint.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2" o:spid="_x0000_s1089" style="width:479.25pt;height:108pt;visibility:visible;mso-wrap-style:square;mso-left-percent:-10001;mso-top-percent:-10001;mso-position-horizontal:absolute;mso-position-horizontal-relative:char;mso-position-vertical:absolute;mso-position-vertical-relative:line;mso-left-percent:-10001;mso-top-percent:-10001;v-text-anchor:top" arcsize="157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" fillcolor="white [3212]" strokecolor="#bfbfbf [2412]" strokeweight="1pt">
                <v:stroke dashstyle="dash" joinstyle="miter"/>
                <v:textbox>
                  <w:txbxContent>
                    <w:p w14:paraId="410B329E" w14:textId="77777777" w:rsidR="00563222" w:rsidRDefault="00563222" w:rsidP="00346CB5">
                      <w:pPr>
                        <w:pStyle w:val="TS-Purpose"/>
                        <w:tabs>
                          <w:tab w:val="clear" w:pos="1418"/>
                        </w:tabs>
                        <w:ind w:left="0" w:firstLine="0"/>
                      </w:pPr>
                      <w:r>
                        <w:rPr>
                          <w:b/>
                        </w:rPr>
                        <w:t>Lesson objectives</w:t>
                      </w:r>
                      <w:r>
                        <w:rPr>
                          <w:b/>
                        </w:rPr>
                        <w:br/>
                      </w:r>
                      <w:r>
                        <w:t>Students will:</w:t>
                      </w:r>
                    </w:p>
                    <w:p w14:paraId="65A19E34" w14:textId="47C02787" w:rsidR="00563222" w:rsidRPr="00595D21" w:rsidRDefault="00563222" w:rsidP="00595D21">
                      <w:pPr>
                        <w:pStyle w:val="TS-Bullet1"/>
                      </w:pPr>
                      <w:r w:rsidRPr="00595D21">
                        <w:t>understand how a carbon footprint relates to coral bleaching</w:t>
                      </w:r>
                    </w:p>
                    <w:p w14:paraId="043F23AF" w14:textId="77777777" w:rsidR="00563222" w:rsidRPr="00595D21" w:rsidRDefault="00563222" w:rsidP="00595D21">
                      <w:pPr>
                        <w:pStyle w:val="TS-Bullet1"/>
                      </w:pPr>
                      <w:r w:rsidRPr="00595D21">
                        <w:t>describe what can be done to reduce their carbon footprint.</w:t>
                      </w:r>
                    </w:p>
                  </w:txbxContent>
                </v:textbox>
                <w10:anchorlock/>
              </v:roundrect>
            </w:pict>
          </mc:Fallback>
        </mc:AlternateContent>
      </w:r>
    </w:p>
    <w:p w14:paraId="315FF224" w14:textId="77777777" w:rsidR="00346CB5" w:rsidRDefault="00346CB5" w:rsidP="00346CB5">
      <w:pPr>
        <w:pStyle w:val="TS-Heading3"/>
      </w:pPr>
      <w:r>
        <w:t>Suggested learning sequence</w:t>
      </w:r>
    </w:p>
    <w:p w14:paraId="48D927F1" w14:textId="77777777" w:rsidR="00C246D0" w:rsidRPr="009D1A14" w:rsidRDefault="00C246D0" w:rsidP="00C246D0">
      <w:pPr>
        <w:pStyle w:val="TS-Numberedlist"/>
        <w:numPr>
          <w:ilvl w:val="0"/>
          <w:numId w:val="0"/>
        </w:numPr>
        <w:sectPr w:rsidR="00C246D0" w:rsidRPr="009D1A14" w:rsidSect="002B26ED">
          <w:type w:val="continuous"/>
          <w:pgSz w:w="11906" w:h="16838"/>
          <w:pgMar w:top="1985" w:right="1134" w:bottom="1418" w:left="1134" w:header="709" w:footer="709" w:gutter="0"/>
          <w:cols w:space="708"/>
          <w:titlePg/>
          <w:docGrid w:linePitch="360"/>
        </w:sectPr>
      </w:pPr>
    </w:p>
    <w:p w14:paraId="03D4B9ED" w14:textId="77777777" w:rsidR="008107D3" w:rsidRDefault="00C246D0" w:rsidP="002E0BF6">
      <w:r>
        <w:rPr>
          <w:b/>
        </w:rPr>
        <w:lastRenderedPageBreak/>
        <w:t>Before this lesson:</w:t>
      </w:r>
      <w:r>
        <w:t xml:space="preserve"> </w:t>
      </w:r>
      <w:r w:rsidR="0081325E">
        <w:br/>
      </w:r>
      <w:r w:rsidR="001404FD">
        <w:t>Before this lesson, h</w:t>
      </w:r>
      <w:r>
        <w:t xml:space="preserve">ave students calculate their carbon </w:t>
      </w:r>
      <w:r w:rsidRPr="002E0BF6">
        <w:t>footprint</w:t>
      </w:r>
      <w:r>
        <w:t xml:space="preserve"> as homework </w:t>
      </w:r>
      <w:r w:rsidR="001B0050">
        <w:t>s</w:t>
      </w:r>
      <w:r>
        <w:t xml:space="preserve">o they can check </w:t>
      </w:r>
      <w:r w:rsidR="00833B71">
        <w:t>usage patterns of their own households</w:t>
      </w:r>
      <w:r w:rsidR="001404FD">
        <w:t>. Students can use the calculator at the following website</w:t>
      </w:r>
      <w:r w:rsidR="00833B71">
        <w:t xml:space="preserve"> </w:t>
      </w:r>
      <w:r w:rsidR="001B0050">
        <w:t>(use the quick version)</w:t>
      </w:r>
      <w:r>
        <w:t>:</w:t>
      </w:r>
    </w:p>
    <w:p w14:paraId="604CCBCE" w14:textId="12ED7531" w:rsidR="00C246D0" w:rsidRPr="002E0BF6" w:rsidRDefault="00811364" w:rsidP="002E0BF6">
      <w:hyperlink r:id="rId110" w:history="1">
        <w:r w:rsidR="00C35B76" w:rsidRPr="00C35B76">
          <w:rPr>
            <w:rStyle w:val="Hyperlink"/>
          </w:rPr>
          <w:t>http://www.epa.vic.gov.au/agc/calculator/index.html</w:t>
        </w:r>
      </w:hyperlink>
    </w:p>
    <w:p w14:paraId="7D338D8D" w14:textId="77777777" w:rsidR="00C246D0" w:rsidRPr="002E0BF6" w:rsidRDefault="00C246D0" w:rsidP="002E0BF6">
      <w:r w:rsidRPr="002E0BF6">
        <w:rPr>
          <w:b/>
        </w:rPr>
        <w:t>Introduction</w:t>
      </w:r>
      <w:r w:rsidRPr="009D1A14">
        <w:t xml:space="preserve"> – review</w:t>
      </w:r>
    </w:p>
    <w:p w14:paraId="3DCA53C2" w14:textId="77777777" w:rsidR="009D1A14" w:rsidRDefault="009D1A14" w:rsidP="00797882">
      <w:pPr>
        <w:pStyle w:val="TS-Numberedlist"/>
        <w:numPr>
          <w:ilvl w:val="0"/>
          <w:numId w:val="13"/>
        </w:numPr>
      </w:pPr>
      <w:r w:rsidRPr="009D1A14">
        <w:t xml:space="preserve">As a class, read Reef Beat Poster 10 </w:t>
      </w:r>
      <w:r>
        <w:t xml:space="preserve">- </w:t>
      </w:r>
      <w:r w:rsidRPr="0095614F">
        <w:rPr>
          <w:i/>
        </w:rPr>
        <w:t>What you can do?</w:t>
      </w:r>
      <w:r>
        <w:t xml:space="preserve"> </w:t>
      </w:r>
      <w:r w:rsidR="0081325E">
        <w:t>f</w:t>
      </w:r>
      <w:r>
        <w:t xml:space="preserve">rom the </w:t>
      </w:r>
      <w:r w:rsidRPr="009D1A14">
        <w:t>2009</w:t>
      </w:r>
      <w:r>
        <w:t xml:space="preserve"> poster series.</w:t>
      </w:r>
      <w:r w:rsidRPr="009D1A14">
        <w:t xml:space="preserve"> Clarify unknown words and ask students if they have any comments about the information.</w:t>
      </w:r>
    </w:p>
    <w:p w14:paraId="15FC04EF" w14:textId="77777777" w:rsidR="009D1A14" w:rsidRPr="009D1A14" w:rsidRDefault="009D1A14" w:rsidP="00CD16B6">
      <w:pPr>
        <w:pStyle w:val="TS-Numberedlist"/>
        <w:numPr>
          <w:ilvl w:val="0"/>
          <w:numId w:val="5"/>
        </w:numPr>
      </w:pPr>
      <w:r>
        <w:t xml:space="preserve"> </w:t>
      </w:r>
      <w:r w:rsidRPr="009D1A14">
        <w:t>Ask students to comment on how the information in the poster relates to coral bleaching</w:t>
      </w:r>
      <w:r w:rsidR="00833B71">
        <w:t>. H</w:t>
      </w:r>
      <w:r w:rsidRPr="009D1A14">
        <w:t>ow will making the changes suggested help stop coral bleaching?</w:t>
      </w:r>
    </w:p>
    <w:p w14:paraId="0055F4EF" w14:textId="6867A3D6" w:rsidR="009D1A14" w:rsidRDefault="009D1A14" w:rsidP="00CD16B6">
      <w:pPr>
        <w:pStyle w:val="TS-Numberedlist"/>
        <w:numPr>
          <w:ilvl w:val="0"/>
          <w:numId w:val="5"/>
        </w:numPr>
      </w:pPr>
      <w:r>
        <w:t xml:space="preserve"> </w:t>
      </w:r>
      <w:r w:rsidRPr="009D1A14">
        <w:t>Discuss with students things they already do as suggested in the poster or other ideas they may have.</w:t>
      </w:r>
    </w:p>
    <w:p w14:paraId="7CA21976" w14:textId="3AB5A634" w:rsidR="00346CB5" w:rsidRDefault="008107D3" w:rsidP="00346CB5">
      <w:r>
        <w:rPr>
          <w:b/>
        </w:rPr>
        <w:br w:type="column"/>
      </w:r>
      <w:r w:rsidR="00346CB5">
        <w:rPr>
          <w:b/>
        </w:rPr>
        <w:lastRenderedPageBreak/>
        <w:t>Activity</w:t>
      </w:r>
      <w:r w:rsidR="00346CB5" w:rsidRPr="002E0BF6">
        <w:t xml:space="preserve"> – </w:t>
      </w:r>
      <w:r w:rsidR="009D1A14">
        <w:t>Carbon footprints</w:t>
      </w:r>
    </w:p>
    <w:p w14:paraId="30E4325E" w14:textId="5DBAD35D" w:rsidR="00C246D0" w:rsidRPr="002E0BF6" w:rsidRDefault="00C246D0" w:rsidP="002E0BF6">
      <w:pPr>
        <w:pStyle w:val="TS-Numberedlist"/>
      </w:pPr>
      <w:r>
        <w:t>If students have not already done so</w:t>
      </w:r>
      <w:r w:rsidR="0081325E">
        <w:t>,</w:t>
      </w:r>
      <w:r>
        <w:t xml:space="preserve"> u</w:t>
      </w:r>
      <w:r w:rsidR="009D1A14">
        <w:t>se the following website to calculate individual carbon footprint</w:t>
      </w:r>
      <w:r w:rsidR="001B0050">
        <w:t>s. (Explain what the unit Tonnes ghg stands for).</w:t>
      </w:r>
      <w:r w:rsidR="002E0BF6">
        <w:br/>
      </w:r>
      <w:hyperlink r:id="rId111" w:history="1">
        <w:r w:rsidR="00C35B76" w:rsidRPr="00C35B76">
          <w:rPr>
            <w:rStyle w:val="Hyperlink"/>
          </w:rPr>
          <w:t>http://www.epa.vic.gov.au/agc/calculator/index.html</w:t>
        </w:r>
      </w:hyperlink>
    </w:p>
    <w:p w14:paraId="3D6D0C33" w14:textId="77777777" w:rsidR="001B0050" w:rsidRDefault="009D1A14" w:rsidP="009D1A14">
      <w:pPr>
        <w:pStyle w:val="TS-Numberedlist"/>
      </w:pPr>
      <w:r>
        <w:t>Analyse the footprint</w:t>
      </w:r>
      <w:r w:rsidR="00C246D0">
        <w:t>s of individuals</w:t>
      </w:r>
      <w:r>
        <w:t xml:space="preserve"> and </w:t>
      </w:r>
      <w:r w:rsidR="00C246D0">
        <w:t>discuss</w:t>
      </w:r>
      <w:r w:rsidR="001B0050">
        <w:t xml:space="preserve"> how the class as a whole uses energy. Ask questions such as:</w:t>
      </w:r>
    </w:p>
    <w:p w14:paraId="1B79E861" w14:textId="77777777" w:rsidR="001B0050" w:rsidRPr="008107D3" w:rsidRDefault="00C246D0" w:rsidP="008107D3">
      <w:pPr>
        <w:pStyle w:val="TS-Bullet2-collapse"/>
      </w:pPr>
      <w:r w:rsidRPr="008107D3">
        <w:t>Do they have</w:t>
      </w:r>
      <w:r w:rsidR="009D1A14" w:rsidRPr="008107D3">
        <w:t xml:space="preserve"> sustainable carbon footprint</w:t>
      </w:r>
      <w:r w:rsidRPr="008107D3">
        <w:t>s</w:t>
      </w:r>
      <w:r w:rsidR="009D1A14" w:rsidRPr="008107D3">
        <w:t xml:space="preserve">? </w:t>
      </w:r>
      <w:r w:rsidR="001B0050" w:rsidRPr="008107D3">
        <w:t>Why do you say that?</w:t>
      </w:r>
    </w:p>
    <w:p w14:paraId="2ED4A1A3" w14:textId="77777777" w:rsidR="001B0050" w:rsidRPr="008107D3" w:rsidRDefault="001B0050" w:rsidP="008107D3">
      <w:pPr>
        <w:pStyle w:val="TS-Bullet2-collapse"/>
      </w:pPr>
      <w:r w:rsidRPr="008107D3">
        <w:t>Are they too high?</w:t>
      </w:r>
    </w:p>
    <w:p w14:paraId="2E49C03C" w14:textId="77777777" w:rsidR="001B0050" w:rsidRPr="008107D3" w:rsidRDefault="001B0050" w:rsidP="008107D3">
      <w:pPr>
        <w:pStyle w:val="TS-Bullet2-collapse"/>
      </w:pPr>
      <w:r w:rsidRPr="008107D3">
        <w:t xml:space="preserve">What were the </w:t>
      </w:r>
      <w:r w:rsidR="001404FD" w:rsidRPr="008107D3">
        <w:t>main</w:t>
      </w:r>
      <w:r w:rsidRPr="008107D3">
        <w:t xml:space="preserve"> reasons for the high value?</w:t>
      </w:r>
    </w:p>
    <w:p w14:paraId="5E60855A" w14:textId="77777777" w:rsidR="009D1A14" w:rsidRPr="008107D3" w:rsidRDefault="009D1A14" w:rsidP="008107D3">
      <w:pPr>
        <w:pStyle w:val="TS-Bullet2-collapse"/>
      </w:pPr>
      <w:r w:rsidRPr="008107D3">
        <w:t xml:space="preserve">How does </w:t>
      </w:r>
      <w:r w:rsidR="00C246D0" w:rsidRPr="008107D3">
        <w:t>their</w:t>
      </w:r>
      <w:r w:rsidRPr="008107D3">
        <w:t xml:space="preserve"> energy use impact living organisms such as coral?</w:t>
      </w:r>
    </w:p>
    <w:p w14:paraId="37E8B971" w14:textId="77777777" w:rsidR="001B0050" w:rsidRDefault="009D1A14" w:rsidP="009D1A14">
      <w:pPr>
        <w:pStyle w:val="TS-Numberedlist"/>
      </w:pPr>
      <w:r>
        <w:t>Discuss how the carbon footprint</w:t>
      </w:r>
      <w:r w:rsidR="001B0050">
        <w:t xml:space="preserve"> is related to coral bleaching and together</w:t>
      </w:r>
      <w:r w:rsidR="0081325E">
        <w:t>,</w:t>
      </w:r>
      <w:r w:rsidR="001B0050">
        <w:t xml:space="preserve"> develop an explanation or create a visual e.g. flow chart in their science journals to demonstrate the link between their carbon footprint and coral bleaching. Ask guiding questions such as:</w:t>
      </w:r>
    </w:p>
    <w:p w14:paraId="761F0588" w14:textId="77777777" w:rsidR="001B0050" w:rsidRPr="008107D3" w:rsidRDefault="001B0050" w:rsidP="008107D3">
      <w:pPr>
        <w:pStyle w:val="TS-Bullet2-collapse"/>
      </w:pPr>
      <w:r w:rsidRPr="008107D3">
        <w:t>How can you link your carbon footprint to coral bleaching?</w:t>
      </w:r>
    </w:p>
    <w:p w14:paraId="1F241850" w14:textId="77777777" w:rsidR="001B0050" w:rsidRPr="008107D3" w:rsidRDefault="001B0050" w:rsidP="008107D3">
      <w:pPr>
        <w:pStyle w:val="TS-Bullet2-collapse"/>
      </w:pPr>
      <w:r w:rsidRPr="008107D3">
        <w:t>Why is it important to learn</w:t>
      </w:r>
      <w:r w:rsidR="009D1A14" w:rsidRPr="008107D3">
        <w:t xml:space="preserve"> </w:t>
      </w:r>
      <w:r w:rsidRPr="008107D3">
        <w:t>about carbon footprints</w:t>
      </w:r>
      <w:r w:rsidR="009D1A14" w:rsidRPr="008107D3">
        <w:t xml:space="preserve">? </w:t>
      </w:r>
    </w:p>
    <w:p w14:paraId="46C569BD" w14:textId="77777777" w:rsidR="001B0050" w:rsidRPr="008107D3" w:rsidRDefault="009D1A14" w:rsidP="008107D3">
      <w:pPr>
        <w:pStyle w:val="TS-Bullet2-collapse"/>
      </w:pPr>
      <w:r w:rsidRPr="008107D3">
        <w:t xml:space="preserve">Are carbon footprints related to other environmental issues? </w:t>
      </w:r>
    </w:p>
    <w:p w14:paraId="1E7645BD" w14:textId="77777777" w:rsidR="009D1A14" w:rsidRPr="008107D3" w:rsidRDefault="009D1A14" w:rsidP="008107D3">
      <w:pPr>
        <w:pStyle w:val="TS-Bullet2-collapse"/>
      </w:pPr>
      <w:r w:rsidRPr="008107D3">
        <w:lastRenderedPageBreak/>
        <w:t>What are some examples of these issues?</w:t>
      </w:r>
    </w:p>
    <w:p w14:paraId="79134343" w14:textId="77777777" w:rsidR="009D1A14" w:rsidRDefault="009D1A14" w:rsidP="009D1A14">
      <w:pPr>
        <w:pStyle w:val="TS-Numberedlist"/>
      </w:pPr>
      <w:r>
        <w:t>Ask students to form pairs and in five minutes, write down a number of ways they can reduce their carbon footprint and therefore help stop coral bleaching.</w:t>
      </w:r>
    </w:p>
    <w:p w14:paraId="73086031" w14:textId="77777777" w:rsidR="00346CB5" w:rsidRDefault="009D1A14" w:rsidP="001B0050">
      <w:pPr>
        <w:pStyle w:val="TS-Numberedlist"/>
      </w:pPr>
      <w:r>
        <w:t>Ask the students to share their responses and create a class list of what they can do as individuals, as a class, as a school, as a family, as a community.</w:t>
      </w:r>
    </w:p>
    <w:p w14:paraId="235F2593" w14:textId="26CE4FA0" w:rsidR="009626E6" w:rsidRDefault="008107D3" w:rsidP="009626E6">
      <w:pPr>
        <w:pStyle w:val="TS-Numberedlist"/>
      </w:pPr>
      <w:r>
        <w:br w:type="column"/>
      </w:r>
      <w:r w:rsidR="009626E6" w:rsidRPr="005142F1">
        <w:lastRenderedPageBreak/>
        <w:t xml:space="preserve">Review with students the scientific vocabulary pertinent to this lesson (See </w:t>
      </w:r>
      <w:r w:rsidR="00E159EF">
        <w:rPr>
          <w:i/>
        </w:rPr>
        <w:t xml:space="preserve">Resource </w:t>
      </w:r>
      <w:r w:rsidR="00B17D17">
        <w:rPr>
          <w:i/>
        </w:rPr>
        <w:t xml:space="preserve">2 </w:t>
      </w:r>
      <w:r w:rsidR="00E159EF">
        <w:rPr>
          <w:i/>
        </w:rPr>
        <w:t>– W</w:t>
      </w:r>
      <w:r w:rsidR="009626E6" w:rsidRPr="009626E6">
        <w:rPr>
          <w:i/>
        </w:rPr>
        <w:t>ord bank</w:t>
      </w:r>
      <w:r w:rsidR="009626E6" w:rsidRPr="005142F1">
        <w:t xml:space="preserve"> for suggested terms).</w:t>
      </w:r>
    </w:p>
    <w:p w14:paraId="14312FED" w14:textId="77777777" w:rsidR="00346CB5" w:rsidRDefault="00346CB5" w:rsidP="00346CB5">
      <w:pPr>
        <w:pStyle w:val="TS-Numberedlist"/>
      </w:pPr>
      <w:r w:rsidRPr="00FB202A">
        <w:t>Students add their learning and reflection to their science journal.</w:t>
      </w:r>
      <w:r>
        <w:t xml:space="preserve"> </w:t>
      </w:r>
      <w:r w:rsidRPr="002174B3">
        <w:t xml:space="preserve">(See </w:t>
      </w:r>
      <w:r w:rsidRPr="002174B3">
        <w:rPr>
          <w:i/>
        </w:rPr>
        <w:t>Resource 3 – Student reflections</w:t>
      </w:r>
      <w:r w:rsidRPr="002174B3">
        <w:t xml:space="preserve"> for examples of sentence starters you can use to guide student reflections).</w:t>
      </w:r>
    </w:p>
    <w:p w14:paraId="0DF6C9F3" w14:textId="77777777" w:rsidR="00346CB5" w:rsidRPr="00A75D06" w:rsidRDefault="00346CB5" w:rsidP="008107D3">
      <w:pPr>
        <w:sectPr w:rsidR="00346CB5" w:rsidRPr="00A75D06" w:rsidSect="002B26ED">
          <w:type w:val="continuous"/>
          <w:pgSz w:w="11906" w:h="16838"/>
          <w:pgMar w:top="1985" w:right="1134" w:bottom="1418" w:left="1134" w:header="709" w:footer="709" w:gutter="0"/>
          <w:cols w:num="2" w:space="708"/>
          <w:titlePg/>
          <w:docGrid w:linePitch="360"/>
        </w:sectPr>
      </w:pPr>
      <w:r w:rsidRPr="00A75D06">
        <w:t xml:space="preserve"> </w:t>
      </w:r>
    </w:p>
    <w:p w14:paraId="4FAE1650" w14:textId="43EB645D" w:rsidR="00346CB5" w:rsidRPr="008107D3" w:rsidRDefault="00346CB5" w:rsidP="008107D3"/>
    <w:p w14:paraId="649AED40" w14:textId="3876209F" w:rsidR="00346CB5" w:rsidRPr="00D07792" w:rsidRDefault="00346CB5" w:rsidP="008107D3">
      <w:pPr>
        <w:pStyle w:val="TS-Heading3"/>
      </w:pPr>
      <w:r>
        <w:t>Opportunities to monitor student learning</w:t>
      </w:r>
    </w:p>
    <w:p w14:paraId="268CA990" w14:textId="77777777" w:rsidR="00346CB5" w:rsidRDefault="00346CB5" w:rsidP="00346CB5">
      <w:r>
        <w:rPr>
          <w:noProof/>
          <w:lang w:eastAsia="en-AU"/>
        </w:rPr>
        <mc:AlternateContent>
          <mc:Choice Requires="wps">
            <w:drawing>
              <wp:inline distT="0" distB="0" distL="0" distR="0" wp14:anchorId="37E34138" wp14:editId="46835A16">
                <wp:extent cx="6120000" cy="971550"/>
                <wp:effectExtent l="0" t="0" r="14605" b="19050"/>
                <wp:docPr id="254" name="Rounded Rectangle 254"/>
                <wp:cNvGraphicFramePr/>
                <a:graphic xmlns:a="http://schemas.openxmlformats.org/drawingml/2006/main">
                  <a:graphicData uri="http://schemas.microsoft.com/office/word/2010/wordprocessingShape">
                    <wps:wsp>
                      <wps:cNvSpPr/>
                      <wps:spPr>
                        <a:xfrm>
                          <a:off x="0" y="0"/>
                          <a:ext cx="6120000" cy="971550"/>
                        </a:xfrm>
                        <a:prstGeom prst="roundRect">
                          <a:avLst>
                            <a:gd name="adj" fmla="val 3283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05CC64A" w14:textId="53D17B20" w:rsidR="00563222" w:rsidRPr="008107D3" w:rsidRDefault="00563222" w:rsidP="008107D3">
                            <w:pPr>
                              <w:pStyle w:val="TS-BubbleNormal"/>
                              <w:rPr>
                                <w:b/>
                              </w:rPr>
                            </w:pPr>
                            <w:r w:rsidRPr="008107D3">
                              <w:rPr>
                                <w:b/>
                              </w:rPr>
                              <w:t>Formative assessment opportunities:</w:t>
                            </w:r>
                          </w:p>
                          <w:p w14:paraId="122FDCC7" w14:textId="77777777" w:rsidR="00563222" w:rsidRDefault="00563222" w:rsidP="008107D3">
                            <w:pPr>
                              <w:pStyle w:val="TS-Bullet1"/>
                            </w:pPr>
                            <w:r>
                              <w:t>U</w:t>
                            </w:r>
                            <w:r w:rsidRPr="00B66B67">
                              <w:t xml:space="preserve">se students’ comments, ideas, and analysis to assess </w:t>
                            </w:r>
                            <w:r w:rsidRPr="008107D3">
                              <w:t>how</w:t>
                            </w:r>
                            <w:r w:rsidRPr="00B66B67">
                              <w:t xml:space="preserve"> they have applied their science knowledge to their daily lives in caring for the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4" o:spid="_x0000_s1090" style="width:481.9pt;height:76.5pt;visibility:visible;mso-wrap-style:square;mso-left-percent:-10001;mso-top-percent:-10001;mso-position-horizontal:absolute;mso-position-horizontal-relative:char;mso-position-vertical:absolute;mso-position-vertical-relative:line;mso-left-percent:-10001;mso-top-percent:-10001;v-text-anchor:top" arcsize="215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" fillcolor="white [3212]" strokecolor="#bfbfbf [2412]" strokeweight="1pt">
                <v:stroke dashstyle="dash" joinstyle="miter"/>
                <v:textbox>
                  <w:txbxContent>
                    <w:p w14:paraId="505CC64A" w14:textId="53D17B20" w:rsidR="00563222" w:rsidRPr="008107D3" w:rsidRDefault="00563222" w:rsidP="008107D3">
                      <w:pPr>
                        <w:pStyle w:val="TS-BubbleNormal"/>
                        <w:rPr>
                          <w:b/>
                        </w:rPr>
                      </w:pPr>
                      <w:r w:rsidRPr="008107D3">
                        <w:rPr>
                          <w:b/>
                        </w:rPr>
                        <w:t>Formative assessment opportunities:</w:t>
                      </w:r>
                    </w:p>
                    <w:p w14:paraId="122FDCC7" w14:textId="77777777" w:rsidR="00563222" w:rsidRDefault="00563222" w:rsidP="008107D3">
                      <w:pPr>
                        <w:pStyle w:val="TS-Bullet1"/>
                      </w:pPr>
                      <w:r>
                        <w:t>U</w:t>
                      </w:r>
                      <w:r w:rsidRPr="00B66B67">
                        <w:t xml:space="preserve">se students’ comments, ideas, and analysis to assess </w:t>
                      </w:r>
                      <w:r w:rsidRPr="008107D3">
                        <w:t>how</w:t>
                      </w:r>
                      <w:r w:rsidRPr="00B66B67">
                        <w:t xml:space="preserve"> they have applied their science knowledge to their daily lives in caring for the environment.</w:t>
                      </w:r>
                    </w:p>
                  </w:txbxContent>
                </v:textbox>
                <w10:anchorlock/>
              </v:roundrect>
            </w:pict>
          </mc:Fallback>
        </mc:AlternateContent>
      </w:r>
    </w:p>
    <w:p w14:paraId="7D51AFB5" w14:textId="77777777" w:rsidR="00346CB5" w:rsidRDefault="00346CB5" w:rsidP="00346CB5">
      <w:pPr>
        <w:pStyle w:val="TS-Heading3"/>
      </w:pPr>
      <w:r>
        <w:t>Resources</w:t>
      </w:r>
    </w:p>
    <w:p w14:paraId="41CEAE03" w14:textId="77777777" w:rsidR="00346CB5" w:rsidRDefault="00346CB5" w:rsidP="00346CB5">
      <w:r>
        <w:rPr>
          <w:noProof/>
          <w:lang w:eastAsia="en-AU"/>
        </w:rPr>
        <mc:AlternateContent>
          <mc:Choice Requires="wps">
            <w:drawing>
              <wp:inline distT="0" distB="0" distL="0" distR="0" wp14:anchorId="3FA134CD" wp14:editId="42DABFD0">
                <wp:extent cx="6120000" cy="4029075"/>
                <wp:effectExtent l="0" t="0" r="14605" b="28575"/>
                <wp:docPr id="255" name="Rounded Rectangle 255"/>
                <wp:cNvGraphicFramePr/>
                <a:graphic xmlns:a="http://schemas.openxmlformats.org/drawingml/2006/main">
                  <a:graphicData uri="http://schemas.microsoft.com/office/word/2010/wordprocessingShape">
                    <wps:wsp>
                      <wps:cNvSpPr/>
                      <wps:spPr>
                        <a:xfrm>
                          <a:off x="0" y="0"/>
                          <a:ext cx="6120000" cy="4029075"/>
                        </a:xfrm>
                        <a:prstGeom prst="roundRect">
                          <a:avLst>
                            <a:gd name="adj" fmla="val 825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AB93FF9" w14:textId="3823E193" w:rsidR="00563222" w:rsidRPr="008107D3" w:rsidRDefault="00563222" w:rsidP="008107D3">
                            <w:pPr>
                              <w:pStyle w:val="TS-Heading4"/>
                            </w:pPr>
                            <w:r>
                              <w:t>Useful web links</w:t>
                            </w:r>
                          </w:p>
                          <w:p w14:paraId="1B4FB324" w14:textId="66E392E3" w:rsidR="00563222" w:rsidRPr="008107D3" w:rsidRDefault="00563222" w:rsidP="008107D3">
                            <w:pPr>
                              <w:pStyle w:val="TS-Bullet1"/>
                            </w:pPr>
                            <w:r w:rsidRPr="008107D3">
                              <w:t>Carbon footprint calculator (use the quick version) at: Australian Greenhouse Calculator:</w:t>
                            </w:r>
                            <w:r w:rsidRPr="008107D3">
                              <w:br/>
                            </w:r>
                            <w:hyperlink r:id="rId112" w:history="1">
                              <w:r w:rsidRPr="008107D3">
                                <w:rPr>
                                  <w:rStyle w:val="Hyperlink"/>
                                </w:rPr>
                                <w:t>http://www.epa.vic.gov.au/agc/calculator/index.html</w:t>
                              </w:r>
                            </w:hyperlink>
                          </w:p>
                          <w:p w14:paraId="69C76378" w14:textId="033016B3" w:rsidR="00563222" w:rsidRPr="008107D3" w:rsidRDefault="00563222" w:rsidP="008107D3">
                            <w:pPr>
                              <w:pStyle w:val="TS-Bullet1"/>
                            </w:pPr>
                            <w:r w:rsidRPr="008107D3">
                              <w:t>Reef Beat posters 2009 – Poster 10 found at:</w:t>
                            </w:r>
                            <w:r w:rsidRPr="008107D3">
                              <w:br/>
                            </w:r>
                            <w:hyperlink r:id="rId113" w:history="1">
                              <w:r w:rsidRPr="008107D3">
                                <w:rPr>
                                  <w:rStyle w:val="Hyperlink"/>
                                </w:rPr>
                                <w:t>http://elibrary.gbrmpa.gov.au/jspui/handle/11017/2780</w:t>
                              </w:r>
                            </w:hyperlink>
                          </w:p>
                          <w:p w14:paraId="2BBFDFE3" w14:textId="77777777" w:rsidR="00563222" w:rsidRDefault="00563222" w:rsidP="008107D3">
                            <w:pPr>
                              <w:pStyle w:val="TS-Heading4"/>
                            </w:pPr>
                            <w:r>
                              <w:t xml:space="preserve">Great Barrier Reef </w:t>
                            </w:r>
                            <w:r w:rsidRPr="008107D3">
                              <w:t>Outlook</w:t>
                            </w:r>
                            <w:r>
                              <w:t xml:space="preserve"> Report 2014</w:t>
                            </w:r>
                          </w:p>
                          <w:p w14:paraId="7AFCE259" w14:textId="438701B5" w:rsidR="00563222" w:rsidRPr="008107D3" w:rsidRDefault="00563222" w:rsidP="008107D3">
                            <w:pPr>
                              <w:pStyle w:val="TS-BubbleNormal"/>
                            </w:pPr>
                            <w:r w:rsidRPr="008107D3">
                              <w:t xml:space="preserve">Access the report at: </w:t>
                            </w:r>
                            <w:hyperlink r:id="rId114" w:history="1">
                              <w:r w:rsidRPr="008107D3">
                                <w:rPr>
                                  <w:rStyle w:val="Hyperlink"/>
                                </w:rPr>
                                <w:t>http://elibrary.gbrmpa.gov.au/jspui/handle/11017/2855</w:t>
                              </w:r>
                            </w:hyperlink>
                          </w:p>
                          <w:p w14:paraId="52847D32" w14:textId="77777777" w:rsidR="00563222" w:rsidRPr="008107D3" w:rsidRDefault="00563222" w:rsidP="008107D3">
                            <w:pPr>
                              <w:pStyle w:val="TS-BubbleNormal"/>
                            </w:pPr>
                            <w:r w:rsidRPr="008107D3">
                              <w:t>Useful information for this lesson can be found on:</w:t>
                            </w:r>
                          </w:p>
                          <w:p w14:paraId="3FC3D396" w14:textId="2D59552C" w:rsidR="00563222" w:rsidRPr="008107D3" w:rsidRDefault="00563222" w:rsidP="008107D3">
                            <w:pPr>
                              <w:pStyle w:val="TS-Bullet1"/>
                            </w:pPr>
                            <w:r w:rsidRPr="008107D3">
                              <w:t>page 227 and 229: Management of reef threats</w:t>
                            </w:r>
                          </w:p>
                          <w:p w14:paraId="5698F4F6" w14:textId="77777777" w:rsidR="00563222" w:rsidRPr="008107D3" w:rsidRDefault="00563222" w:rsidP="008107D3">
                            <w:pPr>
                              <w:pStyle w:val="TS-Heading4"/>
                            </w:pPr>
                            <w:r>
                              <w:t>Printable resources</w:t>
                            </w:r>
                          </w:p>
                          <w:p w14:paraId="44FA688B" w14:textId="77777777" w:rsidR="00563222" w:rsidRPr="008107D3" w:rsidRDefault="00563222" w:rsidP="008107D3">
                            <w:pPr>
                              <w:pStyle w:val="TS-Bullet1"/>
                              <w:rPr>
                                <w:i/>
                              </w:rPr>
                            </w:pPr>
                            <w:r w:rsidRPr="008107D3">
                              <w:rPr>
                                <w:i/>
                              </w:rPr>
                              <w:t>Resource 2 – Word bank</w:t>
                            </w:r>
                          </w:p>
                          <w:p w14:paraId="55897AE8" w14:textId="77777777" w:rsidR="00563222" w:rsidRPr="008107D3" w:rsidRDefault="00563222" w:rsidP="008107D3">
                            <w:pPr>
                              <w:pStyle w:val="TS-Bullet1"/>
                              <w:rPr>
                                <w:i/>
                              </w:rPr>
                            </w:pPr>
                            <w:r w:rsidRPr="008107D3">
                              <w:rPr>
                                <w:i/>
                              </w:rPr>
                              <w:t>Resource 3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5" o:spid="_x0000_s1091" style="width:481.9pt;height:317.25pt;visibility:visible;mso-wrap-style:square;mso-left-percent:-10001;mso-top-percent:-10001;mso-position-horizontal:absolute;mso-position-horizontal-relative:char;mso-position-vertical:absolute;mso-position-vertical-relative:line;mso-left-percent:-10001;mso-top-percent:-10001;v-text-anchor:top" arcsize="54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" fillcolor="white [3212]" strokecolor="#bfbfbf [2412]" strokeweight="1pt">
                <v:stroke dashstyle="dash" joinstyle="miter"/>
                <v:textbox>
                  <w:txbxContent>
                    <w:p w14:paraId="0AB93FF9" w14:textId="3823E193" w:rsidR="00563222" w:rsidRPr="008107D3" w:rsidRDefault="00563222" w:rsidP="008107D3">
                      <w:pPr>
                        <w:pStyle w:val="TS-Heading4"/>
                      </w:pPr>
                      <w:r>
                        <w:t>Useful web links</w:t>
                      </w:r>
                    </w:p>
                    <w:p w14:paraId="1B4FB324" w14:textId="66E392E3" w:rsidR="00563222" w:rsidRPr="008107D3" w:rsidRDefault="00563222" w:rsidP="008107D3">
                      <w:pPr>
                        <w:pStyle w:val="TS-Bullet1"/>
                      </w:pPr>
                      <w:r w:rsidRPr="008107D3">
                        <w:t>Carbon footprint calculator (use the quick version) at: Australian Greenhouse Calculator:</w:t>
                      </w:r>
                      <w:r w:rsidRPr="008107D3">
                        <w:br/>
                      </w:r>
                      <w:hyperlink r:id="rId115" w:history="1">
                        <w:r w:rsidRPr="008107D3">
                          <w:rPr>
                            <w:rStyle w:val="Hyperlink"/>
                          </w:rPr>
                          <w:t>http://www.epa.vic.gov.au/agc/calculator/index.html</w:t>
                        </w:r>
                      </w:hyperlink>
                    </w:p>
                    <w:p w14:paraId="69C76378" w14:textId="033016B3" w:rsidR="00563222" w:rsidRPr="008107D3" w:rsidRDefault="00563222" w:rsidP="008107D3">
                      <w:pPr>
                        <w:pStyle w:val="TS-Bullet1"/>
                      </w:pPr>
                      <w:r w:rsidRPr="008107D3">
                        <w:t>Reef Beat posters 2009 – Poster 10 found at:</w:t>
                      </w:r>
                      <w:r w:rsidRPr="008107D3">
                        <w:br/>
                      </w:r>
                      <w:hyperlink r:id="rId116" w:history="1">
                        <w:r w:rsidRPr="008107D3">
                          <w:rPr>
                            <w:rStyle w:val="Hyperlink"/>
                          </w:rPr>
                          <w:t>http://elibrary.gbrmpa.gov.au/jspui/handle/11017/2780</w:t>
                        </w:r>
                      </w:hyperlink>
                    </w:p>
                    <w:p w14:paraId="2BBFDFE3" w14:textId="77777777" w:rsidR="00563222" w:rsidRDefault="00563222" w:rsidP="008107D3">
                      <w:pPr>
                        <w:pStyle w:val="TS-Heading4"/>
                      </w:pPr>
                      <w:r>
                        <w:t xml:space="preserve">Great Barrier Reef </w:t>
                      </w:r>
                      <w:r w:rsidRPr="008107D3">
                        <w:t>Outlook</w:t>
                      </w:r>
                      <w:r>
                        <w:t xml:space="preserve"> Report 2014</w:t>
                      </w:r>
                    </w:p>
                    <w:p w14:paraId="7AFCE259" w14:textId="438701B5" w:rsidR="00563222" w:rsidRPr="008107D3" w:rsidRDefault="00563222" w:rsidP="008107D3">
                      <w:pPr>
                        <w:pStyle w:val="TS-BubbleNormal"/>
                      </w:pPr>
                      <w:r w:rsidRPr="008107D3">
                        <w:t xml:space="preserve">Access the report at: </w:t>
                      </w:r>
                      <w:hyperlink r:id="rId117" w:history="1">
                        <w:r w:rsidRPr="008107D3">
                          <w:rPr>
                            <w:rStyle w:val="Hyperlink"/>
                          </w:rPr>
                          <w:t>http://elibrary.gbrmpa.gov.au/jspui/handle/11017/2855</w:t>
                        </w:r>
                      </w:hyperlink>
                    </w:p>
                    <w:p w14:paraId="52847D32" w14:textId="77777777" w:rsidR="00563222" w:rsidRPr="008107D3" w:rsidRDefault="00563222" w:rsidP="008107D3">
                      <w:pPr>
                        <w:pStyle w:val="TS-BubbleNormal"/>
                      </w:pPr>
                      <w:r w:rsidRPr="008107D3">
                        <w:t>Useful information for this lesson can be found on:</w:t>
                      </w:r>
                    </w:p>
                    <w:p w14:paraId="3FC3D396" w14:textId="2D59552C" w:rsidR="00563222" w:rsidRPr="008107D3" w:rsidRDefault="00563222" w:rsidP="008107D3">
                      <w:pPr>
                        <w:pStyle w:val="TS-Bullet1"/>
                      </w:pPr>
                      <w:r w:rsidRPr="008107D3">
                        <w:t>page 227 and 229: Management of reef threats</w:t>
                      </w:r>
                    </w:p>
                    <w:p w14:paraId="5698F4F6" w14:textId="77777777" w:rsidR="00563222" w:rsidRPr="008107D3" w:rsidRDefault="00563222" w:rsidP="008107D3">
                      <w:pPr>
                        <w:pStyle w:val="TS-Heading4"/>
                      </w:pPr>
                      <w:r>
                        <w:t>Printable resources</w:t>
                      </w:r>
                    </w:p>
                    <w:p w14:paraId="44FA688B" w14:textId="77777777" w:rsidR="00563222" w:rsidRPr="008107D3" w:rsidRDefault="00563222" w:rsidP="008107D3">
                      <w:pPr>
                        <w:pStyle w:val="TS-Bullet1"/>
                        <w:rPr>
                          <w:i/>
                        </w:rPr>
                      </w:pPr>
                      <w:r w:rsidRPr="008107D3">
                        <w:rPr>
                          <w:i/>
                        </w:rPr>
                        <w:t>Resource 2 – Word bank</w:t>
                      </w:r>
                    </w:p>
                    <w:p w14:paraId="55897AE8" w14:textId="77777777" w:rsidR="00563222" w:rsidRPr="008107D3" w:rsidRDefault="00563222" w:rsidP="008107D3">
                      <w:pPr>
                        <w:pStyle w:val="TS-Bullet1"/>
                        <w:rPr>
                          <w:i/>
                        </w:rPr>
                      </w:pPr>
                      <w:r w:rsidRPr="008107D3">
                        <w:rPr>
                          <w:i/>
                        </w:rPr>
                        <w:t>Resource 3 – Student reflections</w:t>
                      </w:r>
                    </w:p>
                  </w:txbxContent>
                </v:textbox>
                <w10:anchorlock/>
              </v:roundrect>
            </w:pict>
          </mc:Fallback>
        </mc:AlternateContent>
      </w:r>
    </w:p>
    <w:p w14:paraId="7674DA8C" w14:textId="77777777" w:rsidR="00D629C6" w:rsidRDefault="00D629C6" w:rsidP="008107D3">
      <w:pPr>
        <w:pStyle w:val="TS-5Es"/>
      </w:pPr>
      <w:r>
        <w:rPr>
          <w:noProof/>
          <w:lang w:eastAsia="en-AU"/>
        </w:rPr>
        <w:lastRenderedPageBreak/>
        <mc:AlternateContent>
          <mc:Choice Requires="wps">
            <w:drawing>
              <wp:inline distT="0" distB="0" distL="0" distR="0" wp14:anchorId="33BA4D53" wp14:editId="0D35453E">
                <wp:extent cx="1206000" cy="409575"/>
                <wp:effectExtent l="0" t="0" r="13335" b="28575"/>
                <wp:docPr id="122" name="Round Same Side Corner Rectangle 1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60D7A6" w14:textId="77777777" w:rsidR="00563222" w:rsidRDefault="00563222"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2" o:spid="_x0000_s109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C+Y3gIAAHM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XBC+Y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060D7A6" w14:textId="77777777" w:rsidR="00563222" w:rsidRDefault="00563222"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4FAE1811" wp14:editId="64DE1506">
                <wp:extent cx="1206000" cy="409575"/>
                <wp:effectExtent l="0" t="0" r="13335" b="28575"/>
                <wp:docPr id="123" name="Round Same Side Corner Rectangle 1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579BEB" w14:textId="77777777" w:rsidR="00563222" w:rsidRDefault="00563222"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3" o:spid="_x0000_s109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WxV3wIAAHM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Yb1sVd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5579BEB" w14:textId="77777777" w:rsidR="00563222" w:rsidRDefault="00563222" w:rsidP="00D629C6">
                      <w:pPr>
                        <w:pStyle w:val="Tab-OFF"/>
                      </w:pPr>
                      <w:r>
                        <w:t>Explore</w:t>
                      </w:r>
                    </w:p>
                  </w:txbxContent>
                </v:textbox>
                <w10:anchorlock/>
              </v:shape>
            </w:pict>
          </mc:Fallback>
        </mc:AlternateContent>
      </w:r>
      <w:r>
        <w:rPr>
          <w:noProof/>
          <w:lang w:eastAsia="en-AU"/>
        </w:rPr>
        <mc:AlternateContent>
          <mc:Choice Requires="wps">
            <w:drawing>
              <wp:inline distT="0" distB="0" distL="0" distR="0" wp14:anchorId="36D960A5" wp14:editId="4C5D6F22">
                <wp:extent cx="1206000" cy="409575"/>
                <wp:effectExtent l="0" t="0" r="13335" b="28575"/>
                <wp:docPr id="124" name="Round Same Side Corner Rectangle 1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77A0C6" w14:textId="77777777" w:rsidR="00563222" w:rsidRDefault="00563222"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4" o:spid="_x0000_s109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KRYK9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D77A0C6" w14:textId="77777777" w:rsidR="00563222" w:rsidRDefault="00563222" w:rsidP="00D629C6">
                      <w:pPr>
                        <w:pStyle w:val="Tab-OFF"/>
                      </w:pPr>
                      <w:r>
                        <w:t>Explain</w:t>
                      </w:r>
                    </w:p>
                  </w:txbxContent>
                </v:textbox>
                <w10:anchorlock/>
              </v:shape>
            </w:pict>
          </mc:Fallback>
        </mc:AlternateContent>
      </w:r>
      <w:r>
        <w:rPr>
          <w:noProof/>
          <w:lang w:eastAsia="en-AU"/>
        </w:rPr>
        <mc:AlternateContent>
          <mc:Choice Requires="wps">
            <w:drawing>
              <wp:inline distT="0" distB="0" distL="0" distR="0" wp14:anchorId="377D5959" wp14:editId="5ED977AF">
                <wp:extent cx="1206000" cy="409575"/>
                <wp:effectExtent l="0" t="0" r="13335" b="28575"/>
                <wp:docPr id="125" name="Round Same Side Corner Rectangle 1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11E5AC" w14:textId="77777777" w:rsidR="00563222" w:rsidRDefault="00563222"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5" o:spid="_x0000_s109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Dz8wXDaAgAAcw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811E5AC" w14:textId="77777777" w:rsidR="00563222" w:rsidRDefault="00563222" w:rsidP="00D629C6">
                      <w:pPr>
                        <w:pStyle w:val="Tab-OFF"/>
                      </w:pPr>
                      <w:r>
                        <w:t>Elaborate</w:t>
                      </w:r>
                    </w:p>
                  </w:txbxContent>
                </v:textbox>
                <w10:anchorlock/>
              </v:shape>
            </w:pict>
          </mc:Fallback>
        </mc:AlternateContent>
      </w:r>
      <w:r w:rsidR="0025390F">
        <w:rPr>
          <w:noProof/>
          <w:lang w:eastAsia="en-AU"/>
        </w:rPr>
        <mc:AlternateContent>
          <mc:Choice Requires="wps">
            <w:drawing>
              <wp:inline distT="0" distB="0" distL="0" distR="0" wp14:anchorId="57D151EF" wp14:editId="227164D7">
                <wp:extent cx="1206000" cy="409575"/>
                <wp:effectExtent l="0" t="0" r="13335" b="28575"/>
                <wp:docPr id="121" name="Round Same Side Corner Rectangle 1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539023" w14:textId="77777777" w:rsidR="00563222" w:rsidRDefault="00563222" w:rsidP="0025390F">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1" o:spid="_x0000_s109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G5ejsz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5539023" w14:textId="77777777" w:rsidR="00563222" w:rsidRDefault="00563222" w:rsidP="0025390F">
                      <w:pPr>
                        <w:pStyle w:val="Tab-ON"/>
                      </w:pPr>
                      <w:r>
                        <w:t>Evaluate</w:t>
                      </w:r>
                    </w:p>
                  </w:txbxContent>
                </v:textbox>
                <w10:anchorlock/>
              </v:shape>
            </w:pict>
          </mc:Fallback>
        </mc:AlternateContent>
      </w:r>
    </w:p>
    <w:p w14:paraId="7BF11EBF" w14:textId="77777777" w:rsidR="00D629C6" w:rsidRDefault="00D629C6" w:rsidP="00D629C6">
      <w:pPr>
        <w:sectPr w:rsidR="00D629C6" w:rsidSect="002B26ED">
          <w:type w:val="continuous"/>
          <w:pgSz w:w="11906" w:h="16838"/>
          <w:pgMar w:top="1985" w:right="1134" w:bottom="1418" w:left="1134" w:header="709" w:footer="709" w:gutter="0"/>
          <w:cols w:space="708"/>
          <w:titlePg/>
          <w:docGrid w:linePitch="360"/>
        </w:sectPr>
      </w:pPr>
    </w:p>
    <w:p w14:paraId="6C35892F" w14:textId="76E55C6F" w:rsidR="00D629C6" w:rsidRPr="00947683" w:rsidRDefault="00D629C6" w:rsidP="00D629C6">
      <w:pPr>
        <w:pStyle w:val="TS-Lesson"/>
      </w:pPr>
      <w:r w:rsidRPr="00947683">
        <w:rPr>
          <w:b/>
        </w:rPr>
        <w:lastRenderedPageBreak/>
        <w:t xml:space="preserve">Lesson </w:t>
      </w:r>
      <w:r w:rsidR="004323DA">
        <w:rPr>
          <w:b/>
        </w:rPr>
        <w:t>11 - 13</w:t>
      </w:r>
      <w:r w:rsidRPr="00947683">
        <w:rPr>
          <w:b/>
        </w:rPr>
        <w:t>:</w:t>
      </w:r>
      <w:r w:rsidRPr="00947683">
        <w:rPr>
          <w:b/>
        </w:rPr>
        <w:tab/>
      </w:r>
      <w:r w:rsidR="0025390F" w:rsidRPr="00947683">
        <w:t>Reflections and</w:t>
      </w:r>
      <w:r w:rsidR="0025390F" w:rsidRPr="00947683">
        <w:rPr>
          <w:b/>
        </w:rPr>
        <w:t xml:space="preserve"> </w:t>
      </w:r>
      <w:r w:rsidR="009626E6">
        <w:t>a</w:t>
      </w:r>
      <w:r w:rsidR="0077065B">
        <w:t>ssessment task</w:t>
      </w:r>
    </w:p>
    <w:p w14:paraId="5CDCBD65" w14:textId="77777777" w:rsidR="00D629C6" w:rsidRPr="00947683" w:rsidRDefault="00D629C6" w:rsidP="00D629C6">
      <w:r w:rsidRPr="00947683">
        <w:rPr>
          <w:b/>
        </w:rPr>
        <w:lastRenderedPageBreak/>
        <w:t>Duration:</w:t>
      </w:r>
      <w:r w:rsidRPr="00947683">
        <w:t xml:space="preserve"> </w:t>
      </w:r>
      <w:r w:rsidR="00CB5F6A">
        <w:t>2</w:t>
      </w:r>
      <w:r w:rsidR="009626E6">
        <w:t xml:space="preserve"> hours 30 minutes</w:t>
      </w:r>
      <w:r w:rsidR="004654E9">
        <w:t xml:space="preserve"> </w:t>
      </w:r>
    </w:p>
    <w:p w14:paraId="1B5AA622" w14:textId="77777777" w:rsidR="00D629C6" w:rsidRPr="00947683" w:rsidRDefault="00D629C6" w:rsidP="00D629C6">
      <w:pPr>
        <w:sectPr w:rsidR="00D629C6" w:rsidRPr="00947683" w:rsidSect="0077065B">
          <w:type w:val="continuous"/>
          <w:pgSz w:w="11906" w:h="16838"/>
          <w:pgMar w:top="1985" w:right="1134" w:bottom="1418" w:left="1134" w:header="709" w:footer="709" w:gutter="0"/>
          <w:cols w:num="2" w:space="708" w:equalWidth="0">
            <w:col w:w="5670" w:space="708"/>
            <w:col w:w="3260"/>
          </w:cols>
          <w:titlePg/>
          <w:docGrid w:linePitch="360"/>
        </w:sectPr>
      </w:pPr>
    </w:p>
    <w:p w14:paraId="7FA4230A" w14:textId="77777777" w:rsidR="00D629C6" w:rsidRDefault="00D629C6" w:rsidP="00D629C6"/>
    <w:p w14:paraId="19BF38F5" w14:textId="42D13533" w:rsidR="00947683" w:rsidRDefault="00D629C6" w:rsidP="0077065B">
      <w:pPr>
        <w:pStyle w:val="TS-Heading3"/>
      </w:pPr>
      <w:r>
        <w:t>Suggested learning sequence</w:t>
      </w:r>
    </w:p>
    <w:p w14:paraId="57F8C58D" w14:textId="77777777" w:rsidR="00947683" w:rsidRDefault="00947683" w:rsidP="00947683">
      <w:pPr>
        <w:pStyle w:val="TS-Numberedlist"/>
        <w:numPr>
          <w:ilvl w:val="0"/>
          <w:numId w:val="0"/>
        </w:numPr>
        <w:ind w:left="785" w:hanging="360"/>
        <w:sectPr w:rsidR="00947683" w:rsidSect="002B26ED">
          <w:type w:val="continuous"/>
          <w:pgSz w:w="11906" w:h="16838"/>
          <w:pgMar w:top="1985" w:right="1134" w:bottom="1418" w:left="1134" w:header="709" w:footer="709" w:gutter="0"/>
          <w:cols w:space="708"/>
          <w:titlePg/>
          <w:docGrid w:linePitch="360"/>
        </w:sectPr>
      </w:pPr>
    </w:p>
    <w:p w14:paraId="6EF2AD28" w14:textId="6EE9CA3E" w:rsidR="0077065B" w:rsidRPr="0077065B" w:rsidRDefault="0077065B" w:rsidP="0077065B">
      <w:r w:rsidRPr="00947683">
        <w:rPr>
          <w:b/>
        </w:rPr>
        <w:lastRenderedPageBreak/>
        <w:t>Introduction</w:t>
      </w:r>
      <w:r w:rsidRPr="0077065B">
        <w:t xml:space="preserve"> – </w:t>
      </w:r>
      <w:r>
        <w:t>reflections and task introduction</w:t>
      </w:r>
    </w:p>
    <w:p w14:paraId="7DBF950D" w14:textId="77777777" w:rsidR="00D629C6" w:rsidRPr="005B1D2C" w:rsidRDefault="00947683" w:rsidP="00CD16B6">
      <w:pPr>
        <w:pStyle w:val="TS-Numberedlist"/>
        <w:numPr>
          <w:ilvl w:val="0"/>
          <w:numId w:val="6"/>
        </w:numPr>
      </w:pPr>
      <w:r w:rsidRPr="00947683">
        <w:t xml:space="preserve">As a class, reflect and record what has been learned in the </w:t>
      </w:r>
      <w:r w:rsidR="004654E9">
        <w:t xml:space="preserve">original </w:t>
      </w:r>
      <w:r w:rsidRPr="00947683">
        <w:t>TWLH chart.</w:t>
      </w:r>
    </w:p>
    <w:p w14:paraId="39C603F7" w14:textId="1A00B053" w:rsidR="00947683" w:rsidRDefault="00947683" w:rsidP="00947683">
      <w:pPr>
        <w:pStyle w:val="TS-Numberedlist"/>
      </w:pPr>
      <w:r>
        <w:t>Explain to students that they are going to begin their final assessm</w:t>
      </w:r>
      <w:r w:rsidR="004654E9">
        <w:t>ent project. Present them with the</w:t>
      </w:r>
      <w:r>
        <w:t xml:space="preserve"> task sheet </w:t>
      </w:r>
      <w:r w:rsidR="005924F7">
        <w:t>and the Guide for making j</w:t>
      </w:r>
      <w:r w:rsidR="004654E9">
        <w:t xml:space="preserve">udgements </w:t>
      </w:r>
      <w:r w:rsidR="003D696F">
        <w:rPr>
          <w:i/>
        </w:rPr>
        <w:t xml:space="preserve">(Resource </w:t>
      </w:r>
      <w:r w:rsidR="00B66B67">
        <w:rPr>
          <w:i/>
        </w:rPr>
        <w:t>9</w:t>
      </w:r>
      <w:r w:rsidR="004654E9">
        <w:rPr>
          <w:i/>
        </w:rPr>
        <w:t xml:space="preserve"> – </w:t>
      </w:r>
      <w:r w:rsidR="00E159EF">
        <w:rPr>
          <w:i/>
        </w:rPr>
        <w:t>S</w:t>
      </w:r>
      <w:r w:rsidR="004654E9">
        <w:rPr>
          <w:i/>
        </w:rPr>
        <w:t>t</w:t>
      </w:r>
      <w:r w:rsidR="005924F7">
        <w:rPr>
          <w:i/>
        </w:rPr>
        <w:t>udent task sheet and Guide for making j</w:t>
      </w:r>
      <w:r w:rsidR="004654E9">
        <w:rPr>
          <w:i/>
        </w:rPr>
        <w:t>udgements</w:t>
      </w:r>
      <w:r w:rsidRPr="00947683">
        <w:rPr>
          <w:i/>
        </w:rPr>
        <w:t>)</w:t>
      </w:r>
      <w:r>
        <w:rPr>
          <w:i/>
        </w:rPr>
        <w:t>.</w:t>
      </w:r>
    </w:p>
    <w:p w14:paraId="7C92F876" w14:textId="360BA9F1" w:rsidR="00947683" w:rsidRDefault="00BC21BF" w:rsidP="00947683">
      <w:pPr>
        <w:pStyle w:val="TS-Numberedlist"/>
      </w:pPr>
      <w:r>
        <w:t>Read through the T</w:t>
      </w:r>
      <w:r w:rsidR="00947683" w:rsidRPr="00947683">
        <w:t xml:space="preserve">ask </w:t>
      </w:r>
      <w:r w:rsidR="000D5AC5">
        <w:t>s</w:t>
      </w:r>
      <w:r w:rsidR="00947683" w:rsidRPr="00947683">
        <w:t xml:space="preserve">heet </w:t>
      </w:r>
      <w:r w:rsidR="00A2614D">
        <w:t>and Guide for making j</w:t>
      </w:r>
      <w:r w:rsidR="00947683">
        <w:t xml:space="preserve">udgements </w:t>
      </w:r>
      <w:r w:rsidR="00947683" w:rsidRPr="00947683">
        <w:t>together and identify all the requirements of the task.</w:t>
      </w:r>
    </w:p>
    <w:p w14:paraId="2D52CFFD" w14:textId="77777777" w:rsidR="00947683" w:rsidRDefault="00947683" w:rsidP="00947683">
      <w:pPr>
        <w:pStyle w:val="TS-Numberedlist"/>
      </w:pPr>
      <w:r w:rsidRPr="00947683">
        <w:t>Discuss available resources (identify all the work done throughout the unit that will help the students complete the task).</w:t>
      </w:r>
    </w:p>
    <w:p w14:paraId="5D01DFF8" w14:textId="3B149595" w:rsidR="00D629C6" w:rsidRDefault="0077065B" w:rsidP="00947683">
      <w:pPr>
        <w:pStyle w:val="TS-Numberedlist"/>
      </w:pPr>
      <w:r>
        <w:br w:type="column"/>
      </w:r>
      <w:r w:rsidR="00947683" w:rsidRPr="00947683">
        <w:lastRenderedPageBreak/>
        <w:t>Set out a plan for time management and resource management.</w:t>
      </w:r>
    </w:p>
    <w:p w14:paraId="2BFA1CBD" w14:textId="77777777" w:rsidR="00947683" w:rsidRDefault="00947683" w:rsidP="00947683">
      <w:r>
        <w:rPr>
          <w:b/>
        </w:rPr>
        <w:t>Activity</w:t>
      </w:r>
      <w:r w:rsidRPr="0053660E">
        <w:rPr>
          <w:b/>
        </w:rPr>
        <w:t xml:space="preserve"> –</w:t>
      </w:r>
      <w:r>
        <w:rPr>
          <w:b/>
        </w:rPr>
        <w:t xml:space="preserve"> </w:t>
      </w:r>
      <w:r w:rsidR="00B66B67">
        <w:t>Prepare posters</w:t>
      </w:r>
    </w:p>
    <w:p w14:paraId="352D4ADD" w14:textId="6DDE3788" w:rsidR="00947683" w:rsidRDefault="00947683" w:rsidP="00947683">
      <w:pPr>
        <w:pStyle w:val="TS-Numberedlist"/>
      </w:pPr>
      <w:r w:rsidRPr="00947683">
        <w:t xml:space="preserve">Allow students time to research and prepare their </w:t>
      </w:r>
      <w:r w:rsidR="00B66B67">
        <w:t>posters</w:t>
      </w:r>
      <w:r w:rsidR="0077065B">
        <w:t>.</w:t>
      </w:r>
    </w:p>
    <w:p w14:paraId="259DCFB6" w14:textId="77777777" w:rsidR="00947683" w:rsidRDefault="00947683" w:rsidP="00947683">
      <w:pPr>
        <w:pStyle w:val="TS-Numberedlist"/>
      </w:pPr>
      <w:r>
        <w:t xml:space="preserve">Students may need scaffolding for different parts of the </w:t>
      </w:r>
      <w:r w:rsidR="00B66B67">
        <w:t>poster</w:t>
      </w:r>
      <w:r w:rsidR="007321E9">
        <w:t xml:space="preserve"> and</w:t>
      </w:r>
      <w:r>
        <w:t xml:space="preserve"> this will depend on the need</w:t>
      </w:r>
      <w:r w:rsidR="008D2C67">
        <w:t>s</w:t>
      </w:r>
      <w:r>
        <w:t xml:space="preserve"> of the class.</w:t>
      </w:r>
    </w:p>
    <w:p w14:paraId="32364146" w14:textId="77777777" w:rsidR="00947683" w:rsidRPr="00947683" w:rsidRDefault="00947683" w:rsidP="00947683">
      <w:pPr>
        <w:pStyle w:val="TS-Numberedlist"/>
      </w:pPr>
      <w:r>
        <w:t xml:space="preserve">How much time students are able to spend preparing their </w:t>
      </w:r>
      <w:r w:rsidR="00B66B67">
        <w:t>posters</w:t>
      </w:r>
      <w:r>
        <w:t xml:space="preserve"> will depend on the needs of the class and the length of </w:t>
      </w:r>
      <w:r w:rsidRPr="00947683">
        <w:t>time available in the school term.</w:t>
      </w:r>
    </w:p>
    <w:p w14:paraId="629BF20A" w14:textId="77777777" w:rsidR="00D629C6" w:rsidRPr="00A75D06" w:rsidRDefault="00D629C6" w:rsidP="0077065B">
      <w:pPr>
        <w:sectPr w:rsidR="00D629C6" w:rsidRPr="00A75D06" w:rsidSect="002B26ED">
          <w:type w:val="continuous"/>
          <w:pgSz w:w="11906" w:h="16838"/>
          <w:pgMar w:top="1985" w:right="1134" w:bottom="1418" w:left="1134" w:header="709" w:footer="709" w:gutter="0"/>
          <w:cols w:num="2" w:space="708"/>
          <w:titlePg/>
          <w:docGrid w:linePitch="360"/>
        </w:sectPr>
      </w:pPr>
      <w:r w:rsidRPr="00A75D06">
        <w:t xml:space="preserve"> </w:t>
      </w:r>
    </w:p>
    <w:p w14:paraId="2EE810A3" w14:textId="77777777" w:rsidR="00D629C6" w:rsidRPr="0077065B" w:rsidRDefault="00D629C6" w:rsidP="0077065B"/>
    <w:p w14:paraId="17D2FFE7" w14:textId="77777777" w:rsidR="00D629C6" w:rsidRPr="0077065B" w:rsidRDefault="00D629C6" w:rsidP="0077065B">
      <w:pPr>
        <w:pStyle w:val="TS-Heading3"/>
      </w:pPr>
      <w:r>
        <w:t>Opportunities to monitor student learning</w:t>
      </w:r>
    </w:p>
    <w:p w14:paraId="14B00DB9" w14:textId="77777777" w:rsidR="00D629C6" w:rsidRDefault="00D629C6" w:rsidP="00D629C6">
      <w:r>
        <w:rPr>
          <w:noProof/>
          <w:lang w:eastAsia="en-AU"/>
        </w:rPr>
        <mc:AlternateContent>
          <mc:Choice Requires="wps">
            <w:drawing>
              <wp:inline distT="0" distB="0" distL="0" distR="0" wp14:anchorId="2212D0F7" wp14:editId="380F3943">
                <wp:extent cx="6119495" cy="989965"/>
                <wp:effectExtent l="0" t="0" r="14605" b="19685"/>
                <wp:docPr id="127" name="Rounded Rectangle 127"/>
                <wp:cNvGraphicFramePr/>
                <a:graphic xmlns:a="http://schemas.openxmlformats.org/drawingml/2006/main">
                  <a:graphicData uri="http://schemas.microsoft.com/office/word/2010/wordprocessingShape">
                    <wps:wsp>
                      <wps:cNvSpPr/>
                      <wps:spPr>
                        <a:xfrm>
                          <a:off x="0" y="0"/>
                          <a:ext cx="6119495" cy="989965"/>
                        </a:xfrm>
                        <a:prstGeom prst="roundRect">
                          <a:avLst>
                            <a:gd name="adj" fmla="val 3085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BCCFF54" w14:textId="01055EDC" w:rsidR="00563222" w:rsidRPr="0077065B" w:rsidRDefault="00563222" w:rsidP="0077065B">
                            <w:pPr>
                              <w:pStyle w:val="TS-BubbleNormal"/>
                              <w:rPr>
                                <w:b/>
                              </w:rPr>
                            </w:pPr>
                            <w:r w:rsidRPr="0077065B">
                              <w:rPr>
                                <w:b/>
                              </w:rPr>
                              <w:t>Summative assessment opportunities:</w:t>
                            </w:r>
                          </w:p>
                          <w:p w14:paraId="526BFB44" w14:textId="77777777" w:rsidR="00563222" w:rsidRDefault="00563222" w:rsidP="0077065B">
                            <w:pPr>
                              <w:pStyle w:val="TS-BubbleNormal"/>
                            </w:pPr>
                            <w:r>
                              <w:t xml:space="preserve">Student posters can be used to assess students’ knowledge </w:t>
                            </w:r>
                            <w:r w:rsidRPr="0077065B">
                              <w:t>and</w:t>
                            </w:r>
                            <w:r>
                              <w:t xml:space="preserve">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7" o:spid="_x0000_s1097" style="width:481.85pt;height:77.95pt;visibility:visible;mso-wrap-style:square;mso-left-percent:-10001;mso-top-percent:-10001;mso-position-horizontal:absolute;mso-position-horizontal-relative:char;mso-position-vertical:absolute;mso-position-vertical-relative:line;mso-left-percent:-10001;mso-top-percent:-10001;v-text-anchor:top" arcsize="202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" fillcolor="white [3212]" strokecolor="#bfbfbf [2412]" strokeweight="1pt">
                <v:stroke dashstyle="dash" joinstyle="miter"/>
                <v:textbox>
                  <w:txbxContent>
                    <w:p w14:paraId="0BCCFF54" w14:textId="01055EDC" w:rsidR="00563222" w:rsidRPr="0077065B" w:rsidRDefault="00563222" w:rsidP="0077065B">
                      <w:pPr>
                        <w:pStyle w:val="TS-BubbleNormal"/>
                        <w:rPr>
                          <w:b/>
                        </w:rPr>
                      </w:pPr>
                      <w:r w:rsidRPr="0077065B">
                        <w:rPr>
                          <w:b/>
                        </w:rPr>
                        <w:t>Summative assessment opportunities:</w:t>
                      </w:r>
                    </w:p>
                    <w:p w14:paraId="526BFB44" w14:textId="77777777" w:rsidR="00563222" w:rsidRDefault="00563222" w:rsidP="0077065B">
                      <w:pPr>
                        <w:pStyle w:val="TS-BubbleNormal"/>
                      </w:pPr>
                      <w:r>
                        <w:t xml:space="preserve">Student posters can be used to assess students’ knowledge </w:t>
                      </w:r>
                      <w:r w:rsidRPr="0077065B">
                        <w:t>and</w:t>
                      </w:r>
                      <w:r>
                        <w:t xml:space="preserve"> understanding of science understandings, science as a human endeavour and science inquiry skills.</w:t>
                      </w:r>
                    </w:p>
                  </w:txbxContent>
                </v:textbox>
                <w10:anchorlock/>
              </v:roundrect>
            </w:pict>
          </mc:Fallback>
        </mc:AlternateContent>
      </w:r>
    </w:p>
    <w:p w14:paraId="64BCD038" w14:textId="77777777" w:rsidR="00D629C6" w:rsidRDefault="00D629C6" w:rsidP="00D629C6">
      <w:pPr>
        <w:pStyle w:val="TS-Heading3"/>
      </w:pPr>
      <w:r>
        <w:lastRenderedPageBreak/>
        <w:t>Resources</w:t>
      </w:r>
    </w:p>
    <w:p w14:paraId="3A8CCE1C" w14:textId="77777777" w:rsidR="00D629C6" w:rsidRPr="0077065B" w:rsidRDefault="00D629C6" w:rsidP="0077065B">
      <w:r>
        <w:rPr>
          <w:noProof/>
          <w:lang w:eastAsia="en-AU"/>
        </w:rPr>
        <mc:AlternateContent>
          <mc:Choice Requires="wps">
            <w:drawing>
              <wp:inline distT="0" distB="0" distL="0" distR="0" wp14:anchorId="32898395" wp14:editId="7F19F8F9">
                <wp:extent cx="6120000" cy="2514600"/>
                <wp:effectExtent l="0" t="0" r="14605" b="19050"/>
                <wp:docPr id="128" name="Rounded Rectangle 128"/>
                <wp:cNvGraphicFramePr/>
                <a:graphic xmlns:a="http://schemas.openxmlformats.org/drawingml/2006/main">
                  <a:graphicData uri="http://schemas.microsoft.com/office/word/2010/wordprocessingShape">
                    <wps:wsp>
                      <wps:cNvSpPr/>
                      <wps:spPr>
                        <a:xfrm>
                          <a:off x="0" y="0"/>
                          <a:ext cx="6120000" cy="2514600"/>
                        </a:xfrm>
                        <a:prstGeom prst="roundRect">
                          <a:avLst>
                            <a:gd name="adj" fmla="val 1270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5146B20" w14:textId="77777777" w:rsidR="00563222" w:rsidRPr="0077065B" w:rsidRDefault="00563222" w:rsidP="0077065B">
                            <w:pPr>
                              <w:pStyle w:val="TS-Heading4"/>
                            </w:pPr>
                            <w:r>
                              <w:t>Printable resources</w:t>
                            </w:r>
                          </w:p>
                          <w:p w14:paraId="6B5E74CD" w14:textId="30283D43" w:rsidR="00563222" w:rsidRPr="0077065B" w:rsidRDefault="00563222" w:rsidP="0077065B">
                            <w:pPr>
                              <w:pStyle w:val="TS-Bullet1"/>
                              <w:rPr>
                                <w:i/>
                              </w:rPr>
                            </w:pPr>
                            <w:r w:rsidRPr="0077065B">
                              <w:rPr>
                                <w:i/>
                              </w:rPr>
                              <w:t>Resource 9 – Student task sheet and Guide for making judgements</w:t>
                            </w:r>
                          </w:p>
                          <w:p w14:paraId="0B22F63D" w14:textId="77777777" w:rsidR="00563222" w:rsidRPr="0077065B" w:rsidRDefault="00563222" w:rsidP="0077065B">
                            <w:pPr>
                              <w:pStyle w:val="TS-Heading4"/>
                            </w:pPr>
                            <w:r w:rsidRPr="004654E9">
                              <w:t>Other resources</w:t>
                            </w:r>
                          </w:p>
                          <w:p w14:paraId="574D2F6A" w14:textId="77777777" w:rsidR="00563222" w:rsidRPr="0077065B" w:rsidRDefault="00563222" w:rsidP="0077065B">
                            <w:pPr>
                              <w:pStyle w:val="TS-Bullet1"/>
                            </w:pPr>
                            <w:r w:rsidRPr="0077065B">
                              <w:t>Class displays</w:t>
                            </w:r>
                          </w:p>
                          <w:p w14:paraId="4720EA9F" w14:textId="77777777" w:rsidR="00563222" w:rsidRPr="0077065B" w:rsidRDefault="00563222" w:rsidP="0077065B">
                            <w:pPr>
                              <w:pStyle w:val="TS-Bullet1"/>
                            </w:pPr>
                            <w:r w:rsidRPr="0077065B">
                              <w:t>Fact sheets, posters</w:t>
                            </w:r>
                          </w:p>
                          <w:p w14:paraId="54D5ABEE" w14:textId="77777777" w:rsidR="00563222" w:rsidRPr="0077065B" w:rsidRDefault="00563222" w:rsidP="0077065B">
                            <w:pPr>
                              <w:pStyle w:val="TS-Bullet1"/>
                            </w:pPr>
                            <w:r w:rsidRPr="0077065B">
                              <w:t>Science journal entries</w:t>
                            </w:r>
                          </w:p>
                          <w:p w14:paraId="24319EF5" w14:textId="77777777" w:rsidR="00563222" w:rsidRPr="0077065B" w:rsidRDefault="00563222" w:rsidP="0077065B">
                            <w:pPr>
                              <w:pStyle w:val="TS-Bullet1"/>
                            </w:pPr>
                            <w:r w:rsidRPr="0077065B">
                              <w:t>Access to the 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8" o:spid="_x0000_s1098" style="width:481.9pt;height:198pt;visibility:visible;mso-wrap-style:square;mso-left-percent:-10001;mso-top-percent:-10001;mso-position-horizontal:absolute;mso-position-horizontal-relative:char;mso-position-vertical:absolute;mso-position-vertical-relative:line;mso-left-percent:-10001;mso-top-percent:-10001;v-text-anchor:top" arcsize="83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" fillcolor="white [3212]" strokecolor="#bfbfbf [2412]" strokeweight="1pt">
                <v:stroke dashstyle="dash" joinstyle="miter"/>
                <v:textbox>
                  <w:txbxContent>
                    <w:p w14:paraId="35146B20" w14:textId="77777777" w:rsidR="00563222" w:rsidRPr="0077065B" w:rsidRDefault="00563222" w:rsidP="0077065B">
                      <w:pPr>
                        <w:pStyle w:val="TS-Heading4"/>
                      </w:pPr>
                      <w:r>
                        <w:t>Printable resources</w:t>
                      </w:r>
                    </w:p>
                    <w:p w14:paraId="6B5E74CD" w14:textId="30283D43" w:rsidR="00563222" w:rsidRPr="0077065B" w:rsidRDefault="00563222" w:rsidP="0077065B">
                      <w:pPr>
                        <w:pStyle w:val="TS-Bullet1"/>
                        <w:rPr>
                          <w:i/>
                        </w:rPr>
                      </w:pPr>
                      <w:r w:rsidRPr="0077065B">
                        <w:rPr>
                          <w:i/>
                        </w:rPr>
                        <w:t>Resource 9 – Student task sheet and Guide for making judgements</w:t>
                      </w:r>
                    </w:p>
                    <w:p w14:paraId="0B22F63D" w14:textId="77777777" w:rsidR="00563222" w:rsidRPr="0077065B" w:rsidRDefault="00563222" w:rsidP="0077065B">
                      <w:pPr>
                        <w:pStyle w:val="TS-Heading4"/>
                      </w:pPr>
                      <w:r w:rsidRPr="004654E9">
                        <w:t>Other resources</w:t>
                      </w:r>
                    </w:p>
                    <w:p w14:paraId="574D2F6A" w14:textId="77777777" w:rsidR="00563222" w:rsidRPr="0077065B" w:rsidRDefault="00563222" w:rsidP="0077065B">
                      <w:pPr>
                        <w:pStyle w:val="TS-Bullet1"/>
                      </w:pPr>
                      <w:r w:rsidRPr="0077065B">
                        <w:t>Class displays</w:t>
                      </w:r>
                    </w:p>
                    <w:p w14:paraId="4720EA9F" w14:textId="77777777" w:rsidR="00563222" w:rsidRPr="0077065B" w:rsidRDefault="00563222" w:rsidP="0077065B">
                      <w:pPr>
                        <w:pStyle w:val="TS-Bullet1"/>
                      </w:pPr>
                      <w:r w:rsidRPr="0077065B">
                        <w:t>Fact sheets, posters</w:t>
                      </w:r>
                    </w:p>
                    <w:p w14:paraId="54D5ABEE" w14:textId="77777777" w:rsidR="00563222" w:rsidRPr="0077065B" w:rsidRDefault="00563222" w:rsidP="0077065B">
                      <w:pPr>
                        <w:pStyle w:val="TS-Bullet1"/>
                      </w:pPr>
                      <w:r w:rsidRPr="0077065B">
                        <w:t>Science journal entries</w:t>
                      </w:r>
                    </w:p>
                    <w:p w14:paraId="24319EF5" w14:textId="77777777" w:rsidR="00563222" w:rsidRPr="0077065B" w:rsidRDefault="00563222" w:rsidP="0077065B">
                      <w:pPr>
                        <w:pStyle w:val="TS-Bullet1"/>
                      </w:pPr>
                      <w:r w:rsidRPr="0077065B">
                        <w:t>Access to the Internet</w:t>
                      </w:r>
                    </w:p>
                  </w:txbxContent>
                </v:textbox>
                <w10:anchorlock/>
              </v:roundrect>
            </w:pict>
          </mc:Fallback>
        </mc:AlternateContent>
      </w:r>
    </w:p>
    <w:p w14:paraId="61362895" w14:textId="77777777" w:rsidR="00D629C6" w:rsidRPr="0077065B" w:rsidRDefault="00D629C6" w:rsidP="0077065B"/>
    <w:p w14:paraId="75BFC9AC" w14:textId="77777777" w:rsidR="005553A7" w:rsidRDefault="005553A7" w:rsidP="005200E4">
      <w:pPr>
        <w:pStyle w:val="Heading1"/>
        <w:rPr>
          <w:rFonts w:hint="eastAsia"/>
        </w:rPr>
        <w:sectPr w:rsidR="005553A7" w:rsidSect="002B26ED">
          <w:type w:val="continuous"/>
          <w:pgSz w:w="11906" w:h="16838"/>
          <w:pgMar w:top="1985" w:right="1134" w:bottom="1418" w:left="1134" w:header="709" w:footer="709" w:gutter="0"/>
          <w:cols w:space="708"/>
          <w:titlePg/>
          <w:docGrid w:linePitch="360"/>
        </w:sectPr>
      </w:pPr>
    </w:p>
    <w:p w14:paraId="59A8BAC0" w14:textId="77777777" w:rsidR="005200E4" w:rsidRDefault="005200E4" w:rsidP="005553A7">
      <w:pPr>
        <w:pStyle w:val="Sub-sectiontitlepage"/>
        <w:rPr>
          <w:rFonts w:hint="eastAsia"/>
        </w:rPr>
      </w:pPr>
      <w:bookmarkStart w:id="10" w:name="_Toc443985630"/>
      <w:r>
        <w:lastRenderedPageBreak/>
        <w:t>Resources</w:t>
      </w:r>
      <w:bookmarkEnd w:id="10"/>
    </w:p>
    <w:p w14:paraId="39114DEA" w14:textId="77777777" w:rsidR="005200E4" w:rsidRPr="0077065B" w:rsidRDefault="005200E4" w:rsidP="0077065B"/>
    <w:p w14:paraId="67E6CEA4" w14:textId="77777777" w:rsidR="003C16BF" w:rsidRDefault="003C16BF" w:rsidP="003C16BF">
      <w:pPr>
        <w:pStyle w:val="AttachmentHeading"/>
      </w:pPr>
      <w:bookmarkStart w:id="11" w:name="_Toc443985631"/>
      <w:r>
        <w:lastRenderedPageBreak/>
        <w:t xml:space="preserve">Resource 1 </w:t>
      </w:r>
      <w:r w:rsidRPr="00E3173F">
        <w:t xml:space="preserve">– </w:t>
      </w:r>
      <w:r>
        <w:t>TWLH chart</w:t>
      </w:r>
      <w:bookmarkEnd w:id="11"/>
    </w:p>
    <w:p w14:paraId="1C92521B" w14:textId="77777777" w:rsidR="003C16BF" w:rsidRDefault="003C16BF" w:rsidP="0077065B">
      <w:pPr>
        <w:pStyle w:val="Normal-Toppadding"/>
      </w:pPr>
      <w:r w:rsidRPr="003C16BF">
        <w:t>Name: __________________________</w:t>
      </w:r>
    </w:p>
    <w:tbl>
      <w:tblPr>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1E0" w:firstRow="1" w:lastRow="1" w:firstColumn="1" w:lastColumn="1" w:noHBand="0" w:noVBand="0"/>
      </w:tblPr>
      <w:tblGrid>
        <w:gridCol w:w="3500"/>
        <w:gridCol w:w="3499"/>
        <w:gridCol w:w="3558"/>
        <w:gridCol w:w="3661"/>
      </w:tblGrid>
      <w:tr w:rsidR="00AC5F79" w14:paraId="6FE2E832" w14:textId="77777777" w:rsidTr="007249A1">
        <w:trPr>
          <w:tblHeader/>
        </w:trPr>
        <w:tc>
          <w:tcPr>
            <w:tcW w:w="3980" w:type="dxa"/>
            <w:tcBorders>
              <w:top w:val="single" w:sz="12" w:space="0" w:color="C3D600"/>
              <w:bottom w:val="single" w:sz="8" w:space="0" w:color="C3D600"/>
            </w:tcBorders>
            <w:shd w:val="clear" w:color="auto" w:fill="EDF3B2"/>
          </w:tcPr>
          <w:p w14:paraId="34649832" w14:textId="77777777" w:rsidR="003C16BF" w:rsidRPr="0077065B" w:rsidRDefault="003C16BF" w:rsidP="0077065B">
            <w:pPr>
              <w:pStyle w:val="Tableheader3"/>
            </w:pPr>
            <w:r w:rsidRPr="0077065B">
              <w:t>T</w:t>
            </w:r>
          </w:p>
          <w:p w14:paraId="0AE24A61" w14:textId="40B9D84C" w:rsidR="003C16BF" w:rsidRPr="0077065B" w:rsidRDefault="003C16BF" w:rsidP="0077065B">
            <w:pPr>
              <w:pStyle w:val="Tableheader3"/>
            </w:pPr>
            <w:r w:rsidRPr="0077065B">
              <w:t>What we</w:t>
            </w:r>
            <w:r w:rsidR="0077065B">
              <w:br/>
            </w:r>
            <w:r w:rsidRPr="0077065B">
              <w:t>THINK</w:t>
            </w:r>
            <w:r w:rsidR="0077065B">
              <w:br/>
            </w:r>
            <w:r w:rsidRPr="0077065B">
              <w:t xml:space="preserve">we know </w:t>
            </w:r>
            <w:r w:rsidR="005F6019" w:rsidRPr="0077065B">
              <w:t>about</w:t>
            </w:r>
          </w:p>
        </w:tc>
        <w:tc>
          <w:tcPr>
            <w:tcW w:w="3980" w:type="dxa"/>
            <w:tcBorders>
              <w:top w:val="single" w:sz="12" w:space="0" w:color="C3D600"/>
              <w:bottom w:val="single" w:sz="8" w:space="0" w:color="C3D600"/>
            </w:tcBorders>
            <w:shd w:val="clear" w:color="auto" w:fill="EDF3B2"/>
          </w:tcPr>
          <w:p w14:paraId="264C2CBA" w14:textId="77777777" w:rsidR="003C16BF" w:rsidRPr="0077065B" w:rsidRDefault="003C16BF" w:rsidP="0077065B">
            <w:pPr>
              <w:pStyle w:val="Tableheader3"/>
            </w:pPr>
            <w:r w:rsidRPr="0077065B">
              <w:t>W</w:t>
            </w:r>
          </w:p>
          <w:p w14:paraId="5B3C6317" w14:textId="5AC2406F" w:rsidR="003C16BF" w:rsidRPr="0077065B" w:rsidRDefault="003C16BF" w:rsidP="0077065B">
            <w:pPr>
              <w:pStyle w:val="Tableheader3"/>
            </w:pPr>
            <w:r w:rsidRPr="0077065B">
              <w:t>What we</w:t>
            </w:r>
            <w:r w:rsidR="0077065B">
              <w:br/>
            </w:r>
            <w:r w:rsidRPr="0077065B">
              <w:t>WANT</w:t>
            </w:r>
            <w:r w:rsidR="0077065B">
              <w:br/>
            </w:r>
            <w:r w:rsidRPr="0077065B">
              <w:t xml:space="preserve">to learn </w:t>
            </w:r>
            <w:r w:rsidR="005F6019" w:rsidRPr="0077065B">
              <w:t>about</w:t>
            </w:r>
          </w:p>
        </w:tc>
        <w:tc>
          <w:tcPr>
            <w:tcW w:w="3980" w:type="dxa"/>
            <w:tcBorders>
              <w:top w:val="single" w:sz="12" w:space="0" w:color="C3D600"/>
              <w:bottom w:val="single" w:sz="8" w:space="0" w:color="C3D600"/>
            </w:tcBorders>
            <w:shd w:val="clear" w:color="auto" w:fill="EDF3B2"/>
          </w:tcPr>
          <w:p w14:paraId="36B2551A" w14:textId="77777777" w:rsidR="003C16BF" w:rsidRPr="0077065B" w:rsidRDefault="003C16BF" w:rsidP="0077065B">
            <w:pPr>
              <w:pStyle w:val="Tableheader3"/>
            </w:pPr>
            <w:r w:rsidRPr="0077065B">
              <w:t>L</w:t>
            </w:r>
          </w:p>
          <w:p w14:paraId="7A9C7C09" w14:textId="6C70FFB8" w:rsidR="003C16BF" w:rsidRPr="0077065B" w:rsidRDefault="003C16BF" w:rsidP="0077065B">
            <w:pPr>
              <w:pStyle w:val="Tableheader3"/>
            </w:pPr>
            <w:r w:rsidRPr="0077065B">
              <w:t>What we</w:t>
            </w:r>
            <w:r w:rsidR="0077065B">
              <w:br/>
            </w:r>
            <w:r w:rsidRPr="0077065B">
              <w:t>LEARNED</w:t>
            </w:r>
            <w:r w:rsidR="0077065B">
              <w:br/>
            </w:r>
            <w:r w:rsidRPr="0077065B">
              <w:t xml:space="preserve">about </w:t>
            </w:r>
          </w:p>
        </w:tc>
        <w:tc>
          <w:tcPr>
            <w:tcW w:w="3980" w:type="dxa"/>
            <w:tcBorders>
              <w:top w:val="single" w:sz="12" w:space="0" w:color="C3D600"/>
              <w:bottom w:val="single" w:sz="8" w:space="0" w:color="C3D600"/>
            </w:tcBorders>
            <w:shd w:val="clear" w:color="auto" w:fill="EDF3B2"/>
          </w:tcPr>
          <w:p w14:paraId="604F59C8" w14:textId="77777777" w:rsidR="003C16BF" w:rsidRPr="0077065B" w:rsidRDefault="003C16BF" w:rsidP="0077065B">
            <w:pPr>
              <w:pStyle w:val="Tableheader3"/>
            </w:pPr>
            <w:r w:rsidRPr="0077065B">
              <w:t>H</w:t>
            </w:r>
          </w:p>
          <w:p w14:paraId="79814938" w14:textId="32514DFA" w:rsidR="003C16BF" w:rsidRPr="0077065B" w:rsidRDefault="003C16BF" w:rsidP="0077065B">
            <w:pPr>
              <w:pStyle w:val="Tableheader3"/>
            </w:pPr>
            <w:r w:rsidRPr="0077065B">
              <w:t>HOW</w:t>
            </w:r>
            <w:r w:rsidR="0077065B">
              <w:br/>
            </w:r>
            <w:r w:rsidRPr="0077065B">
              <w:t>we know</w:t>
            </w:r>
            <w:r w:rsidR="0077065B">
              <w:br/>
            </w:r>
            <w:r w:rsidRPr="0077065B">
              <w:t>(scientific understandings)</w:t>
            </w:r>
          </w:p>
        </w:tc>
      </w:tr>
      <w:tr w:rsidR="003C16BF" w14:paraId="0A127301" w14:textId="77777777" w:rsidTr="0077065B">
        <w:trPr>
          <w:trHeight w:val="1940"/>
        </w:trPr>
        <w:tc>
          <w:tcPr>
            <w:tcW w:w="3980" w:type="dxa"/>
            <w:tcBorders>
              <w:top w:val="single" w:sz="8" w:space="0" w:color="C3D600"/>
            </w:tcBorders>
            <w:shd w:val="clear" w:color="auto" w:fill="auto"/>
          </w:tcPr>
          <w:p w14:paraId="401EB8A2" w14:textId="74292BD6" w:rsidR="005F6019" w:rsidRPr="00F04F64" w:rsidRDefault="005F6019" w:rsidP="00F04F64">
            <w:pPr>
              <w:pStyle w:val="Guide-Tabletext"/>
            </w:pPr>
            <w:r w:rsidRPr="00F04F64">
              <w:t>The Great Barrier Reef</w:t>
            </w:r>
          </w:p>
        </w:tc>
        <w:tc>
          <w:tcPr>
            <w:tcW w:w="3980" w:type="dxa"/>
            <w:tcBorders>
              <w:top w:val="single" w:sz="8" w:space="0" w:color="C3D600"/>
            </w:tcBorders>
            <w:shd w:val="clear" w:color="auto" w:fill="auto"/>
          </w:tcPr>
          <w:p w14:paraId="759DE881" w14:textId="77777777" w:rsidR="009060EC" w:rsidRPr="00F04F64" w:rsidRDefault="005F6019" w:rsidP="00F04F64">
            <w:pPr>
              <w:pStyle w:val="Guide-Tabletext"/>
            </w:pPr>
            <w:r w:rsidRPr="00F04F64">
              <w:t>The Great Barrier Reef</w:t>
            </w:r>
          </w:p>
        </w:tc>
        <w:tc>
          <w:tcPr>
            <w:tcW w:w="3980" w:type="dxa"/>
            <w:tcBorders>
              <w:top w:val="single" w:sz="8" w:space="0" w:color="C3D600"/>
            </w:tcBorders>
            <w:shd w:val="clear" w:color="auto" w:fill="auto"/>
          </w:tcPr>
          <w:p w14:paraId="45ED8BE8" w14:textId="77777777" w:rsidR="003C16BF" w:rsidRPr="00F04F64" w:rsidRDefault="005F6019" w:rsidP="00F04F64">
            <w:pPr>
              <w:pStyle w:val="Guide-Tabletext"/>
            </w:pPr>
            <w:r w:rsidRPr="00F04F64">
              <w:t>The Great Barrier Reef</w:t>
            </w:r>
          </w:p>
        </w:tc>
        <w:tc>
          <w:tcPr>
            <w:tcW w:w="3980" w:type="dxa"/>
            <w:tcBorders>
              <w:top w:val="single" w:sz="8" w:space="0" w:color="C3D600"/>
            </w:tcBorders>
            <w:shd w:val="clear" w:color="auto" w:fill="auto"/>
          </w:tcPr>
          <w:p w14:paraId="451D249D" w14:textId="77777777" w:rsidR="003C16BF" w:rsidRPr="00F04F64" w:rsidRDefault="005F6019" w:rsidP="00F04F64">
            <w:pPr>
              <w:pStyle w:val="Guide-Tabletext"/>
            </w:pPr>
            <w:r w:rsidRPr="00F04F64">
              <w:t>The Great Barrier Reef</w:t>
            </w:r>
          </w:p>
        </w:tc>
      </w:tr>
      <w:tr w:rsidR="005F6019" w14:paraId="2EC368FB" w14:textId="77777777" w:rsidTr="0077065B">
        <w:trPr>
          <w:trHeight w:val="1695"/>
        </w:trPr>
        <w:tc>
          <w:tcPr>
            <w:tcW w:w="3980" w:type="dxa"/>
            <w:shd w:val="clear" w:color="auto" w:fill="auto"/>
          </w:tcPr>
          <w:p w14:paraId="2CB6DCDA" w14:textId="5E2E0333" w:rsidR="005F6019" w:rsidRPr="00F04F64" w:rsidRDefault="005F6019" w:rsidP="00F04F64">
            <w:pPr>
              <w:pStyle w:val="Guide-Tabletext"/>
            </w:pPr>
            <w:r w:rsidRPr="00F04F64">
              <w:t>Coral</w:t>
            </w:r>
          </w:p>
        </w:tc>
        <w:tc>
          <w:tcPr>
            <w:tcW w:w="3980" w:type="dxa"/>
            <w:shd w:val="clear" w:color="auto" w:fill="auto"/>
          </w:tcPr>
          <w:p w14:paraId="7E435BE7" w14:textId="77777777" w:rsidR="005F6019" w:rsidRPr="00F04F64" w:rsidRDefault="005F6019" w:rsidP="00F04F64">
            <w:pPr>
              <w:pStyle w:val="Guide-Tabletext"/>
            </w:pPr>
            <w:r w:rsidRPr="00F04F64">
              <w:t>Coral</w:t>
            </w:r>
          </w:p>
        </w:tc>
        <w:tc>
          <w:tcPr>
            <w:tcW w:w="3980" w:type="dxa"/>
            <w:shd w:val="clear" w:color="auto" w:fill="auto"/>
          </w:tcPr>
          <w:p w14:paraId="79299C68" w14:textId="77777777" w:rsidR="005F6019" w:rsidRPr="00F04F64" w:rsidRDefault="005F6019" w:rsidP="00F04F64">
            <w:pPr>
              <w:pStyle w:val="Guide-Tabletext"/>
            </w:pPr>
            <w:r w:rsidRPr="00F04F64">
              <w:t>Coral</w:t>
            </w:r>
          </w:p>
        </w:tc>
        <w:tc>
          <w:tcPr>
            <w:tcW w:w="3980" w:type="dxa"/>
            <w:shd w:val="clear" w:color="auto" w:fill="auto"/>
          </w:tcPr>
          <w:p w14:paraId="2063C684" w14:textId="46A43058" w:rsidR="005F6019" w:rsidRPr="00F04F64" w:rsidRDefault="005F6019" w:rsidP="00F04F64">
            <w:pPr>
              <w:pStyle w:val="Guide-Tabletext"/>
            </w:pPr>
            <w:r w:rsidRPr="00F04F64">
              <w:t>Coral</w:t>
            </w:r>
          </w:p>
        </w:tc>
      </w:tr>
      <w:tr w:rsidR="005F6019" w14:paraId="4B355489" w14:textId="77777777" w:rsidTr="0077065B">
        <w:trPr>
          <w:trHeight w:val="1995"/>
        </w:trPr>
        <w:tc>
          <w:tcPr>
            <w:tcW w:w="3980" w:type="dxa"/>
            <w:shd w:val="clear" w:color="auto" w:fill="auto"/>
          </w:tcPr>
          <w:p w14:paraId="199F3369" w14:textId="77777777" w:rsidR="005F6019" w:rsidRPr="00F04F64" w:rsidRDefault="005F6019" w:rsidP="00F04F64">
            <w:pPr>
              <w:pStyle w:val="Guide-Tabletext"/>
            </w:pPr>
            <w:r w:rsidRPr="00F04F64">
              <w:t>Coral bleaching</w:t>
            </w:r>
          </w:p>
        </w:tc>
        <w:tc>
          <w:tcPr>
            <w:tcW w:w="3980" w:type="dxa"/>
            <w:shd w:val="clear" w:color="auto" w:fill="auto"/>
          </w:tcPr>
          <w:p w14:paraId="0B840EE7" w14:textId="77777777" w:rsidR="005F6019" w:rsidRPr="00F04F64" w:rsidRDefault="005F6019" w:rsidP="00F04F64">
            <w:pPr>
              <w:pStyle w:val="Guide-Tabletext"/>
            </w:pPr>
            <w:r w:rsidRPr="00F04F64">
              <w:t>Coral bleaching</w:t>
            </w:r>
          </w:p>
        </w:tc>
        <w:tc>
          <w:tcPr>
            <w:tcW w:w="3980" w:type="dxa"/>
            <w:shd w:val="clear" w:color="auto" w:fill="auto"/>
          </w:tcPr>
          <w:p w14:paraId="643C5988" w14:textId="77777777" w:rsidR="005F6019" w:rsidRPr="00F04F64" w:rsidRDefault="005F6019" w:rsidP="00F04F64">
            <w:pPr>
              <w:pStyle w:val="Guide-Tabletext"/>
            </w:pPr>
            <w:r w:rsidRPr="00F04F64">
              <w:t>Coral bleaching</w:t>
            </w:r>
          </w:p>
        </w:tc>
        <w:tc>
          <w:tcPr>
            <w:tcW w:w="3980" w:type="dxa"/>
            <w:shd w:val="clear" w:color="auto" w:fill="auto"/>
          </w:tcPr>
          <w:p w14:paraId="1EF57FD2" w14:textId="1B36DA57" w:rsidR="005F6019" w:rsidRPr="00F04F64" w:rsidRDefault="005F6019" w:rsidP="00F04F64">
            <w:pPr>
              <w:pStyle w:val="Guide-Tabletext"/>
            </w:pPr>
            <w:r w:rsidRPr="00F04F64">
              <w:t>Coral bleaching</w:t>
            </w:r>
          </w:p>
        </w:tc>
      </w:tr>
    </w:tbl>
    <w:p w14:paraId="57F8DCEA" w14:textId="22630E2E" w:rsidR="00DA6E8B" w:rsidRDefault="00DA6E8B" w:rsidP="00F04F64">
      <w:pPr>
        <w:pStyle w:val="AttachmentHeading"/>
      </w:pPr>
      <w:bookmarkStart w:id="12" w:name="_Toc443985632"/>
      <w:r>
        <w:lastRenderedPageBreak/>
        <w:t xml:space="preserve">Resource 2 </w:t>
      </w:r>
      <w:r w:rsidRPr="00E3173F">
        <w:t xml:space="preserve">– </w:t>
      </w:r>
      <w:r w:rsidR="00E77BAC">
        <w:t>Word bank</w:t>
      </w:r>
      <w:bookmarkEnd w:id="12"/>
    </w:p>
    <w:p w14:paraId="4D23C022" w14:textId="77777777" w:rsidR="00F04F64" w:rsidRPr="00F04F64" w:rsidRDefault="00F04F64" w:rsidP="00F04F64"/>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five rows"/>
      </w:tblPr>
      <w:tblGrid>
        <w:gridCol w:w="3493"/>
        <w:gridCol w:w="3493"/>
        <w:gridCol w:w="3493"/>
        <w:gridCol w:w="3493"/>
      </w:tblGrid>
      <w:tr w:rsidR="00DA6E8B" w14:paraId="76D2016D" w14:textId="77777777" w:rsidTr="00DB2B0A">
        <w:trPr>
          <w:cantSplit/>
          <w:trHeight w:val="644"/>
          <w:tblHeader/>
        </w:trPr>
        <w:tc>
          <w:tcPr>
            <w:tcW w:w="3493" w:type="dxa"/>
          </w:tcPr>
          <w:p w14:paraId="013FF25A" w14:textId="77777777" w:rsidR="00DA6E8B" w:rsidRPr="005342DE" w:rsidRDefault="00884413" w:rsidP="0067628F">
            <w:r>
              <w:t>Cell</w:t>
            </w:r>
          </w:p>
        </w:tc>
        <w:tc>
          <w:tcPr>
            <w:tcW w:w="3493" w:type="dxa"/>
          </w:tcPr>
          <w:p w14:paraId="0D41050B" w14:textId="77777777" w:rsidR="00DA6E8B" w:rsidRPr="005342DE" w:rsidRDefault="00884413" w:rsidP="0067628F">
            <w:r>
              <w:t>Cell wall</w:t>
            </w:r>
          </w:p>
        </w:tc>
        <w:tc>
          <w:tcPr>
            <w:tcW w:w="3493" w:type="dxa"/>
          </w:tcPr>
          <w:p w14:paraId="126B4021" w14:textId="77777777" w:rsidR="00DA6E8B" w:rsidRPr="00BE4CD5" w:rsidRDefault="00884413" w:rsidP="0067628F">
            <w:r>
              <w:t>Cell membrane</w:t>
            </w:r>
          </w:p>
        </w:tc>
        <w:tc>
          <w:tcPr>
            <w:tcW w:w="3493" w:type="dxa"/>
          </w:tcPr>
          <w:p w14:paraId="3787FBC2" w14:textId="77777777" w:rsidR="00DA6E8B" w:rsidRPr="00BE4CD5" w:rsidRDefault="00884413" w:rsidP="0067628F">
            <w:r>
              <w:t>Cytoplasm</w:t>
            </w:r>
          </w:p>
        </w:tc>
      </w:tr>
      <w:tr w:rsidR="00DA6E8B" w14:paraId="07880D6F" w14:textId="77777777" w:rsidTr="00DB2B0A">
        <w:trPr>
          <w:cantSplit/>
          <w:trHeight w:val="644"/>
        </w:trPr>
        <w:tc>
          <w:tcPr>
            <w:tcW w:w="3493" w:type="dxa"/>
          </w:tcPr>
          <w:p w14:paraId="718DA0BD" w14:textId="77777777" w:rsidR="00DA6E8B" w:rsidRPr="005342DE" w:rsidRDefault="00884413" w:rsidP="0067628F">
            <w:r>
              <w:t>Nucleus</w:t>
            </w:r>
          </w:p>
        </w:tc>
        <w:tc>
          <w:tcPr>
            <w:tcW w:w="3493" w:type="dxa"/>
          </w:tcPr>
          <w:p w14:paraId="615C7376" w14:textId="77777777" w:rsidR="00884413" w:rsidRPr="005342DE" w:rsidRDefault="00884413" w:rsidP="0067628F">
            <w:r>
              <w:t>Chloroplast</w:t>
            </w:r>
          </w:p>
        </w:tc>
        <w:tc>
          <w:tcPr>
            <w:tcW w:w="3493" w:type="dxa"/>
          </w:tcPr>
          <w:p w14:paraId="32C65900" w14:textId="77777777" w:rsidR="00DA6E8B" w:rsidRPr="00BE4CD5" w:rsidRDefault="00884413" w:rsidP="0067628F">
            <w:r>
              <w:t>Coral</w:t>
            </w:r>
          </w:p>
        </w:tc>
        <w:tc>
          <w:tcPr>
            <w:tcW w:w="3493" w:type="dxa"/>
          </w:tcPr>
          <w:p w14:paraId="7E511463" w14:textId="77777777" w:rsidR="00DA6E8B" w:rsidRPr="00BE4CD5" w:rsidRDefault="00884413" w:rsidP="0067628F">
            <w:r>
              <w:t>Coral bleaching</w:t>
            </w:r>
          </w:p>
        </w:tc>
      </w:tr>
      <w:tr w:rsidR="00DA6E8B" w14:paraId="70862C16" w14:textId="77777777" w:rsidTr="00DB2B0A">
        <w:trPr>
          <w:cantSplit/>
          <w:trHeight w:val="644"/>
        </w:trPr>
        <w:tc>
          <w:tcPr>
            <w:tcW w:w="3493" w:type="dxa"/>
          </w:tcPr>
          <w:p w14:paraId="09780B5B" w14:textId="77777777" w:rsidR="00DA6E8B" w:rsidRPr="005342DE" w:rsidRDefault="00884413" w:rsidP="0067628F">
            <w:r>
              <w:t>Zooxanthellae</w:t>
            </w:r>
          </w:p>
        </w:tc>
        <w:tc>
          <w:tcPr>
            <w:tcW w:w="3493" w:type="dxa"/>
          </w:tcPr>
          <w:p w14:paraId="5D586618" w14:textId="77777777" w:rsidR="00DA6E8B" w:rsidRPr="005342DE" w:rsidRDefault="00884413" w:rsidP="000D6C2D">
            <w:r>
              <w:t>Po</w:t>
            </w:r>
            <w:r w:rsidR="000D6C2D">
              <w:t>lyp</w:t>
            </w:r>
          </w:p>
        </w:tc>
        <w:tc>
          <w:tcPr>
            <w:tcW w:w="3493" w:type="dxa"/>
          </w:tcPr>
          <w:p w14:paraId="23517DDD" w14:textId="77777777" w:rsidR="00DA6E8B" w:rsidRPr="00BE4CD5" w:rsidRDefault="00884413" w:rsidP="0067628F">
            <w:r>
              <w:t>Tissue</w:t>
            </w:r>
          </w:p>
        </w:tc>
        <w:tc>
          <w:tcPr>
            <w:tcW w:w="3493" w:type="dxa"/>
          </w:tcPr>
          <w:p w14:paraId="08564448" w14:textId="77777777" w:rsidR="00DA6E8B" w:rsidRPr="00BE4CD5" w:rsidRDefault="000D6C2D" w:rsidP="0067628F">
            <w:r>
              <w:t>Single-celled organism</w:t>
            </w:r>
          </w:p>
        </w:tc>
      </w:tr>
      <w:tr w:rsidR="00DA6E8B" w14:paraId="069788FC" w14:textId="77777777" w:rsidTr="00DB2B0A">
        <w:trPr>
          <w:cantSplit/>
          <w:trHeight w:val="644"/>
        </w:trPr>
        <w:tc>
          <w:tcPr>
            <w:tcW w:w="3493" w:type="dxa"/>
          </w:tcPr>
          <w:p w14:paraId="66562F17" w14:textId="77777777" w:rsidR="00DA6E8B" w:rsidRPr="005342DE" w:rsidRDefault="000D6C2D" w:rsidP="0067628F">
            <w:r>
              <w:t>Symbiotic relationship</w:t>
            </w:r>
          </w:p>
        </w:tc>
        <w:tc>
          <w:tcPr>
            <w:tcW w:w="3493" w:type="dxa"/>
          </w:tcPr>
          <w:p w14:paraId="1359832A" w14:textId="77777777" w:rsidR="00DA6E8B" w:rsidRPr="005342DE" w:rsidRDefault="000D6C2D" w:rsidP="0067628F">
            <w:r>
              <w:t>Climate change</w:t>
            </w:r>
          </w:p>
        </w:tc>
        <w:tc>
          <w:tcPr>
            <w:tcW w:w="3493" w:type="dxa"/>
          </w:tcPr>
          <w:p w14:paraId="6C0994C2" w14:textId="77777777" w:rsidR="00DA6E8B" w:rsidRPr="00BE4CD5" w:rsidRDefault="000D6C2D" w:rsidP="0067628F">
            <w:r>
              <w:t>Soft coral</w:t>
            </w:r>
          </w:p>
        </w:tc>
        <w:tc>
          <w:tcPr>
            <w:tcW w:w="3493" w:type="dxa"/>
          </w:tcPr>
          <w:p w14:paraId="469CC0A6" w14:textId="77777777" w:rsidR="00DA6E8B" w:rsidRPr="00BE4CD5" w:rsidRDefault="000D6C2D" w:rsidP="0067628F">
            <w:r>
              <w:t>Hard coral</w:t>
            </w:r>
          </w:p>
        </w:tc>
      </w:tr>
      <w:tr w:rsidR="00DA6E8B" w14:paraId="0CD23E80" w14:textId="77777777" w:rsidTr="00DB2B0A">
        <w:trPr>
          <w:cantSplit/>
          <w:trHeight w:val="644"/>
        </w:trPr>
        <w:tc>
          <w:tcPr>
            <w:tcW w:w="3493" w:type="dxa"/>
          </w:tcPr>
          <w:p w14:paraId="7E6ED581" w14:textId="77777777" w:rsidR="00DA6E8B" w:rsidRPr="005342DE" w:rsidRDefault="000D6C2D" w:rsidP="0067628F">
            <w:r>
              <w:t>Tonnes ghg</w:t>
            </w:r>
          </w:p>
        </w:tc>
        <w:tc>
          <w:tcPr>
            <w:tcW w:w="3493" w:type="dxa"/>
          </w:tcPr>
          <w:p w14:paraId="7D01AB46" w14:textId="77777777" w:rsidR="00DA6E8B" w:rsidRPr="005342DE" w:rsidRDefault="000D6C2D" w:rsidP="0067628F">
            <w:r>
              <w:t>Carbon footprint</w:t>
            </w:r>
          </w:p>
        </w:tc>
        <w:tc>
          <w:tcPr>
            <w:tcW w:w="3493" w:type="dxa"/>
          </w:tcPr>
          <w:p w14:paraId="44148E8C" w14:textId="77777777" w:rsidR="00DA6E8B" w:rsidRPr="00BE4CD5" w:rsidRDefault="000D6C2D" w:rsidP="0067628F">
            <w:r>
              <w:t>Sustainable</w:t>
            </w:r>
          </w:p>
        </w:tc>
        <w:tc>
          <w:tcPr>
            <w:tcW w:w="3493" w:type="dxa"/>
          </w:tcPr>
          <w:p w14:paraId="63AD5CE9" w14:textId="77777777" w:rsidR="00DA6E8B" w:rsidRPr="00BE4CD5" w:rsidRDefault="00DA6E8B" w:rsidP="0067628F"/>
        </w:tc>
      </w:tr>
    </w:tbl>
    <w:p w14:paraId="0DF9FD12" w14:textId="77777777" w:rsidR="00C3468F" w:rsidRDefault="00C3468F" w:rsidP="007249A1">
      <w:pPr>
        <w:pStyle w:val="AttachmentHeading"/>
      </w:pPr>
      <w:bookmarkStart w:id="13" w:name="_Toc443985633"/>
      <w:r>
        <w:lastRenderedPageBreak/>
        <w:t>Resource 3 – Student reflections</w:t>
      </w:r>
      <w:bookmarkEnd w:id="13"/>
    </w:p>
    <w:p w14:paraId="4A6E4307" w14:textId="77777777" w:rsidR="00C3468F" w:rsidRPr="00543D6F" w:rsidRDefault="00C3468F" w:rsidP="007249A1">
      <w:pPr>
        <w:pStyle w:val="Normal-Toppadding"/>
      </w:pPr>
      <w:r>
        <w:t>Consider displaying sentence starters</w:t>
      </w:r>
      <w:r w:rsidR="004A662D">
        <w:t>,</w:t>
      </w:r>
      <w:r>
        <w:t xml:space="preserve"> or questions </w:t>
      </w:r>
      <w:r w:rsidR="004A662D">
        <w:t>like those</w:t>
      </w:r>
      <w:r>
        <w:t xml:space="preserve"> below in the classroom. Alternatively</w:t>
      </w:r>
      <w:r w:rsidR="009858E5">
        <w:t>,</w:t>
      </w:r>
      <w:r>
        <w:t xml:space="preserve"> the</w:t>
      </w:r>
      <w:r w:rsidR="004A662D">
        <w:t>se phrases</w:t>
      </w:r>
      <w:r>
        <w:t xml:space="preserve"> could be turned into laminated thought bubbles that are passed to students directly. Students could choose </w:t>
      </w:r>
      <w:r w:rsidR="009858E5">
        <w:t>two</w:t>
      </w:r>
      <w:r>
        <w:t xml:space="preserve"> or </w:t>
      </w:r>
      <w:r w:rsidR="009858E5">
        <w:t>three thoughts</w:t>
      </w:r>
      <w:r>
        <w:t xml:space="preserve"> to complete in their journal then share their responses with the class. </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360"/>
        <w:gridCol w:w="9"/>
        <w:gridCol w:w="3260"/>
        <w:gridCol w:w="3402"/>
        <w:gridCol w:w="63"/>
        <w:gridCol w:w="3906"/>
      </w:tblGrid>
      <w:tr w:rsidR="00C3468F" w14:paraId="38A9C63D" w14:textId="77777777" w:rsidTr="00DB2B0A">
        <w:trPr>
          <w:tblHeader/>
        </w:trPr>
        <w:tc>
          <w:tcPr>
            <w:tcW w:w="6629" w:type="dxa"/>
            <w:gridSpan w:val="3"/>
            <w:tcBorders>
              <w:top w:val="single" w:sz="12" w:space="0" w:color="C3D600"/>
              <w:bottom w:val="single" w:sz="8" w:space="0" w:color="C3D600"/>
            </w:tcBorders>
            <w:shd w:val="clear" w:color="auto" w:fill="EDF3B2"/>
          </w:tcPr>
          <w:p w14:paraId="030E32D2" w14:textId="77777777" w:rsidR="00C3468F" w:rsidRPr="007249A1" w:rsidRDefault="00C3468F" w:rsidP="00C0335E">
            <w:pPr>
              <w:pStyle w:val="Tableheader0"/>
              <w:jc w:val="center"/>
            </w:pPr>
            <w:r w:rsidRPr="007249A1">
              <w:t>End of lesson reflections</w:t>
            </w:r>
          </w:p>
        </w:tc>
        <w:tc>
          <w:tcPr>
            <w:tcW w:w="7371" w:type="dxa"/>
            <w:gridSpan w:val="3"/>
            <w:tcBorders>
              <w:top w:val="single" w:sz="12" w:space="0" w:color="C3D600"/>
              <w:bottom w:val="single" w:sz="8" w:space="0" w:color="C3D600"/>
            </w:tcBorders>
            <w:shd w:val="clear" w:color="auto" w:fill="EDF3B2"/>
          </w:tcPr>
          <w:p w14:paraId="52C05C82" w14:textId="77777777" w:rsidR="00C3468F" w:rsidRPr="007249A1" w:rsidRDefault="00C3468F" w:rsidP="00C0335E">
            <w:pPr>
              <w:pStyle w:val="Tableheader0"/>
              <w:jc w:val="center"/>
            </w:pPr>
            <w:r w:rsidRPr="007249A1">
              <w:t>Guiding students to reflect on their own thinking</w:t>
            </w:r>
          </w:p>
        </w:tc>
      </w:tr>
      <w:tr w:rsidR="00C3468F" w14:paraId="4645159D" w14:textId="77777777" w:rsidTr="00DB2B0A">
        <w:tc>
          <w:tcPr>
            <w:tcW w:w="3369" w:type="dxa"/>
            <w:gridSpan w:val="2"/>
            <w:tcBorders>
              <w:top w:val="single" w:sz="8" w:space="0" w:color="C3D600"/>
              <w:bottom w:val="single" w:sz="8" w:space="0" w:color="C3D600"/>
            </w:tcBorders>
            <w:tcMar>
              <w:bottom w:w="142" w:type="dxa"/>
            </w:tcMar>
          </w:tcPr>
          <w:p w14:paraId="6426E8ED" w14:textId="60D36899" w:rsidR="00C3468F" w:rsidRDefault="00C3468F" w:rsidP="00C3468F">
            <w:r>
              <w:t>Today I discovered</w:t>
            </w:r>
            <w:r w:rsidR="007249A1">
              <w:t xml:space="preserve"> </w:t>
            </w:r>
            <w:r>
              <w:t>…</w:t>
            </w:r>
          </w:p>
          <w:p w14:paraId="43C2B2F9" w14:textId="2960B171" w:rsidR="00C3468F" w:rsidRDefault="00C3468F" w:rsidP="00C3468F">
            <w:r>
              <w:t>I want to know more about</w:t>
            </w:r>
            <w:r w:rsidR="007249A1">
              <w:t xml:space="preserve"> </w:t>
            </w:r>
            <w:r>
              <w:t>…</w:t>
            </w:r>
          </w:p>
          <w:p w14:paraId="1F58E35C" w14:textId="3476A4D7" w:rsidR="00C3468F" w:rsidRDefault="00C3468F" w:rsidP="00C3468F">
            <w:r>
              <w:t>Something new I found out was</w:t>
            </w:r>
            <w:r w:rsidR="007249A1">
              <w:t> </w:t>
            </w:r>
            <w:r>
              <w:t>…</w:t>
            </w:r>
          </w:p>
          <w:p w14:paraId="3016FF4A" w14:textId="469EAB44" w:rsidR="00C3468F" w:rsidRDefault="00C3468F" w:rsidP="00C3468F">
            <w:r>
              <w:t>I am excited about</w:t>
            </w:r>
            <w:r w:rsidR="007249A1">
              <w:t xml:space="preserve"> </w:t>
            </w:r>
            <w:r>
              <w:t>…</w:t>
            </w:r>
          </w:p>
          <w:p w14:paraId="7D4C7C91" w14:textId="501D1D67" w:rsidR="00C3468F" w:rsidRDefault="00C3468F" w:rsidP="00C3468F">
            <w:r>
              <w:t>Something I am finding interesting is</w:t>
            </w:r>
            <w:r w:rsidR="007249A1">
              <w:t xml:space="preserve"> </w:t>
            </w:r>
            <w:r>
              <w:t>…</w:t>
            </w:r>
          </w:p>
          <w:p w14:paraId="7A53B9D6" w14:textId="07FDE01F" w:rsidR="00C3468F" w:rsidRPr="005342DE" w:rsidRDefault="00C3468F" w:rsidP="00C3468F">
            <w:r>
              <w:t>The most challenging thing was</w:t>
            </w:r>
            <w:r w:rsidR="007249A1">
              <w:t> </w:t>
            </w:r>
            <w:r>
              <w:t>…</w:t>
            </w:r>
          </w:p>
        </w:tc>
        <w:tc>
          <w:tcPr>
            <w:tcW w:w="3260" w:type="dxa"/>
            <w:tcBorders>
              <w:top w:val="single" w:sz="8" w:space="0" w:color="C3D600"/>
              <w:bottom w:val="single" w:sz="8" w:space="0" w:color="C3D600"/>
            </w:tcBorders>
            <w:tcMar>
              <w:bottom w:w="142" w:type="dxa"/>
            </w:tcMar>
          </w:tcPr>
          <w:p w14:paraId="790D4DFC" w14:textId="46F8C198" w:rsidR="00C3468F" w:rsidRDefault="007249A1" w:rsidP="00C3468F">
            <w:r>
              <w:t>I am most proud of …</w:t>
            </w:r>
          </w:p>
          <w:p w14:paraId="0E75B782" w14:textId="77777777" w:rsidR="00C3468F" w:rsidRDefault="00C3468F" w:rsidP="00C3468F">
            <w:r>
              <w:t>I feel confident about …</w:t>
            </w:r>
          </w:p>
          <w:p w14:paraId="550DAC8C" w14:textId="2014D2BA" w:rsidR="00C3468F" w:rsidRDefault="007249A1" w:rsidP="00C3468F">
            <w:r>
              <w:t xml:space="preserve">I am enjoying … </w:t>
            </w:r>
            <w:r w:rsidR="00C3468F">
              <w:t>because …</w:t>
            </w:r>
          </w:p>
          <w:p w14:paraId="08A16B27" w14:textId="59E4E9EF" w:rsidR="00C3468F" w:rsidRDefault="00C3468F" w:rsidP="00C3468F">
            <w:r>
              <w:t>I am confused by</w:t>
            </w:r>
            <w:r w:rsidR="007249A1">
              <w:t xml:space="preserve"> </w:t>
            </w:r>
            <w:r>
              <w:t>…</w:t>
            </w:r>
          </w:p>
          <w:p w14:paraId="3398670C" w14:textId="3DEF50CA" w:rsidR="00C3468F" w:rsidRDefault="00C3468F" w:rsidP="00C3468F">
            <w:r>
              <w:t>Today I asked</w:t>
            </w:r>
            <w:r w:rsidR="007249A1">
              <w:t xml:space="preserve"> </w:t>
            </w:r>
            <w:r>
              <w:t>…</w:t>
            </w:r>
          </w:p>
          <w:p w14:paraId="73A640A3" w14:textId="5C80CFB5" w:rsidR="00C3468F" w:rsidRPr="005342DE" w:rsidRDefault="00C3468F" w:rsidP="00C3468F">
            <w:r>
              <w:t>A question I have is</w:t>
            </w:r>
            <w:r w:rsidR="007249A1">
              <w:t xml:space="preserve"> </w:t>
            </w:r>
            <w:r>
              <w:t>…</w:t>
            </w:r>
          </w:p>
        </w:tc>
        <w:tc>
          <w:tcPr>
            <w:tcW w:w="3402" w:type="dxa"/>
            <w:tcBorders>
              <w:top w:val="single" w:sz="8" w:space="0" w:color="C3D600"/>
              <w:bottom w:val="single" w:sz="8" w:space="0" w:color="C3D600"/>
            </w:tcBorders>
            <w:tcMar>
              <w:bottom w:w="142" w:type="dxa"/>
            </w:tcMar>
          </w:tcPr>
          <w:p w14:paraId="4C0A9A16" w14:textId="54AD4CF6" w:rsidR="00C3468F" w:rsidRDefault="00C3468F" w:rsidP="00C3468F">
            <w:r>
              <w:t>I am starting to think differently about</w:t>
            </w:r>
            <w:r w:rsidR="007249A1">
              <w:t xml:space="preserve"> </w:t>
            </w:r>
            <w:r>
              <w:t>…</w:t>
            </w:r>
          </w:p>
          <w:p w14:paraId="4DC614FC" w14:textId="7FF378FB" w:rsidR="00C3468F" w:rsidRDefault="00C3468F" w:rsidP="00C3468F">
            <w:r>
              <w:t>I got st</w:t>
            </w:r>
            <w:r w:rsidR="007249A1">
              <w:t xml:space="preserve">uck when … </w:t>
            </w:r>
            <w:r>
              <w:t>and I got back on track by …</w:t>
            </w:r>
          </w:p>
          <w:p w14:paraId="431FDCF7" w14:textId="3D124E33" w:rsidR="00C3468F" w:rsidRDefault="007249A1" w:rsidP="00C3468F">
            <w:r>
              <w:t>I figured out that …</w:t>
            </w:r>
          </w:p>
          <w:p w14:paraId="386CCC45" w14:textId="77777777" w:rsidR="00C3468F" w:rsidRDefault="00C3468F" w:rsidP="00C3468F">
            <w:r>
              <w:t>I solved a problem by …</w:t>
            </w:r>
          </w:p>
          <w:p w14:paraId="40E5330E" w14:textId="522FEFAF" w:rsidR="00C3468F" w:rsidRPr="00BE4CD5" w:rsidRDefault="00C3468F" w:rsidP="007249A1">
            <w:r>
              <w:t>I first thought</w:t>
            </w:r>
            <w:r w:rsidR="007249A1">
              <w:t xml:space="preserve"> </w:t>
            </w:r>
            <w:r>
              <w:t>…</w:t>
            </w:r>
            <w:r w:rsidR="007249A1">
              <w:t xml:space="preserve"> </w:t>
            </w:r>
            <w:r>
              <w:t>but then I realised that …</w:t>
            </w:r>
          </w:p>
        </w:tc>
        <w:tc>
          <w:tcPr>
            <w:tcW w:w="3969" w:type="dxa"/>
            <w:gridSpan w:val="2"/>
            <w:tcBorders>
              <w:top w:val="single" w:sz="8" w:space="0" w:color="C3D600"/>
              <w:bottom w:val="single" w:sz="8" w:space="0" w:color="C3D600"/>
            </w:tcBorders>
            <w:tcMar>
              <w:bottom w:w="142" w:type="dxa"/>
            </w:tcMar>
          </w:tcPr>
          <w:p w14:paraId="33E47E92" w14:textId="002174A2" w:rsidR="00C3468F" w:rsidRDefault="00C3468F" w:rsidP="00C3468F">
            <w:r>
              <w:t>T</w:t>
            </w:r>
            <w:r w:rsidR="007249A1">
              <w:t>his idea is useful for …</w:t>
            </w:r>
          </w:p>
          <w:p w14:paraId="5FD882C0" w14:textId="65B428DB" w:rsidR="009858E5" w:rsidRDefault="00C3468F" w:rsidP="00C3468F">
            <w:r>
              <w:t>Some things I didn’t understand are</w:t>
            </w:r>
            <w:r w:rsidR="007249A1">
              <w:t> </w:t>
            </w:r>
            <w:r>
              <w:t>…</w:t>
            </w:r>
          </w:p>
          <w:p w14:paraId="101CE62E" w14:textId="79271E29" w:rsidR="00C3468F" w:rsidRDefault="009858E5" w:rsidP="00C3468F">
            <w:r>
              <w:t>T</w:t>
            </w:r>
            <w:r w:rsidR="00C3468F">
              <w:t xml:space="preserve">o help me understand better I </w:t>
            </w:r>
            <w:r w:rsidR="00CA2B17">
              <w:t>will</w:t>
            </w:r>
            <w:r w:rsidR="007249A1">
              <w:t xml:space="preserve"> </w:t>
            </w:r>
            <w:r w:rsidR="00C3468F">
              <w:t>…</w:t>
            </w:r>
          </w:p>
          <w:p w14:paraId="3FB731CD" w14:textId="6CBCF5E4" w:rsidR="009858E5" w:rsidRDefault="00C3468F" w:rsidP="00C3468F">
            <w:r>
              <w:t>Before I didn’t know …</w:t>
            </w:r>
          </w:p>
          <w:p w14:paraId="71FE5D10" w14:textId="5839C192" w:rsidR="00C3468F" w:rsidRPr="00BE4CD5" w:rsidRDefault="009858E5" w:rsidP="009858E5">
            <w:r>
              <w:t>N</w:t>
            </w:r>
            <w:r w:rsidR="007249A1">
              <w:t>ow I realise/know …</w:t>
            </w:r>
          </w:p>
        </w:tc>
      </w:tr>
      <w:tr w:rsidR="00C3468F" w14:paraId="548011F1" w14:textId="77777777" w:rsidTr="00DB2B0A">
        <w:trPr>
          <w:tblHeader/>
        </w:trPr>
        <w:tc>
          <w:tcPr>
            <w:tcW w:w="6629" w:type="dxa"/>
            <w:gridSpan w:val="3"/>
            <w:tcBorders>
              <w:top w:val="single" w:sz="8" w:space="0" w:color="C3D600"/>
              <w:bottom w:val="single" w:sz="8" w:space="0" w:color="C3D600"/>
            </w:tcBorders>
            <w:shd w:val="clear" w:color="auto" w:fill="EDF3B2"/>
          </w:tcPr>
          <w:p w14:paraId="635B09F7" w14:textId="77777777" w:rsidR="00C3468F" w:rsidRPr="007249A1" w:rsidRDefault="00C3468F" w:rsidP="00C0335E">
            <w:pPr>
              <w:pStyle w:val="Tableheader0"/>
              <w:jc w:val="center"/>
            </w:pPr>
            <w:r w:rsidRPr="007249A1">
              <w:t>Reflecting on stewardship and taking action</w:t>
            </w:r>
          </w:p>
        </w:tc>
        <w:tc>
          <w:tcPr>
            <w:tcW w:w="7371" w:type="dxa"/>
            <w:gridSpan w:val="3"/>
            <w:tcBorders>
              <w:top w:val="single" w:sz="8" w:space="0" w:color="C3D600"/>
              <w:bottom w:val="single" w:sz="8" w:space="0" w:color="C3D600"/>
            </w:tcBorders>
            <w:shd w:val="clear" w:color="auto" w:fill="EDF3B2"/>
          </w:tcPr>
          <w:p w14:paraId="369A3215" w14:textId="77777777" w:rsidR="00C3468F" w:rsidRPr="007249A1" w:rsidRDefault="00C3468F" w:rsidP="00C0335E">
            <w:pPr>
              <w:pStyle w:val="Tableheader0"/>
              <w:jc w:val="center"/>
            </w:pPr>
            <w:r w:rsidRPr="007249A1">
              <w:t>End of unit reflections – where I was and where I am now</w:t>
            </w:r>
          </w:p>
        </w:tc>
      </w:tr>
      <w:tr w:rsidR="00C3468F" w14:paraId="0DBBD321" w14:textId="77777777" w:rsidTr="00DB2B0A">
        <w:tc>
          <w:tcPr>
            <w:tcW w:w="3360" w:type="dxa"/>
            <w:vMerge w:val="restart"/>
            <w:tcBorders>
              <w:top w:val="single" w:sz="8" w:space="0" w:color="C3D600"/>
            </w:tcBorders>
            <w:tcMar>
              <w:bottom w:w="142" w:type="dxa"/>
            </w:tcMar>
          </w:tcPr>
          <w:p w14:paraId="503D1AE0" w14:textId="318BC7B9" w:rsidR="00C3468F" w:rsidRDefault="00C3468F" w:rsidP="00C3468F">
            <w:r>
              <w:t>This information can make a difference by</w:t>
            </w:r>
            <w:r w:rsidR="007249A1">
              <w:t xml:space="preserve"> </w:t>
            </w:r>
            <w:r>
              <w:t>…</w:t>
            </w:r>
          </w:p>
          <w:p w14:paraId="533CD26C" w14:textId="5A79E277" w:rsidR="00C3468F" w:rsidRDefault="00C3468F" w:rsidP="00C3468F">
            <w:r>
              <w:t>It is important to know about this because</w:t>
            </w:r>
            <w:r w:rsidR="007249A1">
              <w:t xml:space="preserve"> </w:t>
            </w:r>
            <w:r>
              <w:t>…</w:t>
            </w:r>
          </w:p>
          <w:p w14:paraId="5F616B46" w14:textId="77777777" w:rsidR="00C3468F" w:rsidRDefault="00C3468F" w:rsidP="00C3468F">
            <w:r>
              <w:t>Something I will now do as a result of my learning is …</w:t>
            </w:r>
          </w:p>
          <w:p w14:paraId="375D47CE" w14:textId="29A127D9" w:rsidR="00C3468F" w:rsidRPr="005342DE" w:rsidRDefault="00C3468F" w:rsidP="00C3468F">
            <w:r>
              <w:t>Something I want to do next is</w:t>
            </w:r>
            <w:r w:rsidR="007249A1">
              <w:t> </w:t>
            </w:r>
            <w:r>
              <w:t>…</w:t>
            </w:r>
          </w:p>
        </w:tc>
        <w:tc>
          <w:tcPr>
            <w:tcW w:w="3269" w:type="dxa"/>
            <w:gridSpan w:val="2"/>
            <w:vMerge w:val="restart"/>
            <w:tcBorders>
              <w:top w:val="single" w:sz="8" w:space="0" w:color="C3D600"/>
            </w:tcBorders>
            <w:tcMar>
              <w:bottom w:w="142" w:type="dxa"/>
            </w:tcMar>
          </w:tcPr>
          <w:p w14:paraId="1098687B" w14:textId="77777777" w:rsidR="00C3468F" w:rsidRDefault="00C3468F" w:rsidP="00C3468F">
            <w:r>
              <w:t xml:space="preserve">Something I will now help others understand is … </w:t>
            </w:r>
          </w:p>
          <w:p w14:paraId="41ECE477" w14:textId="77777777" w:rsidR="00C3468F" w:rsidRDefault="00C3468F" w:rsidP="00C3468F">
            <w:r>
              <w:t>I can make a difference by …</w:t>
            </w:r>
          </w:p>
          <w:p w14:paraId="38058265" w14:textId="3AC3F0D4" w:rsidR="00C3468F" w:rsidRDefault="00C3468F" w:rsidP="00C3468F">
            <w:r>
              <w:t>An action I/we can take is</w:t>
            </w:r>
            <w:r w:rsidR="007249A1">
              <w:t xml:space="preserve"> </w:t>
            </w:r>
            <w:r>
              <w:t>…</w:t>
            </w:r>
          </w:p>
          <w:p w14:paraId="46683C60" w14:textId="7770E71F" w:rsidR="00C3468F" w:rsidRDefault="007249A1" w:rsidP="00C3468F">
            <w:r>
              <w:t>If we don’t …</w:t>
            </w:r>
            <w:r w:rsidR="00C3468F">
              <w:t xml:space="preserve"> the consequences could be …</w:t>
            </w:r>
          </w:p>
          <w:p w14:paraId="27E106FE" w14:textId="2029F406" w:rsidR="00C3468F" w:rsidRPr="005342DE" w:rsidRDefault="00C3468F" w:rsidP="00C3468F">
            <w:r>
              <w:t>It is important to …</w:t>
            </w:r>
            <w:r w:rsidR="007249A1">
              <w:t xml:space="preserve"> </w:t>
            </w:r>
            <w:r>
              <w:t>because</w:t>
            </w:r>
            <w:r w:rsidR="007249A1">
              <w:t xml:space="preserve"> </w:t>
            </w:r>
            <w:r>
              <w:t>…</w:t>
            </w:r>
          </w:p>
        </w:tc>
        <w:tc>
          <w:tcPr>
            <w:tcW w:w="3465" w:type="dxa"/>
            <w:gridSpan w:val="2"/>
            <w:tcBorders>
              <w:top w:val="single" w:sz="8" w:space="0" w:color="C3D600"/>
            </w:tcBorders>
            <w:tcMar>
              <w:bottom w:w="142" w:type="dxa"/>
            </w:tcMar>
          </w:tcPr>
          <w:p w14:paraId="7ED60920" w14:textId="04834A8C" w:rsidR="00C3468F" w:rsidRPr="00C0335E" w:rsidRDefault="00C3468F" w:rsidP="00C0335E">
            <w:pPr>
              <w:pStyle w:val="Table-NumberedList1"/>
            </w:pPr>
            <w:r w:rsidRPr="00C0335E">
              <w:t>I used to think</w:t>
            </w:r>
            <w:r w:rsidR="007249A1" w:rsidRPr="00C0335E">
              <w:t xml:space="preserve"> </w:t>
            </w:r>
            <w:r w:rsidRPr="00C0335E">
              <w:t>…</w:t>
            </w:r>
          </w:p>
          <w:p w14:paraId="7428FC12" w14:textId="3BCF9176" w:rsidR="00C3468F" w:rsidRPr="00C0335E" w:rsidRDefault="00C3468F" w:rsidP="00C0335E">
            <w:pPr>
              <w:pStyle w:val="Table-NumberedList1"/>
            </w:pPr>
            <w:r w:rsidRPr="00C0335E">
              <w:t>Now I know</w:t>
            </w:r>
            <w:r w:rsidR="007249A1" w:rsidRPr="00C0335E">
              <w:t xml:space="preserve"> </w:t>
            </w:r>
            <w:r w:rsidRPr="00C0335E">
              <w:t>…</w:t>
            </w:r>
          </w:p>
          <w:p w14:paraId="635B2AA9" w14:textId="250C22FA" w:rsidR="00C3468F" w:rsidRPr="00BE4CD5" w:rsidRDefault="00C3468F" w:rsidP="00C0335E">
            <w:pPr>
              <w:pStyle w:val="Table-NumberedList1"/>
            </w:pPr>
            <w:r w:rsidRPr="00C0335E">
              <w:t>This causes me to (re)think/ wonder</w:t>
            </w:r>
            <w:r w:rsidR="007249A1" w:rsidRPr="00C0335E">
              <w:t xml:space="preserve"> </w:t>
            </w:r>
            <w:r w:rsidRPr="00C0335E">
              <w:t>…</w:t>
            </w:r>
          </w:p>
        </w:tc>
        <w:tc>
          <w:tcPr>
            <w:tcW w:w="3906" w:type="dxa"/>
            <w:vMerge w:val="restart"/>
            <w:tcBorders>
              <w:top w:val="single" w:sz="8" w:space="0" w:color="C3D600"/>
            </w:tcBorders>
            <w:tcMar>
              <w:bottom w:w="142" w:type="dxa"/>
            </w:tcMar>
          </w:tcPr>
          <w:p w14:paraId="3B80736E" w14:textId="77777777" w:rsidR="00C3468F" w:rsidRPr="00C0335E" w:rsidRDefault="00C3468F" w:rsidP="00C0335E">
            <w:pPr>
              <w:pStyle w:val="Tablebullet1"/>
            </w:pPr>
            <w:r w:rsidRPr="00C0335E">
              <w:rPr>
                <w:b/>
              </w:rPr>
              <w:t>Revisit</w:t>
            </w:r>
            <w:r w:rsidRPr="00C0335E">
              <w:t xml:space="preserve"> your first journal entry</w:t>
            </w:r>
            <w:r w:rsidR="009858E5" w:rsidRPr="00C0335E">
              <w:t>. W</w:t>
            </w:r>
            <w:r w:rsidRPr="00C0335E">
              <w:t>hat do you understand now that you didn’t back then?</w:t>
            </w:r>
          </w:p>
          <w:p w14:paraId="49D91B3A" w14:textId="77777777" w:rsidR="00C3468F" w:rsidRPr="00C0335E" w:rsidRDefault="00C3468F" w:rsidP="00C0335E">
            <w:pPr>
              <w:pStyle w:val="Tablebullet1"/>
            </w:pPr>
            <w:r w:rsidRPr="00C0335E">
              <w:rPr>
                <w:b/>
              </w:rPr>
              <w:t>Review</w:t>
            </w:r>
            <w:r w:rsidRPr="00C0335E">
              <w:t xml:space="preserve"> your work so far. What has been the biggest discovery/learning/challenge?</w:t>
            </w:r>
          </w:p>
          <w:p w14:paraId="28F658DD" w14:textId="77777777" w:rsidR="00C3468F" w:rsidRPr="00BE4CD5" w:rsidRDefault="00C3468F" w:rsidP="00C0335E">
            <w:pPr>
              <w:pStyle w:val="Tablebullet1"/>
            </w:pPr>
            <w:r w:rsidRPr="00C0335E">
              <w:rPr>
                <w:b/>
              </w:rPr>
              <w:t>Reconsider</w:t>
            </w:r>
            <w:r w:rsidRPr="00C0335E">
              <w:t xml:space="preserve"> your initial ideas. Have your ideas changed? If so how?</w:t>
            </w:r>
          </w:p>
        </w:tc>
      </w:tr>
      <w:tr w:rsidR="00C3468F" w14:paraId="41506CBC" w14:textId="77777777" w:rsidTr="00C0335E">
        <w:tc>
          <w:tcPr>
            <w:tcW w:w="3360" w:type="dxa"/>
            <w:vMerge/>
            <w:tcMar>
              <w:bottom w:w="142" w:type="dxa"/>
            </w:tcMar>
          </w:tcPr>
          <w:p w14:paraId="799F5F58" w14:textId="77777777" w:rsidR="00C3468F" w:rsidRDefault="00C3468F" w:rsidP="00C3468F"/>
        </w:tc>
        <w:tc>
          <w:tcPr>
            <w:tcW w:w="3269" w:type="dxa"/>
            <w:gridSpan w:val="2"/>
            <w:vMerge/>
            <w:tcMar>
              <w:bottom w:w="142" w:type="dxa"/>
            </w:tcMar>
          </w:tcPr>
          <w:p w14:paraId="7219A24F" w14:textId="77777777" w:rsidR="00C3468F" w:rsidRDefault="00C3468F" w:rsidP="00C3468F"/>
        </w:tc>
        <w:tc>
          <w:tcPr>
            <w:tcW w:w="3465" w:type="dxa"/>
            <w:gridSpan w:val="2"/>
            <w:tcMar>
              <w:bottom w:w="142" w:type="dxa"/>
            </w:tcMar>
          </w:tcPr>
          <w:p w14:paraId="5C74ADE7" w14:textId="5DA692C1" w:rsidR="00C3468F" w:rsidRPr="00C0335E" w:rsidRDefault="00C3468F" w:rsidP="00797882">
            <w:pPr>
              <w:pStyle w:val="Table-NumberedList1"/>
              <w:numPr>
                <w:ilvl w:val="0"/>
                <w:numId w:val="22"/>
              </w:numPr>
            </w:pPr>
            <w:r w:rsidRPr="00C0335E">
              <w:t>I didn’t know how to</w:t>
            </w:r>
            <w:r w:rsidR="007249A1" w:rsidRPr="00C0335E">
              <w:t xml:space="preserve"> </w:t>
            </w:r>
            <w:r w:rsidRPr="00C0335E">
              <w:t>…</w:t>
            </w:r>
          </w:p>
          <w:p w14:paraId="034064D8" w14:textId="5A58F052" w:rsidR="00C3468F" w:rsidRPr="00C0335E" w:rsidRDefault="00C3468F" w:rsidP="00C0335E">
            <w:pPr>
              <w:pStyle w:val="Table-NumberedList1"/>
            </w:pPr>
            <w:r w:rsidRPr="00C0335E">
              <w:t>Now I can</w:t>
            </w:r>
            <w:r w:rsidR="007249A1" w:rsidRPr="00C0335E">
              <w:t xml:space="preserve"> </w:t>
            </w:r>
            <w:r w:rsidRPr="00C0335E">
              <w:t>…</w:t>
            </w:r>
          </w:p>
          <w:p w14:paraId="5869517D" w14:textId="21085D72" w:rsidR="00C3468F" w:rsidRDefault="00C3468F" w:rsidP="00C0335E">
            <w:pPr>
              <w:pStyle w:val="Table-NumberedList1"/>
            </w:pPr>
            <w:r w:rsidRPr="00C0335E">
              <w:t>In the future I will</w:t>
            </w:r>
            <w:r w:rsidR="007249A1" w:rsidRPr="00C0335E">
              <w:t xml:space="preserve"> </w:t>
            </w:r>
            <w:r w:rsidRPr="00C0335E">
              <w:t>…</w:t>
            </w:r>
          </w:p>
        </w:tc>
        <w:tc>
          <w:tcPr>
            <w:tcW w:w="3906" w:type="dxa"/>
            <w:vMerge/>
            <w:tcMar>
              <w:bottom w:w="142" w:type="dxa"/>
            </w:tcMar>
          </w:tcPr>
          <w:p w14:paraId="5B6809E5" w14:textId="77777777" w:rsidR="00C3468F" w:rsidRDefault="00C3468F" w:rsidP="00C3468F"/>
        </w:tc>
      </w:tr>
    </w:tbl>
    <w:p w14:paraId="45683A45" w14:textId="77777777" w:rsidR="00F66A9D" w:rsidRDefault="00E3173F" w:rsidP="005553A7">
      <w:pPr>
        <w:pStyle w:val="AttachmentHeading"/>
      </w:pPr>
      <w:bookmarkStart w:id="14" w:name="_Toc443985634"/>
      <w:r>
        <w:lastRenderedPageBreak/>
        <w:t>Resource</w:t>
      </w:r>
      <w:r w:rsidR="00C3468F">
        <w:t xml:space="preserve"> 4</w:t>
      </w:r>
      <w:r>
        <w:t xml:space="preserve"> </w:t>
      </w:r>
      <w:r w:rsidR="00E159EF">
        <w:t>– Procedural t</w:t>
      </w:r>
      <w:r w:rsidRPr="00E3173F">
        <w:t xml:space="preserve">ext – </w:t>
      </w:r>
      <w:r w:rsidR="00C15EF0">
        <w:t>Cell observations</w:t>
      </w:r>
      <w:bookmarkEnd w:id="14"/>
    </w:p>
    <w:p w14:paraId="4A9037F7" w14:textId="77777777" w:rsidR="00C15EF0" w:rsidRPr="00C0335E" w:rsidRDefault="001404FD" w:rsidP="00C0335E">
      <w:pPr>
        <w:pStyle w:val="Commentsline"/>
        <w:rPr>
          <w:i/>
        </w:rPr>
      </w:pPr>
      <w:r w:rsidRPr="00C0335E">
        <w:rPr>
          <w:i/>
        </w:rPr>
        <w:t>Adapted from Ash, M, Buchanen, J, Haire, M &amp; Kennedy, E, 1999, Jacaranda Science 1, John Wiley, Brisbane.</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none" w:sz="0" w:space="0" w:color="auto"/>
        </w:tblBorders>
        <w:tblLook w:val="04A0" w:firstRow="1" w:lastRow="0" w:firstColumn="1" w:lastColumn="0" w:noHBand="0" w:noVBand="1"/>
        <w:tblDescription w:val="Cell observations instructions"/>
      </w:tblPr>
      <w:tblGrid>
        <w:gridCol w:w="6165"/>
        <w:gridCol w:w="8053"/>
      </w:tblGrid>
      <w:tr w:rsidR="00F66A9D" w14:paraId="716DF8FE" w14:textId="77777777" w:rsidTr="00DB2B0A">
        <w:trPr>
          <w:tblHeader/>
        </w:trPr>
        <w:tc>
          <w:tcPr>
            <w:tcW w:w="13697" w:type="dxa"/>
            <w:gridSpan w:val="2"/>
            <w:shd w:val="clear" w:color="auto" w:fill="EDF3B2"/>
          </w:tcPr>
          <w:p w14:paraId="19BFE2D6" w14:textId="77777777" w:rsidR="00F66A9D" w:rsidRPr="00C0335E" w:rsidRDefault="00F66A9D" w:rsidP="00C0335E">
            <w:pPr>
              <w:pStyle w:val="Tableheader0"/>
            </w:pPr>
            <w:r>
              <w:t>Aim</w:t>
            </w:r>
          </w:p>
        </w:tc>
      </w:tr>
      <w:tr w:rsidR="00F66A9D" w:rsidRPr="00C0335E" w14:paraId="544B7261" w14:textId="77777777" w:rsidTr="00DB2B0A">
        <w:tc>
          <w:tcPr>
            <w:tcW w:w="13697" w:type="dxa"/>
            <w:gridSpan w:val="2"/>
            <w:tcMar>
              <w:top w:w="85" w:type="dxa"/>
              <w:bottom w:w="142" w:type="dxa"/>
            </w:tcMar>
          </w:tcPr>
          <w:p w14:paraId="22F60C88" w14:textId="77777777" w:rsidR="00F66A9D" w:rsidRPr="00C0335E" w:rsidRDefault="00C15EF0" w:rsidP="00C0335E">
            <w:r w:rsidRPr="00C0335E">
              <w:t>To compare and contrast onion</w:t>
            </w:r>
            <w:r w:rsidR="00D9234E" w:rsidRPr="00C0335E">
              <w:t xml:space="preserve"> </w:t>
            </w:r>
            <w:r w:rsidRPr="00C0335E">
              <w:t>skin</w:t>
            </w:r>
            <w:r w:rsidR="005B3B58" w:rsidRPr="00C0335E">
              <w:t xml:space="preserve"> </w:t>
            </w:r>
            <w:r w:rsidR="003D5056" w:rsidRPr="00C0335E">
              <w:t xml:space="preserve">cells </w:t>
            </w:r>
            <w:r w:rsidR="005B3B58" w:rsidRPr="00C0335E">
              <w:t>and banana</w:t>
            </w:r>
            <w:r w:rsidRPr="00C0335E">
              <w:t xml:space="preserve"> </w:t>
            </w:r>
            <w:r w:rsidR="005B3B58" w:rsidRPr="00C0335E">
              <w:t>cells</w:t>
            </w:r>
          </w:p>
        </w:tc>
      </w:tr>
      <w:tr w:rsidR="00F66A9D" w14:paraId="77854E21" w14:textId="77777777" w:rsidTr="00DB2B0A">
        <w:trPr>
          <w:tblHeader/>
        </w:trPr>
        <w:tc>
          <w:tcPr>
            <w:tcW w:w="13697" w:type="dxa"/>
            <w:gridSpan w:val="2"/>
            <w:shd w:val="clear" w:color="auto" w:fill="EDF3B2"/>
          </w:tcPr>
          <w:p w14:paraId="6D6FDD2F" w14:textId="77777777" w:rsidR="00F66A9D" w:rsidRPr="00C0335E" w:rsidRDefault="00F66A9D" w:rsidP="00C0335E">
            <w:pPr>
              <w:pStyle w:val="Tableheader0"/>
            </w:pPr>
            <w:r>
              <w:t>Equipment</w:t>
            </w:r>
            <w:r w:rsidR="00BE4CD5">
              <w:t xml:space="preserve"> per group</w:t>
            </w:r>
          </w:p>
        </w:tc>
      </w:tr>
      <w:tr w:rsidR="00C15EF0" w14:paraId="7D8B7D6E" w14:textId="77777777" w:rsidTr="00DB2B0A">
        <w:trPr>
          <w:trHeight w:val="1727"/>
        </w:trPr>
        <w:tc>
          <w:tcPr>
            <w:tcW w:w="5939" w:type="dxa"/>
            <w:tcMar>
              <w:top w:w="85" w:type="dxa"/>
              <w:bottom w:w="142" w:type="dxa"/>
            </w:tcMar>
          </w:tcPr>
          <w:p w14:paraId="50134425" w14:textId="77777777" w:rsidR="00C15EF0" w:rsidRDefault="00C15EF0" w:rsidP="00C15EF0">
            <w:pPr>
              <w:pStyle w:val="Tablebullet1"/>
            </w:pPr>
            <w:r>
              <w:t>Microscope (and light if not installed)</w:t>
            </w:r>
          </w:p>
          <w:p w14:paraId="0E2A1889" w14:textId="77777777" w:rsidR="00C15EF0" w:rsidRDefault="00C15EF0" w:rsidP="00C15EF0">
            <w:pPr>
              <w:pStyle w:val="Tablebullet1"/>
            </w:pPr>
            <w:r>
              <w:t>Cover slips</w:t>
            </w:r>
          </w:p>
          <w:p w14:paraId="7FFBF21E" w14:textId="77777777" w:rsidR="00C15EF0" w:rsidRDefault="00C15EF0" w:rsidP="00C15EF0">
            <w:pPr>
              <w:pStyle w:val="Tablebullet1"/>
            </w:pPr>
            <w:r>
              <w:t>Microscope slides</w:t>
            </w:r>
          </w:p>
          <w:p w14:paraId="7F846B7F" w14:textId="77777777" w:rsidR="00C15EF0" w:rsidRDefault="00C15EF0" w:rsidP="00C15EF0">
            <w:pPr>
              <w:pStyle w:val="Tablebullet1"/>
            </w:pPr>
            <w:r>
              <w:t>Pipette</w:t>
            </w:r>
          </w:p>
          <w:p w14:paraId="161CD80E" w14:textId="77777777" w:rsidR="00C15EF0" w:rsidRPr="00F66A9D" w:rsidRDefault="00C15EF0" w:rsidP="00C15EF0">
            <w:pPr>
              <w:pStyle w:val="Tablebullet1"/>
            </w:pPr>
            <w:r>
              <w:t>Onion</w:t>
            </w:r>
            <w:r w:rsidR="001D7A54">
              <w:t xml:space="preserve"> (pre-cut pieces)</w:t>
            </w:r>
          </w:p>
        </w:tc>
        <w:tc>
          <w:tcPr>
            <w:tcW w:w="7758" w:type="dxa"/>
            <w:tcMar>
              <w:top w:w="85" w:type="dxa"/>
              <w:bottom w:w="142" w:type="dxa"/>
            </w:tcMar>
          </w:tcPr>
          <w:p w14:paraId="6B9960BB" w14:textId="77777777" w:rsidR="00C15EF0" w:rsidRDefault="00C15EF0" w:rsidP="00C15EF0">
            <w:pPr>
              <w:pStyle w:val="Tablebullet1"/>
            </w:pPr>
            <w:r>
              <w:t>Banana</w:t>
            </w:r>
            <w:r w:rsidR="001D7A54">
              <w:t xml:space="preserve"> (pre-cut pieces)</w:t>
            </w:r>
          </w:p>
          <w:p w14:paraId="7620E95B" w14:textId="77777777" w:rsidR="00C15EF0" w:rsidRDefault="00C15EF0" w:rsidP="00C15EF0">
            <w:pPr>
              <w:pStyle w:val="Tablebullet1"/>
            </w:pPr>
            <w:r>
              <w:t>Methylene blue (be careful as these dyes can stain your clothes and skin)</w:t>
            </w:r>
          </w:p>
          <w:p w14:paraId="67A538F9" w14:textId="77777777" w:rsidR="00C15EF0" w:rsidRDefault="00C15EF0" w:rsidP="00C15EF0">
            <w:pPr>
              <w:pStyle w:val="Tablebullet1"/>
            </w:pPr>
            <w:r>
              <w:t>Iodine</w:t>
            </w:r>
          </w:p>
          <w:p w14:paraId="48879E78" w14:textId="77777777" w:rsidR="00C15EF0" w:rsidRDefault="00C15EF0" w:rsidP="00C15EF0">
            <w:pPr>
              <w:pStyle w:val="Tablebullet1"/>
            </w:pPr>
            <w:r>
              <w:t>Tweezers</w:t>
            </w:r>
          </w:p>
          <w:p w14:paraId="15D73EA8" w14:textId="77777777" w:rsidR="00C15EF0" w:rsidRPr="00F66A9D" w:rsidRDefault="00C15EF0" w:rsidP="00C15EF0">
            <w:pPr>
              <w:pStyle w:val="Tablebullet1"/>
            </w:pPr>
            <w:r>
              <w:t>Gloves</w:t>
            </w:r>
          </w:p>
        </w:tc>
      </w:tr>
      <w:tr w:rsidR="00F66A9D" w14:paraId="281E957D" w14:textId="77777777" w:rsidTr="00DB2B0A">
        <w:trPr>
          <w:tblHeader/>
        </w:trPr>
        <w:tc>
          <w:tcPr>
            <w:tcW w:w="13697" w:type="dxa"/>
            <w:gridSpan w:val="2"/>
            <w:shd w:val="clear" w:color="auto" w:fill="EDF3B2"/>
          </w:tcPr>
          <w:p w14:paraId="6B57F353" w14:textId="77777777" w:rsidR="00F66A9D" w:rsidRPr="00C0335E" w:rsidRDefault="00F66A9D" w:rsidP="00C0335E">
            <w:pPr>
              <w:pStyle w:val="Tableheader0"/>
            </w:pPr>
            <w:r>
              <w:t>Procedure</w:t>
            </w:r>
          </w:p>
        </w:tc>
      </w:tr>
      <w:tr w:rsidR="00F66A9D" w:rsidRPr="00C0335E" w14:paraId="3A134F34" w14:textId="77777777" w:rsidTr="00DB2B0A">
        <w:tc>
          <w:tcPr>
            <w:tcW w:w="13697" w:type="dxa"/>
            <w:gridSpan w:val="2"/>
            <w:tcMar>
              <w:top w:w="85" w:type="dxa"/>
              <w:bottom w:w="142" w:type="dxa"/>
            </w:tcMar>
          </w:tcPr>
          <w:p w14:paraId="3859AA43" w14:textId="77777777" w:rsidR="0020355C" w:rsidRPr="00C0335E" w:rsidRDefault="005B3B58" w:rsidP="00797882">
            <w:pPr>
              <w:pStyle w:val="Table-NumberedList1"/>
              <w:numPr>
                <w:ilvl w:val="0"/>
                <w:numId w:val="23"/>
              </w:numPr>
            </w:pPr>
            <w:r w:rsidRPr="00C0335E">
              <w:rPr>
                <w:noProof/>
                <w:lang w:eastAsia="en-AU"/>
              </w:rPr>
              <w:drawing>
                <wp:anchor distT="0" distB="0" distL="114300" distR="114300" simplePos="0" relativeHeight="251665920" behindDoc="1" locked="0" layoutInCell="1" allowOverlap="1" wp14:anchorId="1CDB17DC" wp14:editId="2B20952D">
                  <wp:simplePos x="0" y="0"/>
                  <wp:positionH relativeFrom="column">
                    <wp:posOffset>7329170</wp:posOffset>
                  </wp:positionH>
                  <wp:positionV relativeFrom="paragraph">
                    <wp:posOffset>108585</wp:posOffset>
                  </wp:positionV>
                  <wp:extent cx="1390650" cy="2297430"/>
                  <wp:effectExtent l="0" t="0" r="0" b="7620"/>
                  <wp:wrapTight wrapText="bothSides">
                    <wp:wrapPolygon edited="0">
                      <wp:start x="0" y="0"/>
                      <wp:lineTo x="0" y="21493"/>
                      <wp:lineTo x="21304" y="21493"/>
                      <wp:lineTo x="21304" y="0"/>
                      <wp:lineTo x="0" y="0"/>
                    </wp:wrapPolygon>
                  </wp:wrapTight>
                  <wp:docPr id="1" name="Picture 1" descr="Line illustration - using a micr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croscope.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1390650" cy="2297430"/>
                          </a:xfrm>
                          <a:prstGeom prst="rect">
                            <a:avLst/>
                          </a:prstGeom>
                        </pic:spPr>
                      </pic:pic>
                    </a:graphicData>
                  </a:graphic>
                  <wp14:sizeRelH relativeFrom="page">
                    <wp14:pctWidth>0</wp14:pctWidth>
                  </wp14:sizeRelH>
                  <wp14:sizeRelV relativeFrom="page">
                    <wp14:pctHeight>0</wp14:pctHeight>
                  </wp14:sizeRelV>
                </wp:anchor>
              </w:drawing>
            </w:r>
            <w:r w:rsidR="00C15EF0" w:rsidRPr="00C0335E">
              <w:t>Put gloves on</w:t>
            </w:r>
            <w:r w:rsidR="00146C22" w:rsidRPr="00C0335E">
              <w:t>.</w:t>
            </w:r>
            <w:r w:rsidR="00C15EF0" w:rsidRPr="00C0335E">
              <w:t xml:space="preserve"> </w:t>
            </w:r>
          </w:p>
          <w:p w14:paraId="62E59B9D" w14:textId="77777777" w:rsidR="00C15EF0" w:rsidRPr="00C0335E" w:rsidRDefault="0020355C" w:rsidP="00C0335E">
            <w:pPr>
              <w:pStyle w:val="Table-NumberedList1"/>
            </w:pPr>
            <w:r w:rsidRPr="00C0335E">
              <w:t>C</w:t>
            </w:r>
            <w:r w:rsidR="00C15EF0" w:rsidRPr="00C0335E">
              <w:t>arefully peel a very thin layer of onion skin (membrane) from the onion using tweezers</w:t>
            </w:r>
            <w:r w:rsidR="00146C22" w:rsidRPr="00C0335E">
              <w:t>.</w:t>
            </w:r>
          </w:p>
          <w:p w14:paraId="1D8FB69F" w14:textId="77777777" w:rsidR="00C15EF0" w:rsidRPr="00C0335E" w:rsidRDefault="00C15EF0" w:rsidP="00C0335E">
            <w:pPr>
              <w:pStyle w:val="Table-NumberedList1"/>
            </w:pPr>
            <w:r w:rsidRPr="00C0335E">
              <w:t>Place a flat piece of onion skin onto a slide</w:t>
            </w:r>
            <w:r w:rsidR="00146C22" w:rsidRPr="00C0335E">
              <w:t>.</w:t>
            </w:r>
          </w:p>
          <w:p w14:paraId="2D5DAA69" w14:textId="77777777" w:rsidR="00C15EF0" w:rsidRPr="00C0335E" w:rsidRDefault="00C15EF0" w:rsidP="00C0335E">
            <w:pPr>
              <w:pStyle w:val="Table-NumberedList1"/>
            </w:pPr>
            <w:r w:rsidRPr="00C0335E">
              <w:t>Use a pipette to put a drop of methylene blue onto the onion skin</w:t>
            </w:r>
            <w:r w:rsidR="00146C22" w:rsidRPr="00C0335E">
              <w:t>.</w:t>
            </w:r>
          </w:p>
          <w:p w14:paraId="7D5F3DE8" w14:textId="77777777" w:rsidR="00C15EF0" w:rsidRPr="00C0335E" w:rsidRDefault="00C15EF0" w:rsidP="00C0335E">
            <w:pPr>
              <w:pStyle w:val="Table-NumberedList1"/>
            </w:pPr>
            <w:r w:rsidRPr="00C0335E">
              <w:t>Cover with a cover slip (make sure there are no air bubbles)</w:t>
            </w:r>
            <w:r w:rsidR="00146C22" w:rsidRPr="00C0335E">
              <w:t>.</w:t>
            </w:r>
          </w:p>
          <w:p w14:paraId="49D6DD39" w14:textId="77777777" w:rsidR="00C15EF0" w:rsidRPr="00C0335E" w:rsidRDefault="00C15EF0" w:rsidP="00C0335E">
            <w:pPr>
              <w:pStyle w:val="Table-NumberedList1"/>
            </w:pPr>
            <w:r w:rsidRPr="00C0335E">
              <w:t>Observe the onion skin under the microscope</w:t>
            </w:r>
            <w:r w:rsidR="00146C22" w:rsidRPr="00C0335E">
              <w:t>.</w:t>
            </w:r>
          </w:p>
          <w:p w14:paraId="52F1BBEE" w14:textId="77777777" w:rsidR="00C15EF0" w:rsidRPr="00C0335E" w:rsidRDefault="00C15EF0" w:rsidP="00C0335E">
            <w:pPr>
              <w:pStyle w:val="Table-NumberedList1"/>
            </w:pPr>
            <w:r w:rsidRPr="00C0335E">
              <w:t xml:space="preserve">Draw </w:t>
            </w:r>
            <w:r w:rsidR="00A97E10" w:rsidRPr="00C0335E">
              <w:t>an annotated drawing</w:t>
            </w:r>
            <w:r w:rsidRPr="00C0335E">
              <w:t xml:space="preserve"> in your science journal of what you see under the microscope</w:t>
            </w:r>
            <w:r w:rsidR="00146C22" w:rsidRPr="00C0335E">
              <w:t>.</w:t>
            </w:r>
          </w:p>
          <w:p w14:paraId="1EC38CB4" w14:textId="77777777" w:rsidR="00C15EF0" w:rsidRPr="00C0335E" w:rsidRDefault="00C15EF0" w:rsidP="00C0335E">
            <w:pPr>
              <w:pStyle w:val="Table-NumberedList1"/>
            </w:pPr>
            <w:r w:rsidRPr="00C0335E">
              <w:t>Squash a very small amount of banana onto a slide</w:t>
            </w:r>
            <w:r w:rsidR="00146C22" w:rsidRPr="00C0335E">
              <w:t>.</w:t>
            </w:r>
          </w:p>
          <w:p w14:paraId="4EF996CD" w14:textId="77777777" w:rsidR="00C15EF0" w:rsidRPr="00C0335E" w:rsidRDefault="00C15EF0" w:rsidP="00C0335E">
            <w:pPr>
              <w:pStyle w:val="Table-NumberedList1"/>
            </w:pPr>
            <w:r w:rsidRPr="00C0335E">
              <w:t>Put a drop of iodine onto the banana</w:t>
            </w:r>
            <w:r w:rsidR="00146C22" w:rsidRPr="00C0335E">
              <w:t>.</w:t>
            </w:r>
          </w:p>
          <w:p w14:paraId="581B2644" w14:textId="77777777" w:rsidR="00C15EF0" w:rsidRPr="00C0335E" w:rsidRDefault="00C15EF0" w:rsidP="00C0335E">
            <w:pPr>
              <w:pStyle w:val="Table-NumberedList1"/>
            </w:pPr>
            <w:r w:rsidRPr="00C0335E">
              <w:t>Cover with a cover slip</w:t>
            </w:r>
            <w:r w:rsidR="00146C22" w:rsidRPr="00C0335E">
              <w:t>.</w:t>
            </w:r>
          </w:p>
          <w:p w14:paraId="2497D8D8" w14:textId="77777777" w:rsidR="00C15EF0" w:rsidRPr="00C0335E" w:rsidRDefault="00C15EF0" w:rsidP="00C0335E">
            <w:pPr>
              <w:pStyle w:val="Table-NumberedList1"/>
            </w:pPr>
            <w:r w:rsidRPr="00C0335E">
              <w:t>View the banana under the microscope</w:t>
            </w:r>
            <w:r w:rsidR="00146C22" w:rsidRPr="00C0335E">
              <w:t>.</w:t>
            </w:r>
          </w:p>
          <w:p w14:paraId="70669DA6" w14:textId="77777777" w:rsidR="00C15EF0" w:rsidRPr="00C0335E" w:rsidRDefault="00C15EF0" w:rsidP="00C0335E">
            <w:pPr>
              <w:pStyle w:val="Table-NumberedList1"/>
            </w:pPr>
            <w:r w:rsidRPr="00C0335E">
              <w:t xml:space="preserve">Complete </w:t>
            </w:r>
            <w:r w:rsidR="00A97E10" w:rsidRPr="00C0335E">
              <w:t xml:space="preserve">an annotated drawing </w:t>
            </w:r>
            <w:r w:rsidRPr="00C0335E">
              <w:t>in your science journal of what you see under the microscope</w:t>
            </w:r>
            <w:r w:rsidR="00146C22" w:rsidRPr="00C0335E">
              <w:t>.</w:t>
            </w:r>
          </w:p>
          <w:p w14:paraId="2BBAD893" w14:textId="77777777" w:rsidR="00F66A9D" w:rsidRPr="00C0335E" w:rsidRDefault="00C15EF0" w:rsidP="00C0335E">
            <w:pPr>
              <w:pStyle w:val="Table-NumberedList1"/>
            </w:pPr>
            <w:r w:rsidRPr="00C0335E">
              <w:t>Wash and pack up your equipment</w:t>
            </w:r>
            <w:r w:rsidR="00146C22" w:rsidRPr="00C0335E">
              <w:t>.</w:t>
            </w:r>
          </w:p>
        </w:tc>
      </w:tr>
    </w:tbl>
    <w:p w14:paraId="11D24287" w14:textId="77777777" w:rsidR="0020355C" w:rsidRDefault="0020355C" w:rsidP="0020355C">
      <w:pPr>
        <w:pStyle w:val="AttachmentHeading"/>
      </w:pPr>
      <w:bookmarkStart w:id="15" w:name="_Toc443985635"/>
      <w:r>
        <w:lastRenderedPageBreak/>
        <w:t xml:space="preserve">Resource 5 </w:t>
      </w:r>
      <w:r w:rsidR="00E159EF">
        <w:t>– Procedural t</w:t>
      </w:r>
      <w:r w:rsidRPr="00E3173F">
        <w:t xml:space="preserve">ext – </w:t>
      </w:r>
      <w:r>
        <w:t>Chloroplast search</w:t>
      </w:r>
      <w:bookmarkEnd w:id="15"/>
    </w:p>
    <w:p w14:paraId="4A4EF734" w14:textId="77777777" w:rsidR="0020355C" w:rsidRPr="00101B94" w:rsidRDefault="005924F7" w:rsidP="00101B94">
      <w:pPr>
        <w:pStyle w:val="Commentsline"/>
        <w:rPr>
          <w:i/>
        </w:rPr>
      </w:pPr>
      <w:r w:rsidRPr="00101B94">
        <w:rPr>
          <w:i/>
        </w:rPr>
        <w:t>Adapted from Ash, M, 1999 Jacaranda Science 2, John Wiley, Brisbane.</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none" w:sz="0" w:space="0" w:color="auto"/>
        </w:tblBorders>
        <w:tblLook w:val="04A0" w:firstRow="1" w:lastRow="0" w:firstColumn="1" w:lastColumn="0" w:noHBand="0" w:noVBand="1"/>
        <w:tblDescription w:val="Chloroplast search instructions"/>
      </w:tblPr>
      <w:tblGrid>
        <w:gridCol w:w="6487"/>
        <w:gridCol w:w="7731"/>
      </w:tblGrid>
      <w:tr w:rsidR="0020355C" w14:paraId="719760DE" w14:textId="77777777" w:rsidTr="00101B94">
        <w:trPr>
          <w:tblHeader/>
        </w:trPr>
        <w:tc>
          <w:tcPr>
            <w:tcW w:w="14218" w:type="dxa"/>
            <w:gridSpan w:val="2"/>
            <w:shd w:val="clear" w:color="auto" w:fill="E3EC9E"/>
          </w:tcPr>
          <w:p w14:paraId="526E6EA4" w14:textId="77777777" w:rsidR="0020355C" w:rsidRPr="00101B94" w:rsidRDefault="0020355C" w:rsidP="00101B94">
            <w:pPr>
              <w:pStyle w:val="Tableheader0"/>
            </w:pPr>
            <w:r>
              <w:t>Aim</w:t>
            </w:r>
          </w:p>
        </w:tc>
      </w:tr>
      <w:tr w:rsidR="0020355C" w:rsidRPr="00101B94" w14:paraId="68928A9A" w14:textId="77777777" w:rsidTr="00101B94">
        <w:tc>
          <w:tcPr>
            <w:tcW w:w="14218" w:type="dxa"/>
            <w:gridSpan w:val="2"/>
            <w:tcMar>
              <w:top w:w="85" w:type="dxa"/>
              <w:bottom w:w="142" w:type="dxa"/>
            </w:tcMar>
          </w:tcPr>
          <w:p w14:paraId="576C15F0" w14:textId="77777777" w:rsidR="0020355C" w:rsidRPr="00101B94" w:rsidRDefault="0020355C" w:rsidP="00101B94">
            <w:r w:rsidRPr="00101B94">
              <w:t>To find and observe chloroplasts</w:t>
            </w:r>
          </w:p>
        </w:tc>
      </w:tr>
      <w:tr w:rsidR="0020355C" w14:paraId="0F6FEB83" w14:textId="77777777" w:rsidTr="00101B94">
        <w:trPr>
          <w:tblHeader/>
        </w:trPr>
        <w:tc>
          <w:tcPr>
            <w:tcW w:w="14218" w:type="dxa"/>
            <w:gridSpan w:val="2"/>
            <w:shd w:val="clear" w:color="auto" w:fill="E3EC9E"/>
          </w:tcPr>
          <w:p w14:paraId="58DC1DCB" w14:textId="77777777" w:rsidR="0020355C" w:rsidRPr="00101B94" w:rsidRDefault="0020355C" w:rsidP="00101B94">
            <w:pPr>
              <w:pStyle w:val="Tableheader0"/>
            </w:pPr>
            <w:r>
              <w:t>Equipment per group</w:t>
            </w:r>
          </w:p>
        </w:tc>
      </w:tr>
      <w:tr w:rsidR="0020355C" w14:paraId="5FF833E7" w14:textId="77777777" w:rsidTr="00101B94">
        <w:trPr>
          <w:trHeight w:val="1727"/>
        </w:trPr>
        <w:tc>
          <w:tcPr>
            <w:tcW w:w="6487" w:type="dxa"/>
            <w:tcMar>
              <w:top w:w="85" w:type="dxa"/>
              <w:bottom w:w="142" w:type="dxa"/>
            </w:tcMar>
          </w:tcPr>
          <w:p w14:paraId="53AAB03E" w14:textId="77777777" w:rsidR="0020355C" w:rsidRDefault="0020355C" w:rsidP="0020355C">
            <w:pPr>
              <w:pStyle w:val="Tablebullet1"/>
            </w:pPr>
            <w:r>
              <w:t>Gloves</w:t>
            </w:r>
          </w:p>
          <w:p w14:paraId="56382871" w14:textId="77777777" w:rsidR="0020355C" w:rsidRDefault="0020355C" w:rsidP="0020355C">
            <w:pPr>
              <w:pStyle w:val="Tablebullet1"/>
            </w:pPr>
            <w:r>
              <w:t>Tweezers</w:t>
            </w:r>
          </w:p>
          <w:p w14:paraId="437462CC" w14:textId="77777777" w:rsidR="0020355C" w:rsidRDefault="0020355C" w:rsidP="0020355C">
            <w:pPr>
              <w:pStyle w:val="Tablebullet1"/>
            </w:pPr>
            <w:r>
              <w:t>Pipette</w:t>
            </w:r>
          </w:p>
          <w:p w14:paraId="62FF0D97" w14:textId="77777777" w:rsidR="0020355C" w:rsidRPr="007B4369" w:rsidRDefault="0020355C" w:rsidP="0020355C">
            <w:pPr>
              <w:pStyle w:val="Tablebullet1"/>
              <w:rPr>
                <w:i/>
              </w:rPr>
            </w:pPr>
            <w:r>
              <w:t xml:space="preserve">Moss or </w:t>
            </w:r>
            <w:r w:rsidRPr="007B4369">
              <w:rPr>
                <w:i/>
              </w:rPr>
              <w:t>Spirogyra</w:t>
            </w:r>
          </w:p>
          <w:p w14:paraId="76CFD083" w14:textId="08B4BEC5" w:rsidR="0020355C" w:rsidRPr="00F66A9D" w:rsidRDefault="0020355C" w:rsidP="00101B94">
            <w:pPr>
              <w:pStyle w:val="Tablebullet1"/>
            </w:pPr>
            <w:r>
              <w:t>Water</w:t>
            </w:r>
          </w:p>
        </w:tc>
        <w:tc>
          <w:tcPr>
            <w:tcW w:w="7731" w:type="dxa"/>
            <w:tcMar>
              <w:top w:w="85" w:type="dxa"/>
              <w:bottom w:w="142" w:type="dxa"/>
            </w:tcMar>
          </w:tcPr>
          <w:p w14:paraId="1D7F261B" w14:textId="77777777" w:rsidR="0020355C" w:rsidRDefault="0020355C" w:rsidP="0020355C">
            <w:pPr>
              <w:pStyle w:val="Tablebullet1"/>
            </w:pPr>
            <w:r>
              <w:t>Microscope (and light if not installed)</w:t>
            </w:r>
          </w:p>
          <w:p w14:paraId="31E59EAB" w14:textId="77777777" w:rsidR="0020355C" w:rsidRDefault="0020355C" w:rsidP="0020355C">
            <w:pPr>
              <w:pStyle w:val="Tablebullet1"/>
            </w:pPr>
            <w:r>
              <w:t>Slides</w:t>
            </w:r>
          </w:p>
          <w:p w14:paraId="5104DD30" w14:textId="77777777" w:rsidR="0020355C" w:rsidRDefault="0020355C" w:rsidP="0020355C">
            <w:pPr>
              <w:pStyle w:val="Tablebullet1"/>
            </w:pPr>
            <w:r>
              <w:t>Cover slips</w:t>
            </w:r>
          </w:p>
          <w:p w14:paraId="025DB512" w14:textId="439D769A" w:rsidR="0020355C" w:rsidRPr="00F66A9D" w:rsidRDefault="0020355C" w:rsidP="00101B94">
            <w:pPr>
              <w:pStyle w:val="Tablebullet1"/>
            </w:pPr>
            <w:r>
              <w:t>Dilute</w:t>
            </w:r>
            <w:r w:rsidR="00F160AE">
              <w:t>d</w:t>
            </w:r>
            <w:r>
              <w:t xml:space="preserve"> iodine solution</w:t>
            </w:r>
          </w:p>
        </w:tc>
      </w:tr>
      <w:tr w:rsidR="0020355C" w14:paraId="2BC45F37" w14:textId="77777777" w:rsidTr="00101B94">
        <w:trPr>
          <w:tblHeader/>
        </w:trPr>
        <w:tc>
          <w:tcPr>
            <w:tcW w:w="14218" w:type="dxa"/>
            <w:gridSpan w:val="2"/>
            <w:shd w:val="clear" w:color="auto" w:fill="E3EC9E"/>
          </w:tcPr>
          <w:p w14:paraId="4FEBFFE2" w14:textId="77777777" w:rsidR="0020355C" w:rsidRPr="00101B94" w:rsidRDefault="0020355C" w:rsidP="00101B94">
            <w:pPr>
              <w:pStyle w:val="Tableheader0"/>
            </w:pPr>
            <w:r>
              <w:t>Procedure</w:t>
            </w:r>
          </w:p>
        </w:tc>
      </w:tr>
      <w:tr w:rsidR="0020355C" w14:paraId="04070F4D" w14:textId="77777777" w:rsidTr="00101B94">
        <w:tc>
          <w:tcPr>
            <w:tcW w:w="14218" w:type="dxa"/>
            <w:gridSpan w:val="2"/>
            <w:tcMar>
              <w:top w:w="85" w:type="dxa"/>
              <w:bottom w:w="142" w:type="dxa"/>
            </w:tcMar>
          </w:tcPr>
          <w:p w14:paraId="278579DA" w14:textId="77777777" w:rsidR="0020355C" w:rsidRPr="00101B94" w:rsidRDefault="0020355C" w:rsidP="00797882">
            <w:pPr>
              <w:pStyle w:val="Table-NumberedList1"/>
              <w:numPr>
                <w:ilvl w:val="0"/>
                <w:numId w:val="24"/>
              </w:numPr>
            </w:pPr>
            <w:r w:rsidRPr="00101B94">
              <w:t>Put on gloves</w:t>
            </w:r>
            <w:r w:rsidR="00F160AE" w:rsidRPr="00101B94">
              <w:t>.</w:t>
            </w:r>
          </w:p>
          <w:p w14:paraId="46A074DD" w14:textId="77777777" w:rsidR="0020355C" w:rsidRPr="00101B94" w:rsidRDefault="0020355C" w:rsidP="00101B94">
            <w:pPr>
              <w:pStyle w:val="Table-NumberedList1"/>
            </w:pPr>
            <w:r w:rsidRPr="00101B94">
              <w:t>Put a drop of water on a microscope slide using a pipette</w:t>
            </w:r>
            <w:r w:rsidR="00F160AE" w:rsidRPr="00101B94">
              <w:t>.</w:t>
            </w:r>
          </w:p>
          <w:p w14:paraId="14B025DE" w14:textId="77777777" w:rsidR="0020355C" w:rsidRPr="00101B94" w:rsidRDefault="0020355C" w:rsidP="00101B94">
            <w:pPr>
              <w:pStyle w:val="Table-NumberedList1"/>
            </w:pPr>
            <w:r w:rsidRPr="00101B94">
              <w:t xml:space="preserve">Use the tweezers to take a leaf from the moss plant or a small piece of </w:t>
            </w:r>
            <w:r w:rsidRPr="00101B94">
              <w:rPr>
                <w:i/>
              </w:rPr>
              <w:t>Spirogyra</w:t>
            </w:r>
            <w:r w:rsidRPr="00101B94">
              <w:t xml:space="preserve"> and place it into the drop of water</w:t>
            </w:r>
            <w:r w:rsidR="00F160AE" w:rsidRPr="00101B94">
              <w:t>.</w:t>
            </w:r>
          </w:p>
          <w:p w14:paraId="44A9787C" w14:textId="77777777" w:rsidR="0020355C" w:rsidRPr="00101B94" w:rsidRDefault="0020355C" w:rsidP="00101B94">
            <w:pPr>
              <w:pStyle w:val="Table-NumberedList1"/>
            </w:pPr>
            <w:r w:rsidRPr="00101B94">
              <w:t>Cover the leaf with a cover slip</w:t>
            </w:r>
            <w:r w:rsidR="00F160AE" w:rsidRPr="00101B94">
              <w:t>.</w:t>
            </w:r>
          </w:p>
          <w:p w14:paraId="348007C9" w14:textId="77777777" w:rsidR="0020355C" w:rsidRPr="00101B94" w:rsidRDefault="0020355C" w:rsidP="00101B94">
            <w:pPr>
              <w:pStyle w:val="Table-NumberedList1"/>
            </w:pPr>
            <w:r w:rsidRPr="00101B94">
              <w:t>Use the light microscope to observe the leaf</w:t>
            </w:r>
            <w:r w:rsidR="00F160AE" w:rsidRPr="00101B94">
              <w:t>.</w:t>
            </w:r>
          </w:p>
          <w:p w14:paraId="2EB78296" w14:textId="77777777" w:rsidR="0020355C" w:rsidRPr="00101B94" w:rsidRDefault="0020355C" w:rsidP="00101B94">
            <w:pPr>
              <w:pStyle w:val="Table-NumberedList1"/>
            </w:pPr>
            <w:r w:rsidRPr="00101B94">
              <w:t>Complete a scientific drawing in your science journal of what you see</w:t>
            </w:r>
            <w:r w:rsidR="00F160AE" w:rsidRPr="00101B94">
              <w:t>.</w:t>
            </w:r>
          </w:p>
          <w:p w14:paraId="511982CB" w14:textId="77777777" w:rsidR="0020355C" w:rsidRPr="00101B94" w:rsidRDefault="0020355C" w:rsidP="00101B94">
            <w:pPr>
              <w:pStyle w:val="Table-NumberedList1"/>
            </w:pPr>
            <w:r w:rsidRPr="00101B94">
              <w:t>Label any chloroplasts that are present on your drawing</w:t>
            </w:r>
            <w:r w:rsidR="00F160AE" w:rsidRPr="00101B94">
              <w:t>.</w:t>
            </w:r>
          </w:p>
          <w:p w14:paraId="5ABB7877" w14:textId="77777777" w:rsidR="0020355C" w:rsidRPr="00101B94" w:rsidRDefault="0020355C" w:rsidP="00101B94">
            <w:pPr>
              <w:pStyle w:val="Table-NumberedList1"/>
            </w:pPr>
            <w:r w:rsidRPr="00101B94">
              <w:t>Write down a description of the</w:t>
            </w:r>
            <w:r w:rsidR="00A73990" w:rsidRPr="00101B94">
              <w:t xml:space="preserve"> chloroplasts with your drawing</w:t>
            </w:r>
            <w:r w:rsidR="00F160AE" w:rsidRPr="00101B94">
              <w:t>.</w:t>
            </w:r>
          </w:p>
          <w:p w14:paraId="65095B73" w14:textId="77777777" w:rsidR="0020355C" w:rsidRPr="00101B94" w:rsidRDefault="0020355C" w:rsidP="00101B94">
            <w:pPr>
              <w:pStyle w:val="Table-NumberedList1"/>
            </w:pPr>
            <w:r w:rsidRPr="00101B94">
              <w:t xml:space="preserve">What do you think gives the chloroplasts their colour? </w:t>
            </w:r>
            <w:r w:rsidRPr="00101B94">
              <w:rPr>
                <w:b/>
              </w:rPr>
              <w:t>Write down your answer in your science journal.</w:t>
            </w:r>
          </w:p>
          <w:p w14:paraId="33062C09" w14:textId="77777777" w:rsidR="0020355C" w:rsidRPr="00101B94" w:rsidRDefault="0020355C" w:rsidP="00101B94">
            <w:pPr>
              <w:pStyle w:val="Table-NumberedList1"/>
            </w:pPr>
            <w:r w:rsidRPr="00101B94">
              <w:t>Put a drop of dilute</w:t>
            </w:r>
            <w:r w:rsidR="00F160AE" w:rsidRPr="00101B94">
              <w:t>d</w:t>
            </w:r>
            <w:r w:rsidRPr="00101B94">
              <w:t xml:space="preserve"> iodine solution under the cover slip. (Iodine stains starch a blue-black colour.)</w:t>
            </w:r>
          </w:p>
          <w:p w14:paraId="0ED42645" w14:textId="77777777" w:rsidR="0020355C" w:rsidRPr="00101B94" w:rsidRDefault="0020355C" w:rsidP="00101B94">
            <w:pPr>
              <w:pStyle w:val="Table-NumberedList1"/>
            </w:pPr>
            <w:r w:rsidRPr="00101B94">
              <w:t xml:space="preserve">Did the iodine stain any part of the leaf a dark colour? </w:t>
            </w:r>
            <w:r w:rsidRPr="00101B94">
              <w:rPr>
                <w:b/>
              </w:rPr>
              <w:t>Write down your answer in your science journal.</w:t>
            </w:r>
          </w:p>
          <w:p w14:paraId="7EA466C2" w14:textId="769B8DF3" w:rsidR="0020355C" w:rsidRDefault="0020355C" w:rsidP="00101B94">
            <w:pPr>
              <w:pStyle w:val="Table-NumberedList1"/>
            </w:pPr>
            <w:r w:rsidRPr="00101B94">
              <w:t xml:space="preserve">If so, what does this suggest about chloroplasts? </w:t>
            </w:r>
            <w:r w:rsidRPr="00101B94">
              <w:rPr>
                <w:b/>
              </w:rPr>
              <w:t>Write down your answer in your science journal.</w:t>
            </w:r>
          </w:p>
        </w:tc>
      </w:tr>
    </w:tbl>
    <w:p w14:paraId="1DE2A2F7" w14:textId="77777777" w:rsidR="00A9658F" w:rsidRDefault="00A9658F" w:rsidP="00A9658F">
      <w:pPr>
        <w:pStyle w:val="AttachmentHeading"/>
      </w:pPr>
      <w:bookmarkStart w:id="16" w:name="_Toc443985636"/>
      <w:r>
        <w:lastRenderedPageBreak/>
        <w:t>Resource 6</w:t>
      </w:r>
      <w:r w:rsidR="00A73990">
        <w:t xml:space="preserve"> </w:t>
      </w:r>
      <w:r w:rsidRPr="00E3173F">
        <w:t xml:space="preserve">– </w:t>
      </w:r>
      <w:r w:rsidR="00A73990">
        <w:t>Observing a</w:t>
      </w:r>
      <w:r>
        <w:t>nimal cells</w:t>
      </w:r>
      <w:bookmarkEnd w:id="16"/>
    </w:p>
    <w:p w14:paraId="1A9294BB" w14:textId="77777777" w:rsidR="00A9658F" w:rsidRPr="00101B94" w:rsidRDefault="005924F7" w:rsidP="00101B94">
      <w:pPr>
        <w:pStyle w:val="Commentsline"/>
        <w:rPr>
          <w:i/>
        </w:rPr>
      </w:pPr>
      <w:r w:rsidRPr="00101B94">
        <w:rPr>
          <w:i/>
        </w:rPr>
        <w:t>Adapted from Ash, M, Buchanen, J, Haire, M &amp; Kennedy, E, 1999, Jacaranda Science 1, John Wiley, Brisbane.</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4" w:space="0" w:color="auto"/>
        </w:tblBorders>
        <w:tblLook w:val="04A0" w:firstRow="1" w:lastRow="0" w:firstColumn="1" w:lastColumn="0" w:noHBand="0" w:noVBand="1"/>
        <w:tblDescription w:val="Observing animal cells instructions and results tables"/>
      </w:tblPr>
      <w:tblGrid>
        <w:gridCol w:w="1530"/>
        <w:gridCol w:w="7225"/>
        <w:gridCol w:w="5463"/>
      </w:tblGrid>
      <w:tr w:rsidR="00A9658F" w14:paraId="0695215A" w14:textId="77777777" w:rsidTr="001B2F71">
        <w:trPr>
          <w:tblHeader/>
        </w:trPr>
        <w:tc>
          <w:tcPr>
            <w:tcW w:w="14218" w:type="dxa"/>
            <w:gridSpan w:val="3"/>
            <w:shd w:val="clear" w:color="auto" w:fill="EDF3B2"/>
          </w:tcPr>
          <w:p w14:paraId="046089DA" w14:textId="77777777" w:rsidR="00A9658F" w:rsidRPr="00101B94" w:rsidRDefault="00A9658F" w:rsidP="001B2F71">
            <w:pPr>
              <w:pStyle w:val="Tableheader0"/>
            </w:pPr>
            <w:r>
              <w:t>Aim</w:t>
            </w:r>
          </w:p>
        </w:tc>
      </w:tr>
      <w:tr w:rsidR="00A9658F" w14:paraId="3B10B850" w14:textId="77777777" w:rsidTr="00607C84">
        <w:tc>
          <w:tcPr>
            <w:tcW w:w="14218" w:type="dxa"/>
            <w:gridSpan w:val="3"/>
            <w:tcBorders>
              <w:bottom w:val="single" w:sz="8" w:space="0" w:color="C3D600"/>
            </w:tcBorders>
            <w:tcMar>
              <w:top w:w="85" w:type="dxa"/>
              <w:bottom w:w="142" w:type="dxa"/>
            </w:tcMar>
          </w:tcPr>
          <w:p w14:paraId="222D332B" w14:textId="77777777" w:rsidR="00A9658F" w:rsidRPr="00DB587A" w:rsidRDefault="00DB587A" w:rsidP="00D70F28">
            <w:r w:rsidRPr="00DB587A">
              <w:rPr>
                <w:rFonts w:eastAsia="Arial" w:cs="Arial"/>
                <w:color w:val="231F20"/>
                <w:spacing w:val="-27"/>
              </w:rPr>
              <w:t>T</w:t>
            </w:r>
            <w:r w:rsidRPr="00DB587A">
              <w:rPr>
                <w:rFonts w:eastAsia="Arial" w:cs="Arial"/>
                <w:color w:val="231F20"/>
              </w:rPr>
              <w:t xml:space="preserve">o observe and compare animal cells </w:t>
            </w:r>
          </w:p>
        </w:tc>
      </w:tr>
      <w:tr w:rsidR="00A9658F" w14:paraId="1F768DAF" w14:textId="77777777" w:rsidTr="001B2F71">
        <w:trPr>
          <w:tblHeader/>
        </w:trPr>
        <w:tc>
          <w:tcPr>
            <w:tcW w:w="14218" w:type="dxa"/>
            <w:gridSpan w:val="3"/>
            <w:tcBorders>
              <w:top w:val="single" w:sz="8" w:space="0" w:color="C3D600"/>
              <w:bottom w:val="single" w:sz="8" w:space="0" w:color="C3D600"/>
            </w:tcBorders>
            <w:shd w:val="clear" w:color="auto" w:fill="EDF3B2"/>
          </w:tcPr>
          <w:p w14:paraId="0B7B97AD" w14:textId="77777777" w:rsidR="00A9658F" w:rsidRPr="00101B94" w:rsidRDefault="00A9658F" w:rsidP="001B2F71">
            <w:pPr>
              <w:pStyle w:val="Tableheader0"/>
            </w:pPr>
            <w:r>
              <w:t>Equipment per group</w:t>
            </w:r>
          </w:p>
        </w:tc>
      </w:tr>
      <w:tr w:rsidR="00DB587A" w14:paraId="6D5F4817" w14:textId="77777777" w:rsidTr="00607C84">
        <w:trPr>
          <w:trHeight w:val="1727"/>
        </w:trPr>
        <w:tc>
          <w:tcPr>
            <w:tcW w:w="14218" w:type="dxa"/>
            <w:gridSpan w:val="3"/>
            <w:tcBorders>
              <w:top w:val="single" w:sz="8" w:space="0" w:color="C3D600"/>
              <w:bottom w:val="single" w:sz="8" w:space="0" w:color="C3D600"/>
            </w:tcBorders>
            <w:tcMar>
              <w:top w:w="85" w:type="dxa"/>
              <w:bottom w:w="142" w:type="dxa"/>
            </w:tcMar>
          </w:tcPr>
          <w:p w14:paraId="22263124" w14:textId="77777777" w:rsidR="00DB587A" w:rsidRDefault="00DB587A" w:rsidP="00DB587A">
            <w:pPr>
              <w:pStyle w:val="Tablebullet1"/>
            </w:pPr>
            <w:r>
              <w:t>Microscope (and light if not installed)</w:t>
            </w:r>
          </w:p>
          <w:p w14:paraId="2E37FF41" w14:textId="77777777" w:rsidR="00DB587A" w:rsidRDefault="00DB587A" w:rsidP="00DB587A">
            <w:pPr>
              <w:pStyle w:val="Tablebullet1"/>
            </w:pPr>
            <w:r>
              <w:t xml:space="preserve">Prepared animal slides e.g. </w:t>
            </w:r>
          </w:p>
          <w:p w14:paraId="35483DE6" w14:textId="77777777" w:rsidR="00DB587A" w:rsidRPr="00607C84" w:rsidRDefault="00DB587A" w:rsidP="00607C84">
            <w:pPr>
              <w:pStyle w:val="TS-Bullet2-collapse"/>
            </w:pPr>
            <w:r w:rsidRPr="00607C84">
              <w:t>blood cells</w:t>
            </w:r>
          </w:p>
          <w:p w14:paraId="2F7B7FDD" w14:textId="77777777" w:rsidR="00DB587A" w:rsidRPr="00607C84" w:rsidRDefault="00DB587A" w:rsidP="00607C84">
            <w:pPr>
              <w:pStyle w:val="TS-Bullet2-collapse"/>
            </w:pPr>
            <w:r w:rsidRPr="00607C84">
              <w:t>cheek cells</w:t>
            </w:r>
          </w:p>
          <w:p w14:paraId="2FE51CEC" w14:textId="77777777" w:rsidR="00DB587A" w:rsidRPr="00607C84" w:rsidRDefault="00DB587A" w:rsidP="00607C84">
            <w:pPr>
              <w:pStyle w:val="TS-Bullet2-collapse"/>
            </w:pPr>
            <w:r w:rsidRPr="00607C84">
              <w:t>muscle cells</w:t>
            </w:r>
          </w:p>
          <w:p w14:paraId="03936932" w14:textId="77777777" w:rsidR="00DB587A" w:rsidRPr="00607C84" w:rsidRDefault="00DB587A" w:rsidP="00607C84">
            <w:pPr>
              <w:pStyle w:val="TS-Bullet2-collapse"/>
            </w:pPr>
            <w:r w:rsidRPr="00607C84">
              <w:t>nerve cells</w:t>
            </w:r>
          </w:p>
          <w:p w14:paraId="49376660" w14:textId="77777777" w:rsidR="00DB587A" w:rsidRPr="00F66A9D" w:rsidRDefault="00DB587A" w:rsidP="00607C84">
            <w:pPr>
              <w:pStyle w:val="TS-Bullet2-collapse"/>
            </w:pPr>
            <w:r w:rsidRPr="00607C84">
              <w:t>coral cells (if available)</w:t>
            </w:r>
          </w:p>
        </w:tc>
      </w:tr>
      <w:tr w:rsidR="00A9658F" w14:paraId="4DB7D775" w14:textId="77777777" w:rsidTr="001B2F71">
        <w:trPr>
          <w:tblHeader/>
        </w:trPr>
        <w:tc>
          <w:tcPr>
            <w:tcW w:w="14218" w:type="dxa"/>
            <w:gridSpan w:val="3"/>
            <w:tcBorders>
              <w:top w:val="single" w:sz="8" w:space="0" w:color="C3D600"/>
              <w:bottom w:val="single" w:sz="8" w:space="0" w:color="C3D600"/>
            </w:tcBorders>
            <w:shd w:val="clear" w:color="auto" w:fill="EDF3B2"/>
          </w:tcPr>
          <w:p w14:paraId="7B5D84AD" w14:textId="77777777" w:rsidR="00A9658F" w:rsidRPr="00101B94" w:rsidRDefault="00D70F28" w:rsidP="001B2F71">
            <w:pPr>
              <w:pStyle w:val="Tableheader0"/>
            </w:pPr>
            <w:r>
              <w:t>Observations of animal cells</w:t>
            </w:r>
          </w:p>
        </w:tc>
      </w:tr>
      <w:tr w:rsidR="00D70F28" w14:paraId="71323D62" w14:textId="77777777" w:rsidTr="001B2F71">
        <w:trPr>
          <w:tblHeader/>
        </w:trPr>
        <w:tc>
          <w:tcPr>
            <w:tcW w:w="1530" w:type="dxa"/>
            <w:tcBorders>
              <w:top w:val="single" w:sz="8" w:space="0" w:color="C3D600"/>
              <w:bottom w:val="single" w:sz="8" w:space="0" w:color="C3D600"/>
              <w:right w:val="single" w:sz="8" w:space="0" w:color="C3D600"/>
            </w:tcBorders>
            <w:shd w:val="clear" w:color="auto" w:fill="EDF3B2"/>
          </w:tcPr>
          <w:p w14:paraId="20D19206" w14:textId="77777777" w:rsidR="00D70F28" w:rsidRPr="001B2F71" w:rsidRDefault="00D70F28" w:rsidP="001B2F71">
            <w:pPr>
              <w:pStyle w:val="Tableheader0"/>
            </w:pPr>
            <w:r>
              <w:t>Cell type</w:t>
            </w:r>
          </w:p>
        </w:tc>
        <w:tc>
          <w:tcPr>
            <w:tcW w:w="7225" w:type="dxa"/>
            <w:tcBorders>
              <w:top w:val="single" w:sz="8" w:space="0" w:color="C3D600"/>
              <w:left w:val="single" w:sz="8" w:space="0" w:color="C3D600"/>
              <w:bottom w:val="single" w:sz="8" w:space="0" w:color="C3D600"/>
              <w:right w:val="single" w:sz="8" w:space="0" w:color="C3D600"/>
            </w:tcBorders>
            <w:shd w:val="clear" w:color="auto" w:fill="EDF3B2"/>
          </w:tcPr>
          <w:p w14:paraId="22DBC6F3" w14:textId="77777777" w:rsidR="00D70F28" w:rsidRPr="001B2F71" w:rsidRDefault="00D70F28" w:rsidP="001B2F71">
            <w:pPr>
              <w:pStyle w:val="Tableheader0"/>
            </w:pPr>
            <w:r>
              <w:t>Sketch</w:t>
            </w:r>
          </w:p>
          <w:p w14:paraId="646C18CA" w14:textId="69D5DEB5" w:rsidR="00D70F28" w:rsidRPr="001B2F71" w:rsidRDefault="00D70F28" w:rsidP="001B2F71">
            <w:pPr>
              <w:pStyle w:val="Tabletext"/>
            </w:pPr>
            <w:r w:rsidRPr="00D70F28">
              <w:rPr>
                <w:rFonts w:eastAsia="Arial"/>
              </w:rPr>
              <w:t>Allow plenty o</w:t>
            </w:r>
            <w:r w:rsidR="001B2F71">
              <w:t xml:space="preserve">f space to draw your specimen. </w:t>
            </w:r>
            <w:r w:rsidRPr="00D70F28">
              <w:rPr>
                <w:rFonts w:eastAsia="Arial"/>
              </w:rPr>
              <w:t>Draw and label two to three cells in pencil</w:t>
            </w:r>
            <w:r w:rsidR="005864F6">
              <w:rPr>
                <w:rFonts w:eastAsia="Arial"/>
              </w:rPr>
              <w:t xml:space="preserve"> and</w:t>
            </w:r>
            <w:r w:rsidRPr="00D70F28">
              <w:rPr>
                <w:rFonts w:eastAsia="Arial"/>
              </w:rPr>
              <w:t xml:space="preserve"> include the m</w:t>
            </w:r>
            <w:r>
              <w:rPr>
                <w:rFonts w:eastAsia="Arial"/>
              </w:rPr>
              <w:t>agnification and estimated size</w:t>
            </w:r>
            <w:r w:rsidR="005864F6">
              <w:rPr>
                <w:rFonts w:eastAsia="Arial"/>
              </w:rPr>
              <w:t>.</w:t>
            </w:r>
          </w:p>
        </w:tc>
        <w:tc>
          <w:tcPr>
            <w:tcW w:w="5463" w:type="dxa"/>
            <w:tcBorders>
              <w:top w:val="single" w:sz="8" w:space="0" w:color="C3D600"/>
              <w:left w:val="single" w:sz="8" w:space="0" w:color="C3D600"/>
              <w:bottom w:val="single" w:sz="8" w:space="0" w:color="C3D600"/>
            </w:tcBorders>
            <w:shd w:val="clear" w:color="auto" w:fill="EDF3B2"/>
          </w:tcPr>
          <w:p w14:paraId="2615141A" w14:textId="77777777" w:rsidR="001B2F71" w:rsidRPr="001B2F71" w:rsidRDefault="00D70F28" w:rsidP="001B2F71">
            <w:pPr>
              <w:pStyle w:val="Tableheader0"/>
            </w:pPr>
            <w:r>
              <w:t>Description</w:t>
            </w:r>
          </w:p>
          <w:p w14:paraId="21FFE649" w14:textId="11B0EA43" w:rsidR="00D70F28" w:rsidRPr="001B2F71" w:rsidRDefault="00D70F28" w:rsidP="001B2F71">
            <w:pPr>
              <w:pStyle w:val="Tabletext"/>
            </w:pPr>
            <w:r w:rsidRPr="00D70F28">
              <w:rPr>
                <w:rFonts w:eastAsia="Arial"/>
              </w:rPr>
              <w:t>Describe in words what the specimen looks like</w:t>
            </w:r>
            <w:r w:rsidR="005864F6">
              <w:rPr>
                <w:rFonts w:eastAsia="Arial"/>
              </w:rPr>
              <w:t>.</w:t>
            </w:r>
          </w:p>
        </w:tc>
      </w:tr>
      <w:tr w:rsidR="00D70F28" w14:paraId="79CAE955" w14:textId="77777777" w:rsidTr="00E92023">
        <w:trPr>
          <w:trHeight w:val="3119"/>
        </w:trPr>
        <w:tc>
          <w:tcPr>
            <w:tcW w:w="1530" w:type="dxa"/>
            <w:tcBorders>
              <w:top w:val="single" w:sz="8" w:space="0" w:color="C3D600"/>
              <w:bottom w:val="single" w:sz="12" w:space="0" w:color="C3D600"/>
              <w:right w:val="single" w:sz="8" w:space="0" w:color="C3D600"/>
            </w:tcBorders>
          </w:tcPr>
          <w:p w14:paraId="432DDC43" w14:textId="77777777" w:rsidR="00D70F28" w:rsidRDefault="00D70F28" w:rsidP="00101B94">
            <w:pPr>
              <w:pStyle w:val="Tablebullet1"/>
              <w:numPr>
                <w:ilvl w:val="0"/>
                <w:numId w:val="0"/>
              </w:numPr>
            </w:pPr>
          </w:p>
        </w:tc>
        <w:tc>
          <w:tcPr>
            <w:tcW w:w="7225" w:type="dxa"/>
            <w:tcBorders>
              <w:top w:val="single" w:sz="8" w:space="0" w:color="C3D600"/>
              <w:left w:val="single" w:sz="8" w:space="0" w:color="C3D600"/>
              <w:bottom w:val="single" w:sz="12" w:space="0" w:color="C3D600"/>
              <w:right w:val="single" w:sz="8" w:space="0" w:color="C3D600"/>
            </w:tcBorders>
          </w:tcPr>
          <w:p w14:paraId="385B65B0" w14:textId="77777777" w:rsidR="00D70F28" w:rsidRDefault="00D70F28" w:rsidP="00101B94">
            <w:pPr>
              <w:pStyle w:val="Tablebullet1"/>
              <w:numPr>
                <w:ilvl w:val="0"/>
                <w:numId w:val="0"/>
              </w:numPr>
            </w:pPr>
          </w:p>
        </w:tc>
        <w:tc>
          <w:tcPr>
            <w:tcW w:w="5463" w:type="dxa"/>
            <w:tcBorders>
              <w:top w:val="single" w:sz="8" w:space="0" w:color="C3D600"/>
              <w:left w:val="single" w:sz="8" w:space="0" w:color="C3D600"/>
              <w:bottom w:val="single" w:sz="12" w:space="0" w:color="C3D600"/>
            </w:tcBorders>
          </w:tcPr>
          <w:p w14:paraId="03A8B240" w14:textId="77777777" w:rsidR="00D70F28" w:rsidRDefault="00D70F28" w:rsidP="00101B94">
            <w:pPr>
              <w:spacing w:before="0" w:line="259" w:lineRule="auto"/>
            </w:pPr>
          </w:p>
        </w:tc>
      </w:tr>
    </w:tbl>
    <w:p w14:paraId="786668E6" w14:textId="4CCDB04D" w:rsidR="00A73990" w:rsidRPr="001B2F71" w:rsidRDefault="00A73990" w:rsidP="001B2F71">
      <w:pPr>
        <w:pStyle w:val="Normal-Toppadding"/>
        <w:pageBreakBefore/>
      </w:pP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Observing animal cells results table continued"/>
      </w:tblPr>
      <w:tblGrid>
        <w:gridCol w:w="1530"/>
        <w:gridCol w:w="7225"/>
        <w:gridCol w:w="5463"/>
      </w:tblGrid>
      <w:tr w:rsidR="00D70F28" w14:paraId="5059F5DF" w14:textId="77777777" w:rsidTr="00E92023">
        <w:trPr>
          <w:tblHeader/>
        </w:trPr>
        <w:tc>
          <w:tcPr>
            <w:tcW w:w="1530" w:type="dxa"/>
            <w:tcBorders>
              <w:top w:val="single" w:sz="12" w:space="0" w:color="C3D600"/>
              <w:bottom w:val="single" w:sz="8" w:space="0" w:color="C3D600"/>
            </w:tcBorders>
            <w:shd w:val="clear" w:color="auto" w:fill="EDF3B2"/>
          </w:tcPr>
          <w:p w14:paraId="0BD325AF" w14:textId="77777777" w:rsidR="00D70F28" w:rsidRPr="001B2F71" w:rsidRDefault="00D70F28" w:rsidP="00E92023">
            <w:pPr>
              <w:pStyle w:val="Tableheader0"/>
            </w:pPr>
            <w:r w:rsidRPr="001B2F71">
              <w:t>Cell type</w:t>
            </w:r>
          </w:p>
        </w:tc>
        <w:tc>
          <w:tcPr>
            <w:tcW w:w="7225" w:type="dxa"/>
            <w:tcBorders>
              <w:top w:val="single" w:sz="12" w:space="0" w:color="C3D600"/>
              <w:bottom w:val="single" w:sz="8" w:space="0" w:color="C3D600"/>
            </w:tcBorders>
            <w:shd w:val="clear" w:color="auto" w:fill="EDF3B2"/>
          </w:tcPr>
          <w:p w14:paraId="3E59743B" w14:textId="77777777" w:rsidR="00D70F28" w:rsidRPr="001B2F71" w:rsidRDefault="00D70F28" w:rsidP="00E92023">
            <w:pPr>
              <w:pStyle w:val="Tableheader0"/>
            </w:pPr>
            <w:r w:rsidRPr="001B2F71">
              <w:t>Sketch</w:t>
            </w:r>
          </w:p>
          <w:p w14:paraId="08CCC41E" w14:textId="67497FC8" w:rsidR="00D70F28" w:rsidRPr="001B2F71" w:rsidRDefault="00D70F28" w:rsidP="00E92023">
            <w:pPr>
              <w:pStyle w:val="Tabletext"/>
            </w:pPr>
            <w:r w:rsidRPr="001B2F71">
              <w:t>Allow plenty of space to draw your specimen. Draw and label two to three cells in pencil</w:t>
            </w:r>
            <w:r w:rsidR="005864F6" w:rsidRPr="001B2F71">
              <w:t xml:space="preserve"> and</w:t>
            </w:r>
            <w:r w:rsidRPr="001B2F71">
              <w:t xml:space="preserve"> include the magnification and estimated size</w:t>
            </w:r>
            <w:r w:rsidR="005864F6" w:rsidRPr="001B2F71">
              <w:t>.</w:t>
            </w:r>
          </w:p>
        </w:tc>
        <w:tc>
          <w:tcPr>
            <w:tcW w:w="5463" w:type="dxa"/>
            <w:tcBorders>
              <w:top w:val="single" w:sz="12" w:space="0" w:color="C3D600"/>
              <w:bottom w:val="single" w:sz="8" w:space="0" w:color="C3D600"/>
            </w:tcBorders>
            <w:shd w:val="clear" w:color="auto" w:fill="EDF3B2"/>
          </w:tcPr>
          <w:p w14:paraId="720F9245" w14:textId="77777777" w:rsidR="001B2F71" w:rsidRDefault="00D70F28" w:rsidP="00E92023">
            <w:pPr>
              <w:pStyle w:val="Tableheader0"/>
            </w:pPr>
            <w:r w:rsidRPr="001B2F71">
              <w:t>Description</w:t>
            </w:r>
          </w:p>
          <w:p w14:paraId="328C6DB8" w14:textId="5A6B5D5F" w:rsidR="00D70F28" w:rsidRPr="001B2F71" w:rsidRDefault="00D70F28" w:rsidP="00E92023">
            <w:pPr>
              <w:pStyle w:val="Tabletext"/>
            </w:pPr>
            <w:r w:rsidRPr="001B2F71">
              <w:t>Describe in words what the specimen looks like</w:t>
            </w:r>
            <w:r w:rsidR="005864F6" w:rsidRPr="001B2F71">
              <w:t>.</w:t>
            </w:r>
          </w:p>
        </w:tc>
      </w:tr>
      <w:tr w:rsidR="00D70F28" w:rsidRPr="00D70F28" w14:paraId="06CE5227" w14:textId="77777777" w:rsidTr="00E92023">
        <w:trPr>
          <w:trHeight w:val="1875"/>
        </w:trPr>
        <w:tc>
          <w:tcPr>
            <w:tcW w:w="1530" w:type="dxa"/>
            <w:tcBorders>
              <w:top w:val="single" w:sz="8" w:space="0" w:color="C3D600"/>
            </w:tcBorders>
          </w:tcPr>
          <w:p w14:paraId="7C8896C1" w14:textId="77777777" w:rsidR="00D70F28" w:rsidRPr="001B2F71" w:rsidRDefault="00D70F28" w:rsidP="001B2F71"/>
        </w:tc>
        <w:tc>
          <w:tcPr>
            <w:tcW w:w="7225" w:type="dxa"/>
            <w:tcBorders>
              <w:top w:val="single" w:sz="8" w:space="0" w:color="C3D600"/>
            </w:tcBorders>
          </w:tcPr>
          <w:p w14:paraId="787787F6" w14:textId="77777777" w:rsidR="00D70F28" w:rsidRPr="001B2F71" w:rsidRDefault="00D70F28" w:rsidP="001B2F71"/>
        </w:tc>
        <w:tc>
          <w:tcPr>
            <w:tcW w:w="5463" w:type="dxa"/>
            <w:tcBorders>
              <w:top w:val="single" w:sz="8" w:space="0" w:color="C3D600"/>
            </w:tcBorders>
          </w:tcPr>
          <w:p w14:paraId="4FA1A1F0" w14:textId="77777777" w:rsidR="00D70F28" w:rsidRPr="001B2F71" w:rsidRDefault="00D70F28" w:rsidP="001B2F71"/>
        </w:tc>
      </w:tr>
      <w:tr w:rsidR="00D70F28" w:rsidRPr="00D70F28" w14:paraId="091518B6" w14:textId="77777777" w:rsidTr="00E92023">
        <w:trPr>
          <w:trHeight w:val="1875"/>
        </w:trPr>
        <w:tc>
          <w:tcPr>
            <w:tcW w:w="1530" w:type="dxa"/>
          </w:tcPr>
          <w:p w14:paraId="34324D1A" w14:textId="77777777" w:rsidR="00D70F28" w:rsidRPr="001B2F71" w:rsidRDefault="00D70F28" w:rsidP="001B2F71"/>
        </w:tc>
        <w:tc>
          <w:tcPr>
            <w:tcW w:w="7225" w:type="dxa"/>
          </w:tcPr>
          <w:p w14:paraId="08C4BB5C" w14:textId="77777777" w:rsidR="00D70F28" w:rsidRPr="001B2F71" w:rsidRDefault="00D70F28" w:rsidP="001B2F71"/>
        </w:tc>
        <w:tc>
          <w:tcPr>
            <w:tcW w:w="5463" w:type="dxa"/>
          </w:tcPr>
          <w:p w14:paraId="7E5474E3" w14:textId="77777777" w:rsidR="00D70F28" w:rsidRPr="001B2F71" w:rsidRDefault="00D70F28" w:rsidP="001B2F71"/>
        </w:tc>
      </w:tr>
      <w:tr w:rsidR="00D70F28" w:rsidRPr="00D70F28" w14:paraId="039CBE1E" w14:textId="77777777" w:rsidTr="00E92023">
        <w:trPr>
          <w:trHeight w:val="1875"/>
        </w:trPr>
        <w:tc>
          <w:tcPr>
            <w:tcW w:w="1530" w:type="dxa"/>
          </w:tcPr>
          <w:p w14:paraId="0961B57E" w14:textId="77777777" w:rsidR="00D70F28" w:rsidRPr="001B2F71" w:rsidRDefault="00D70F28" w:rsidP="001B2F71"/>
        </w:tc>
        <w:tc>
          <w:tcPr>
            <w:tcW w:w="7225" w:type="dxa"/>
          </w:tcPr>
          <w:p w14:paraId="047C5F2B" w14:textId="77777777" w:rsidR="00D70F28" w:rsidRPr="001B2F71" w:rsidRDefault="00D70F28" w:rsidP="001B2F71"/>
        </w:tc>
        <w:tc>
          <w:tcPr>
            <w:tcW w:w="5463" w:type="dxa"/>
          </w:tcPr>
          <w:p w14:paraId="325BB789" w14:textId="77777777" w:rsidR="00D70F28" w:rsidRPr="001B2F71" w:rsidRDefault="00D70F28" w:rsidP="001B2F71"/>
        </w:tc>
      </w:tr>
      <w:tr w:rsidR="00D70F28" w:rsidRPr="00D70F28" w14:paraId="27F0C6E1" w14:textId="77777777" w:rsidTr="00E92023">
        <w:trPr>
          <w:trHeight w:val="1875"/>
        </w:trPr>
        <w:tc>
          <w:tcPr>
            <w:tcW w:w="1530" w:type="dxa"/>
          </w:tcPr>
          <w:p w14:paraId="2F3632FB" w14:textId="77777777" w:rsidR="00D70F28" w:rsidRPr="001B2F71" w:rsidRDefault="00D70F28" w:rsidP="001B2F71"/>
        </w:tc>
        <w:tc>
          <w:tcPr>
            <w:tcW w:w="7225" w:type="dxa"/>
          </w:tcPr>
          <w:p w14:paraId="4D4E95DC" w14:textId="77777777" w:rsidR="00D70F28" w:rsidRPr="001B2F71" w:rsidRDefault="00D70F28" w:rsidP="001B2F71"/>
        </w:tc>
        <w:tc>
          <w:tcPr>
            <w:tcW w:w="5463" w:type="dxa"/>
          </w:tcPr>
          <w:p w14:paraId="5AD7E81F" w14:textId="77777777" w:rsidR="00D70F28" w:rsidRPr="001B2F71" w:rsidRDefault="00D70F28" w:rsidP="001B2F71"/>
        </w:tc>
      </w:tr>
    </w:tbl>
    <w:p w14:paraId="5B0A6281" w14:textId="4D58713C" w:rsidR="00D70F28" w:rsidRPr="003C52F8" w:rsidRDefault="00D70F28" w:rsidP="003C52F8">
      <w:pPr>
        <w:pageBreakBefore/>
      </w:pP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Observing animal cells activity questions"/>
      </w:tblPr>
      <w:tblGrid>
        <w:gridCol w:w="2376"/>
        <w:gridCol w:w="11842"/>
      </w:tblGrid>
      <w:tr w:rsidR="00D70F28" w14:paraId="685FCAD1" w14:textId="77777777" w:rsidTr="00C05889">
        <w:trPr>
          <w:tblHeader/>
        </w:trPr>
        <w:tc>
          <w:tcPr>
            <w:tcW w:w="2376" w:type="dxa"/>
            <w:tcBorders>
              <w:top w:val="single" w:sz="12" w:space="0" w:color="C3D600"/>
              <w:bottom w:val="single" w:sz="8" w:space="0" w:color="C3D600"/>
            </w:tcBorders>
            <w:shd w:val="clear" w:color="auto" w:fill="EDF3B2"/>
          </w:tcPr>
          <w:p w14:paraId="3871D49E" w14:textId="77777777" w:rsidR="00D70F28" w:rsidRPr="00A81572" w:rsidRDefault="00D70F28" w:rsidP="00A81572">
            <w:pPr>
              <w:pStyle w:val="Tableheader0"/>
            </w:pPr>
            <w:r w:rsidRPr="00A81572">
              <w:t>Questions</w:t>
            </w:r>
          </w:p>
        </w:tc>
        <w:tc>
          <w:tcPr>
            <w:tcW w:w="11842" w:type="dxa"/>
            <w:tcBorders>
              <w:top w:val="single" w:sz="12" w:space="0" w:color="C3D600"/>
              <w:bottom w:val="single" w:sz="8" w:space="0" w:color="C3D600"/>
            </w:tcBorders>
            <w:shd w:val="clear" w:color="auto" w:fill="EDF3B2"/>
          </w:tcPr>
          <w:p w14:paraId="01F67E81" w14:textId="77777777" w:rsidR="00D70F28" w:rsidRPr="00A81572" w:rsidRDefault="00D70F28" w:rsidP="00A81572">
            <w:pPr>
              <w:pStyle w:val="Tableheader0"/>
            </w:pPr>
          </w:p>
        </w:tc>
      </w:tr>
      <w:tr w:rsidR="00D70F28" w14:paraId="07DA36D2" w14:textId="77777777" w:rsidTr="00C05889">
        <w:trPr>
          <w:trHeight w:val="1644"/>
        </w:trPr>
        <w:tc>
          <w:tcPr>
            <w:tcW w:w="2376" w:type="dxa"/>
            <w:tcBorders>
              <w:top w:val="single" w:sz="8" w:space="0" w:color="C3D600"/>
            </w:tcBorders>
          </w:tcPr>
          <w:p w14:paraId="6B5F7052" w14:textId="466D0F15" w:rsidR="00D70F28" w:rsidRPr="00A81572" w:rsidRDefault="00D70F28" w:rsidP="00A81572">
            <w:pPr>
              <w:pStyle w:val="Tablepara1"/>
            </w:pPr>
            <w:r w:rsidRPr="00A81572">
              <w:t>Which features did the animal cells have in common?</w:t>
            </w:r>
          </w:p>
        </w:tc>
        <w:tc>
          <w:tcPr>
            <w:tcW w:w="11842" w:type="dxa"/>
            <w:tcBorders>
              <w:top w:val="single" w:sz="8" w:space="0" w:color="C3D600"/>
            </w:tcBorders>
          </w:tcPr>
          <w:p w14:paraId="4764FA11" w14:textId="77777777" w:rsidR="00D70F28" w:rsidRPr="00DB587A" w:rsidRDefault="00D70F28" w:rsidP="00A81572">
            <w:pPr>
              <w:pStyle w:val="Tablepara1"/>
            </w:pPr>
          </w:p>
        </w:tc>
      </w:tr>
      <w:tr w:rsidR="00D70F28" w14:paraId="1FBA7070" w14:textId="77777777" w:rsidTr="00A81572">
        <w:trPr>
          <w:trHeight w:val="1644"/>
        </w:trPr>
        <w:tc>
          <w:tcPr>
            <w:tcW w:w="2376" w:type="dxa"/>
          </w:tcPr>
          <w:p w14:paraId="5975C531" w14:textId="77777777" w:rsidR="00D70F28" w:rsidRPr="00A81572" w:rsidRDefault="005924F7" w:rsidP="00A81572">
            <w:pPr>
              <w:pStyle w:val="Tablepara1"/>
            </w:pPr>
            <w:r w:rsidRPr="00A81572">
              <w:t>How</w:t>
            </w:r>
            <w:r w:rsidR="00D70F28" w:rsidRPr="00A81572">
              <w:t xml:space="preserve"> did the animal cells differ from each other?</w:t>
            </w:r>
          </w:p>
        </w:tc>
        <w:tc>
          <w:tcPr>
            <w:tcW w:w="11842" w:type="dxa"/>
          </w:tcPr>
          <w:p w14:paraId="161ADDC4" w14:textId="77777777" w:rsidR="00D70F28" w:rsidRPr="00DB587A" w:rsidRDefault="00D70F28" w:rsidP="00A81572">
            <w:pPr>
              <w:pStyle w:val="Tablepara1"/>
            </w:pPr>
          </w:p>
        </w:tc>
      </w:tr>
      <w:tr w:rsidR="00D70F28" w14:paraId="566DBE2A" w14:textId="77777777" w:rsidTr="00A81572">
        <w:trPr>
          <w:trHeight w:val="1644"/>
        </w:trPr>
        <w:tc>
          <w:tcPr>
            <w:tcW w:w="2376" w:type="dxa"/>
          </w:tcPr>
          <w:p w14:paraId="4E78300F" w14:textId="77777777" w:rsidR="00D70F28" w:rsidRPr="00A81572" w:rsidRDefault="00D70F28" w:rsidP="00A81572">
            <w:pPr>
              <w:pStyle w:val="Tablepara1"/>
            </w:pPr>
            <w:r w:rsidRPr="00A81572">
              <w:t>Why are there some features that all cells possess?</w:t>
            </w:r>
          </w:p>
        </w:tc>
        <w:tc>
          <w:tcPr>
            <w:tcW w:w="11842" w:type="dxa"/>
          </w:tcPr>
          <w:p w14:paraId="73D89234" w14:textId="77777777" w:rsidR="00D70F28" w:rsidRPr="00DB587A" w:rsidRDefault="00D70F28" w:rsidP="00A81572">
            <w:pPr>
              <w:pStyle w:val="Tablepara1"/>
            </w:pPr>
          </w:p>
        </w:tc>
      </w:tr>
      <w:tr w:rsidR="00D70F28" w14:paraId="14A3B0EA" w14:textId="77777777" w:rsidTr="00A81572">
        <w:trPr>
          <w:trHeight w:val="1644"/>
        </w:trPr>
        <w:tc>
          <w:tcPr>
            <w:tcW w:w="2376" w:type="dxa"/>
          </w:tcPr>
          <w:p w14:paraId="4B25330A" w14:textId="77777777" w:rsidR="00D70F28" w:rsidRPr="00A81572" w:rsidRDefault="00D70F28" w:rsidP="00A81572">
            <w:pPr>
              <w:pStyle w:val="Tablepara1"/>
            </w:pPr>
            <w:r w:rsidRPr="00A81572">
              <w:t>Suggest how the shape or size of the cells may a</w:t>
            </w:r>
            <w:r w:rsidR="001675C5" w:rsidRPr="00A81572">
              <w:t>ssist the cell in doing its job</w:t>
            </w:r>
            <w:r w:rsidR="005864F6" w:rsidRPr="00A81572">
              <w:t>.</w:t>
            </w:r>
          </w:p>
        </w:tc>
        <w:tc>
          <w:tcPr>
            <w:tcW w:w="11842" w:type="dxa"/>
          </w:tcPr>
          <w:p w14:paraId="6D23E20B" w14:textId="77777777" w:rsidR="00D70F28" w:rsidRPr="00DB587A" w:rsidRDefault="00D70F28" w:rsidP="00A81572">
            <w:pPr>
              <w:pStyle w:val="Tablepara1"/>
            </w:pPr>
          </w:p>
        </w:tc>
      </w:tr>
      <w:tr w:rsidR="00D70F28" w14:paraId="4707551F" w14:textId="77777777" w:rsidTr="00A81572">
        <w:trPr>
          <w:trHeight w:val="1644"/>
        </w:trPr>
        <w:tc>
          <w:tcPr>
            <w:tcW w:w="2376" w:type="dxa"/>
          </w:tcPr>
          <w:p w14:paraId="66C6D0A8" w14:textId="77777777" w:rsidR="00D70F28" w:rsidRPr="00A81572" w:rsidRDefault="001675C5" w:rsidP="00A81572">
            <w:pPr>
              <w:pStyle w:val="Tablepara1"/>
            </w:pPr>
            <w:r w:rsidRPr="00A81572">
              <w:t>Suggest reasons for</w:t>
            </w:r>
            <w:r w:rsidR="00D70F28" w:rsidRPr="00A81572">
              <w:t xml:space="preserve"> some of the differe</w:t>
            </w:r>
            <w:r w:rsidRPr="00A81572">
              <w:t>nces observed between the cells</w:t>
            </w:r>
            <w:r w:rsidR="005864F6" w:rsidRPr="00A81572">
              <w:t>.</w:t>
            </w:r>
          </w:p>
        </w:tc>
        <w:tc>
          <w:tcPr>
            <w:tcW w:w="11842" w:type="dxa"/>
          </w:tcPr>
          <w:p w14:paraId="743F9A17" w14:textId="77777777" w:rsidR="00D70F28" w:rsidRPr="00DB587A" w:rsidRDefault="00D70F28" w:rsidP="00A81572">
            <w:pPr>
              <w:pStyle w:val="Tablepara1"/>
            </w:pPr>
          </w:p>
        </w:tc>
      </w:tr>
    </w:tbl>
    <w:p w14:paraId="7F596E55" w14:textId="3F6FB08C" w:rsidR="001675C5" w:rsidRPr="005346BD" w:rsidRDefault="001675C5" w:rsidP="005346BD">
      <w:pPr>
        <w:pStyle w:val="AttachmentHeading"/>
      </w:pPr>
      <w:bookmarkStart w:id="17" w:name="_Toc443985637"/>
      <w:r w:rsidRPr="005346BD">
        <w:lastRenderedPageBreak/>
        <w:t>Resource 7 – Coral information</w:t>
      </w:r>
      <w:bookmarkEnd w:id="17"/>
    </w:p>
    <w:p w14:paraId="5C9CCA83" w14:textId="3AD4CBE4" w:rsidR="001675C5" w:rsidRDefault="005346BD" w:rsidP="00F23E49">
      <w:pPr>
        <w:pStyle w:val="Heading3"/>
      </w:pPr>
      <w:r>
        <w:rPr>
          <w:noProof/>
          <w:lang w:eastAsia="en-AU"/>
        </w:rPr>
        <w:drawing>
          <wp:anchor distT="0" distB="0" distL="114300" distR="114300" simplePos="0" relativeHeight="251666944" behindDoc="1" locked="0" layoutInCell="1" allowOverlap="1" wp14:anchorId="54BEB596" wp14:editId="074837C5">
            <wp:simplePos x="0" y="0"/>
            <wp:positionH relativeFrom="column">
              <wp:posOffset>4919345</wp:posOffset>
            </wp:positionH>
            <wp:positionV relativeFrom="paragraph">
              <wp:posOffset>-8255</wp:posOffset>
            </wp:positionV>
            <wp:extent cx="3952875" cy="1459230"/>
            <wp:effectExtent l="0" t="0" r="9525" b="7620"/>
            <wp:wrapTight wrapText="bothSides">
              <wp:wrapPolygon edited="0">
                <wp:start x="0" y="0"/>
                <wp:lineTo x="0" y="21431"/>
                <wp:lineTo x="21548" y="21431"/>
                <wp:lineTo x="21548" y="0"/>
                <wp:lineTo x="0" y="0"/>
              </wp:wrapPolygon>
            </wp:wrapTight>
            <wp:docPr id="232" name="Picture 232" descr="Diagram of corals - Medusoid/Jellyfish form and Polypoid/coral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lly and polyp.jpg"/>
                    <pic:cNvPicPr/>
                  </pic:nvPicPr>
                  <pic:blipFill>
                    <a:blip r:embed="rId119">
                      <a:extLst>
                        <a:ext uri="{28A0092B-C50C-407E-A947-70E740481C1C}">
                          <a14:useLocalDpi xmlns:a14="http://schemas.microsoft.com/office/drawing/2010/main" val="0"/>
                        </a:ext>
                      </a:extLst>
                    </a:blip>
                    <a:stretch>
                      <a:fillRect/>
                    </a:stretch>
                  </pic:blipFill>
                  <pic:spPr>
                    <a:xfrm>
                      <a:off x="0" y="0"/>
                      <a:ext cx="3952875" cy="1459230"/>
                    </a:xfrm>
                    <a:prstGeom prst="rect">
                      <a:avLst/>
                    </a:prstGeom>
                  </pic:spPr>
                </pic:pic>
              </a:graphicData>
            </a:graphic>
            <wp14:sizeRelH relativeFrom="page">
              <wp14:pctWidth>0</wp14:pctWidth>
            </wp14:sizeRelH>
            <wp14:sizeRelV relativeFrom="page">
              <wp14:pctHeight>0</wp14:pctHeight>
            </wp14:sizeRelV>
          </wp:anchor>
        </w:drawing>
      </w:r>
      <w:r w:rsidR="001675C5">
        <w:t>About coral</w:t>
      </w:r>
    </w:p>
    <w:p w14:paraId="79961208" w14:textId="177567B0" w:rsidR="001675C5" w:rsidRPr="00A81572" w:rsidRDefault="001675C5" w:rsidP="00A81572">
      <w:r w:rsidRPr="00A81572">
        <w:t xml:space="preserve">Corals are responsible for the formation of the Great Barrier Reef and are extremely beautiful. Although corals show a wide range of shapes and sizes, they </w:t>
      </w:r>
      <w:r w:rsidR="005346BD">
        <w:t>share the same basic body plan –</w:t>
      </w:r>
      <w:r w:rsidRPr="00A81572">
        <w:t xml:space="preserve"> a simple sack-like stomach with a single mouth, surrounded by a ring of tentacles. However, corals come in a wide range of shapes and sizes. This depends on factors such as genetics, </w:t>
      </w:r>
      <w:r w:rsidR="00BF2C5C" w:rsidRPr="00A81572">
        <w:t xml:space="preserve">water </w:t>
      </w:r>
      <w:r w:rsidRPr="00A81572">
        <w:t>depth, current streng</w:t>
      </w:r>
      <w:r w:rsidR="005346BD">
        <w:t xml:space="preserve">th and its location on a reef. </w:t>
      </w:r>
    </w:p>
    <w:p w14:paraId="0D3EAD4D" w14:textId="77777777" w:rsidR="001675C5" w:rsidRPr="00A81572" w:rsidRDefault="00F23E49" w:rsidP="00A81572">
      <w:r w:rsidRPr="00A81572">
        <w:rPr>
          <w:noProof/>
          <w:lang w:eastAsia="en-AU"/>
        </w:rPr>
        <w:drawing>
          <wp:anchor distT="540385" distB="0" distL="114300" distR="114300" simplePos="0" relativeHeight="251667968" behindDoc="1" locked="0" layoutInCell="1" allowOverlap="1" wp14:anchorId="1648699B" wp14:editId="3FBB6C99">
            <wp:simplePos x="0" y="0"/>
            <wp:positionH relativeFrom="column">
              <wp:posOffset>4876165</wp:posOffset>
            </wp:positionH>
            <wp:positionV relativeFrom="paragraph">
              <wp:posOffset>565785</wp:posOffset>
            </wp:positionV>
            <wp:extent cx="3996000" cy="3333600"/>
            <wp:effectExtent l="0" t="0" r="5080" b="635"/>
            <wp:wrapTight wrapText="bothSides">
              <wp:wrapPolygon edited="0">
                <wp:start x="0" y="0"/>
                <wp:lineTo x="0" y="21481"/>
                <wp:lineTo x="21524" y="21481"/>
                <wp:lineTo x="21524" y="0"/>
                <wp:lineTo x="0" y="0"/>
              </wp:wrapPolygon>
            </wp:wrapTight>
            <wp:docPr id="233" name="Picture 233" descr="Diagram - Coral life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lly lifecycle.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3996000" cy="3333600"/>
                    </a:xfrm>
                    <a:prstGeom prst="rect">
                      <a:avLst/>
                    </a:prstGeom>
                  </pic:spPr>
                </pic:pic>
              </a:graphicData>
            </a:graphic>
            <wp14:sizeRelH relativeFrom="page">
              <wp14:pctWidth>0</wp14:pctWidth>
            </wp14:sizeRelH>
            <wp14:sizeRelV relativeFrom="page">
              <wp14:pctHeight>0</wp14:pctHeight>
            </wp14:sizeRelV>
          </wp:anchor>
        </w:drawing>
      </w:r>
      <w:r w:rsidR="001675C5" w:rsidRPr="00A81572">
        <w:t>Corals are closely related to jellyfish and are very simple animals. However, the majority of corals are colonial with many single polyps making up one colony. A coral colony can be thought of as being similar to an apartment building made up of several units, with each tenant holding their head out the window to catch passing food. Each polyp has its own mouth, stomach and tentacles and reproductive organs. All feed and breed individually. Some corals are composed of only one polyp and are called solitary corals.</w:t>
      </w:r>
    </w:p>
    <w:p w14:paraId="388B2822" w14:textId="77777777" w:rsidR="001675C5" w:rsidRDefault="001675C5" w:rsidP="00A81572">
      <w:pPr>
        <w:pStyle w:val="Heading3"/>
      </w:pPr>
      <w:r w:rsidRPr="001675C5">
        <w:t xml:space="preserve">Different </w:t>
      </w:r>
      <w:r w:rsidRPr="00A81572">
        <w:t>corals</w:t>
      </w:r>
    </w:p>
    <w:p w14:paraId="4D8F6CEE" w14:textId="36313BFE" w:rsidR="00F23E49" w:rsidRPr="00A81572" w:rsidRDefault="001675C5" w:rsidP="00A81572">
      <w:r w:rsidRPr="00F23E49">
        <w:t xml:space="preserve">Generally there are two main types of corals </w:t>
      </w:r>
      <w:r w:rsidR="005346BD">
        <w:t>–</w:t>
      </w:r>
      <w:r w:rsidRPr="00F23E49">
        <w:t xml:space="preserve"> hard and soft. Hard or</w:t>
      </w:r>
      <w:r w:rsidRPr="001675C5">
        <w:rPr>
          <w:noProof/>
          <w:lang w:eastAsia="zh-CN"/>
        </w:rPr>
        <w:t xml:space="preserve"> stony corals have six (or multiples of six) smooth tentacles, while soft corals have eight feathery tentacles around their mouth. Hard corals have a hard skeleton, which is the part you see when a coral dies and is the part that is artificially coloured and sold in shops. Soft corals do not</w:t>
      </w:r>
      <w:r w:rsidR="005E10DE">
        <w:rPr>
          <w:noProof/>
          <w:lang w:eastAsia="zh-CN"/>
        </w:rPr>
        <w:t xml:space="preserve"> have hard skeletons but instead grow wood-like cores for support and have fleshy rinds for protection</w:t>
      </w:r>
      <w:r w:rsidRPr="001675C5">
        <w:rPr>
          <w:noProof/>
          <w:lang w:eastAsia="zh-CN"/>
        </w:rPr>
        <w:t>.</w:t>
      </w:r>
    </w:p>
    <w:p w14:paraId="44DEA3A1" w14:textId="77777777" w:rsidR="00A81572" w:rsidRDefault="00F23E49" w:rsidP="00A81572">
      <w:pPr>
        <w:pStyle w:val="Heading3"/>
      </w:pPr>
      <w:r>
        <w:t>Growth</w:t>
      </w:r>
    </w:p>
    <w:p w14:paraId="3CD8F5BC" w14:textId="2C383740" w:rsidR="00A81572" w:rsidRPr="00A81572" w:rsidRDefault="00F23E49" w:rsidP="00A81572">
      <w:r w:rsidRPr="00F23E49">
        <w:t>The framework of a coral r</w:t>
      </w:r>
      <w:r>
        <w:t>eef is composed of the calcare</w:t>
      </w:r>
      <w:r w:rsidRPr="00F23E49">
        <w:t>ous</w:t>
      </w:r>
      <w:r w:rsidRPr="00F23E49">
        <w:rPr>
          <w:noProof/>
          <w:lang w:eastAsia="zh-CN"/>
        </w:rPr>
        <w:t xml:space="preserve"> skeletons of many corals. As a coral grows, new polyps replace old polyps which become the calcareous </w:t>
      </w:r>
      <w:r>
        <w:rPr>
          <w:noProof/>
          <w:lang w:eastAsia="zh-CN"/>
        </w:rPr>
        <w:t>skeleton.</w:t>
      </w:r>
    </w:p>
    <w:p w14:paraId="7885CDED" w14:textId="7A25F53F" w:rsidR="00F23E49" w:rsidRDefault="00A81572" w:rsidP="006E037F">
      <w:pPr>
        <w:pStyle w:val="Heading3"/>
      </w:pPr>
      <w:r>
        <w:rPr>
          <w:noProof/>
          <w:lang w:eastAsia="en-AU"/>
        </w:rPr>
        <w:lastRenderedPageBreak/>
        <mc:AlternateContent>
          <mc:Choice Requires="wpg">
            <w:drawing>
              <wp:anchor distT="0" distB="0" distL="114300" distR="114300" simplePos="0" relativeHeight="251668992" behindDoc="0" locked="0" layoutInCell="1" allowOverlap="1" wp14:anchorId="180A7797" wp14:editId="70F0F796">
                <wp:simplePos x="0" y="0"/>
                <wp:positionH relativeFrom="margin">
                  <wp:align>right</wp:align>
                </wp:positionH>
                <wp:positionV relativeFrom="paragraph">
                  <wp:posOffset>360045</wp:posOffset>
                </wp:positionV>
                <wp:extent cx="2142000" cy="5313600"/>
                <wp:effectExtent l="0" t="0" r="0" b="1905"/>
                <wp:wrapSquare wrapText="bothSides"/>
                <wp:docPr id="244" name="Group 244" descr="Line illustration - various corals"/>
                <wp:cNvGraphicFramePr/>
                <a:graphic xmlns:a="http://schemas.openxmlformats.org/drawingml/2006/main">
                  <a:graphicData uri="http://schemas.microsoft.com/office/word/2010/wordprocessingGroup">
                    <wpg:wgp>
                      <wpg:cNvGrpSpPr/>
                      <wpg:grpSpPr>
                        <a:xfrm>
                          <a:off x="0" y="0"/>
                          <a:ext cx="2142000" cy="5313600"/>
                          <a:chOff x="0" y="0"/>
                          <a:chExt cx="2438400" cy="6219825"/>
                        </a:xfrm>
                      </wpg:grpSpPr>
                      <pic:pic xmlns:pic="http://schemas.openxmlformats.org/drawingml/2006/picture">
                        <pic:nvPicPr>
                          <pic:cNvPr id="238" name="Picture 238" descr="Line illustration - coral"/>
                          <pic:cNvPicPr>
                            <a:picLocks noChangeAspect="1"/>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2333625" cy="2362200"/>
                          </a:xfrm>
                          <a:prstGeom prst="rect">
                            <a:avLst/>
                          </a:prstGeom>
                        </pic:spPr>
                      </pic:pic>
                      <pic:pic xmlns:pic="http://schemas.openxmlformats.org/drawingml/2006/picture">
                        <pic:nvPicPr>
                          <pic:cNvPr id="242" name="Picture 242" descr="Line illustration - coral"/>
                          <pic:cNvPicPr>
                            <a:picLocks noChangeAspect="1"/>
                          </pic:cNvPicPr>
                        </pic:nvPicPr>
                        <pic:blipFill>
                          <a:blip r:embed="rId122">
                            <a:extLst>
                              <a:ext uri="{28A0092B-C50C-407E-A947-70E740481C1C}">
                                <a14:useLocalDpi xmlns:a14="http://schemas.microsoft.com/office/drawing/2010/main" val="0"/>
                              </a:ext>
                            </a:extLst>
                          </a:blip>
                          <a:stretch>
                            <a:fillRect/>
                          </a:stretch>
                        </pic:blipFill>
                        <pic:spPr>
                          <a:xfrm>
                            <a:off x="0" y="2486025"/>
                            <a:ext cx="2438400" cy="1714500"/>
                          </a:xfrm>
                          <a:prstGeom prst="rect">
                            <a:avLst/>
                          </a:prstGeom>
                        </pic:spPr>
                      </pic:pic>
                      <pic:pic xmlns:pic="http://schemas.openxmlformats.org/drawingml/2006/picture">
                        <pic:nvPicPr>
                          <pic:cNvPr id="243" name="Picture 243" descr="Line illustration - coral"/>
                          <pic:cNvPicPr>
                            <a:picLocks noChangeAspect="1"/>
                          </pic:cNvPicPr>
                        </pic:nvPicPr>
                        <pic:blipFill>
                          <a:blip r:embed="rId123" cstate="print">
                            <a:extLst>
                              <a:ext uri="{28A0092B-C50C-407E-A947-70E740481C1C}">
                                <a14:useLocalDpi xmlns:a14="http://schemas.microsoft.com/office/drawing/2010/main" val="0"/>
                              </a:ext>
                            </a:extLst>
                          </a:blip>
                          <a:stretch>
                            <a:fillRect/>
                          </a:stretch>
                        </pic:blipFill>
                        <pic:spPr>
                          <a:xfrm>
                            <a:off x="228600" y="4352925"/>
                            <a:ext cx="2105025" cy="1866900"/>
                          </a:xfrm>
                          <a:prstGeom prst="rect">
                            <a:avLst/>
                          </a:prstGeom>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390D980F" id="Group 244" o:spid="_x0000_s1026" alt="Line illustration - various corals" style="position:absolute;margin-left:117.45pt;margin-top:28.35pt;width:168.65pt;height:418.4pt;z-index:251668992;mso-position-horizontal:right;mso-position-horizontal-relative:margin;mso-width-relative:margin;mso-height-relative:margin" coordsize="24384,6219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8" o:spid="_x0000_s1027" type="#_x0000_t75" alt="Line illustration - coral" style="position:absolute;width:23336;height:23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s6HE/CAAAA3AAAAA8AAABkcnMvZG93bnJldi54bWxET0tuwjAQ3SNxB2uQuqnAgVYFhRgEFbTs&#10;KNADTOPJR8TjYBtIb18vKrF8ev9s2ZlG3Mj52rKC8SgBQZxbXXOp4Pu0Hc5A+ICssbFMCn7Jw3LR&#10;72WYanvnA92OoRQxhH2KCqoQ2lRKn1dk0I9sSxy5wjqDIUJXSu3wHsNNIydJ8iYN1hwbKmzpvaL8&#10;fLwaBZsVzj75Z7N+xq9if/l4zd107ZV6GnSrOYhAXXiI/907rWDyEtfGM/EIyMU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7OhxPwgAAANwAAAAPAAAAAAAAAAAAAAAAAJ8C&#10;AABkcnMvZG93bnJldi54bWxQSwUGAAAAAAQABAD3AAAAjgMAAAAA&#10;">
                  <v:imagedata r:id="rId129" o:title="Line illustration - coral"/>
                  <v:path arrowok="t"/>
                </v:shape>
                <v:shape id="Picture 242" o:spid="_x0000_s1028" type="#_x0000_t75" alt="Line illustration - coral" style="position:absolute;top:24860;width:24384;height:171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mBLHAAAA3AAAAA8AAABkcnMvZG93bnJldi54bWxEj09rwkAUxO+FfoflFbzVTaPYEl2lCIIH&#10;LW3qweMj+0yi2bchu/ljPn23UOhxmJnfMKvNYCrRUeNKywpephEI4szqknMFp+/d8xsI55E1VpZJ&#10;wZ0cbNaPDytMtO35i7rU5yJA2CWooPC+TqR0WUEG3dTWxMG72MagD7LJpW6wD3BTyTiKFtJgyWGh&#10;wJq2BWW3tDUKzp+v9zwdDpfTcbxGY9V9zBZjq9TkaXhfgvA0+P/wX3uvFcTzGH7PhCMg1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omBLHAAAA3AAAAA8AAAAAAAAAAAAA&#10;AAAAnwIAAGRycy9kb3ducmV2LnhtbFBLBQYAAAAABAAEAPcAAACTAwAAAAA=&#10;">
                  <v:imagedata r:id="rId130" o:title="Line illustration - coral"/>
                  <v:path arrowok="t"/>
                </v:shape>
                <v:shape id="Picture 243" o:spid="_x0000_s1029" type="#_x0000_t75" alt="Line illustration - coral" style="position:absolute;left:2286;top:43529;width:21050;height:186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0MfWXEAAAA3AAAAA8AAABkcnMvZG93bnJldi54bWxEj91qwkAUhO8F32E5Qu90ozWhpK4ihULx&#10;yp8+wGn2mI1mz6bZjUafvlsQvBxm5htmseptLS7U+sqxgukkAUFcOF1xqeD78Dl+A+EDssbaMSm4&#10;kYfVcjhYYK7dlXd02YdSRAj7HBWYEJpcSl8YsugnriGO3tG1FkOUbSl1i9cIt7WcJUkmLVYcFww2&#10;9GGoOO87qyDN7jedGl92P7ttc+x+N5SeMqVeRv36HUSgPjzDj/aXVjCbv8L/mXgE5PI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0MfWXEAAAA3AAAAA8AAAAAAAAAAAAAAAAA&#10;nwIAAGRycy9kb3ducmV2LnhtbFBLBQYAAAAABAAEAPcAAACQAwAAAAA=&#10;">
                  <v:imagedata r:id="rId131" o:title="Line illustration - coral"/>
                  <v:path arrowok="t"/>
                </v:shape>
                <w10:wrap type="square" anchorx="margin"/>
              </v:group>
            </w:pict>
          </mc:Fallback>
        </mc:AlternateContent>
      </w:r>
      <w:r w:rsidR="00F23E49" w:rsidRPr="00F23E49">
        <w:t>Feeding</w:t>
      </w:r>
    </w:p>
    <w:p w14:paraId="4039EBB1" w14:textId="77777777" w:rsidR="006E037F" w:rsidRPr="00A81572" w:rsidRDefault="00F23E49" w:rsidP="00A81572">
      <w:r w:rsidRPr="00A81572">
        <w:t>Corals employ a variety of methods to obtain their food. Corals use their tentacles to filter and capture plankton and small fish from the water column. Nematocysts (stinging cells) lining the tentacle skin help to paralyse the food so that the tentacles can deliver it to the mouth.</w:t>
      </w:r>
    </w:p>
    <w:p w14:paraId="0913C30A" w14:textId="77777777" w:rsidR="006E037F" w:rsidRPr="00A81572" w:rsidRDefault="00F23E49" w:rsidP="00A81572">
      <w:r w:rsidRPr="00A81572">
        <w:t xml:space="preserve">Hard corals, however, gain most of their energy from the tiny algae called zooxanthellae which live inside their skin. The zooxanthellae use the coral as a safe place to live, and in return, can provide the coral with up to 80 per cent of its energy. This is called a symbiotic relationship. This is why it is important for corals to live in shallow waters where they can get lots of sunlight. </w:t>
      </w:r>
    </w:p>
    <w:p w14:paraId="562E1306" w14:textId="77777777" w:rsidR="006E037F" w:rsidRPr="00A81572" w:rsidRDefault="00F23E49" w:rsidP="00A81572">
      <w:r w:rsidRPr="00A81572">
        <w:t>Soft corals are much more likely to feed with their tentacles extended during the day than hard corals. Some contain zooxanthellae and appear brown in colour while the bright colours of the spicules are revealed in those without zooxanthellae. Only some species are able to retract their polyps. Some of these can also contract their entire structure when under stress</w:t>
      </w:r>
      <w:r w:rsidR="005E10DE" w:rsidRPr="00A81572">
        <w:t>,</w:t>
      </w:r>
      <w:r w:rsidRPr="00A81572">
        <w:t xml:space="preserve"> such as in low tides.</w:t>
      </w:r>
    </w:p>
    <w:p w14:paraId="571061D9" w14:textId="77777777" w:rsidR="00F23E49" w:rsidRPr="00F23E49" w:rsidRDefault="00F23E49" w:rsidP="006E037F">
      <w:pPr>
        <w:pStyle w:val="Heading3"/>
      </w:pPr>
      <w:r w:rsidRPr="00F23E49">
        <w:t>Coral colour</w:t>
      </w:r>
    </w:p>
    <w:p w14:paraId="2A869647" w14:textId="77777777" w:rsidR="006E037F" w:rsidRPr="00A81572" w:rsidRDefault="00F23E49" w:rsidP="00A81572">
      <w:r w:rsidRPr="00A81572">
        <w:t>Some corals have pigments in their tissues that give them their orange, yellow, green, blue, red and purple colours. Others get their golden</w:t>
      </w:r>
      <w:r w:rsidR="00BF2C5C" w:rsidRPr="00A81572">
        <w:t xml:space="preserve"> </w:t>
      </w:r>
      <w:r w:rsidRPr="00A81572">
        <w:t xml:space="preserve">brown colour from the algae (zooxanthellae) that live within their tissues. As light passes through water it is refracted, or bent. </w:t>
      </w:r>
    </w:p>
    <w:p w14:paraId="083FF079" w14:textId="77777777" w:rsidR="00F23E49" w:rsidRPr="00A81572" w:rsidRDefault="00F23E49" w:rsidP="00A81572">
      <w:r w:rsidRPr="00A81572">
        <w:t xml:space="preserve">Some colours, such as reds and yellows are lost, </w:t>
      </w:r>
      <w:r w:rsidR="006E037F" w:rsidRPr="00A81572">
        <w:t>i.e.</w:t>
      </w:r>
      <w:r w:rsidRPr="00A81572">
        <w:t>, you can no longer see them. The colours left are the blues and greens</w:t>
      </w:r>
      <w:r w:rsidR="00BF2C5C" w:rsidRPr="00A81572">
        <w:t xml:space="preserve"> and</w:t>
      </w:r>
      <w:r w:rsidRPr="00A81572">
        <w:t xml:space="preserve"> this is why the ocean appears a blue colour. The corals you see in many pictures only appear so colourful because the photographer has used artificial lights to capture all the colours of the spectrum.</w:t>
      </w:r>
    </w:p>
    <w:p w14:paraId="45BA175C" w14:textId="77777777" w:rsidR="006E037F" w:rsidRPr="006E037F" w:rsidRDefault="006E037F" w:rsidP="006E037F">
      <w:pPr>
        <w:pStyle w:val="Heading3"/>
      </w:pPr>
      <w:r w:rsidRPr="006E037F">
        <w:t>Coral health</w:t>
      </w:r>
    </w:p>
    <w:p w14:paraId="347191FA" w14:textId="49D7CA99" w:rsidR="006E037F" w:rsidRPr="00A81572" w:rsidRDefault="006E037F" w:rsidP="00A81572">
      <w:r w:rsidRPr="00A81572">
        <w:t xml:space="preserve">When corals are </w:t>
      </w:r>
      <w:r w:rsidR="00AF5645" w:rsidRPr="00A81572">
        <w:t>in suboptimal conditions (</w:t>
      </w:r>
      <w:r w:rsidR="007A4B11" w:rsidRPr="00A81572">
        <w:t>water too warm, too fresh or too salty or too much or too little light) they become</w:t>
      </w:r>
      <w:r w:rsidRPr="00A81572">
        <w:t xml:space="preserve"> stressed and </w:t>
      </w:r>
      <w:r w:rsidR="007A4B11" w:rsidRPr="00A81572">
        <w:t xml:space="preserve">can </w:t>
      </w:r>
      <w:r w:rsidRPr="00A81572">
        <w:t>lose their zooxanthellae and end up a white colour</w:t>
      </w:r>
      <w:r w:rsidR="007A4B11" w:rsidRPr="00A81572">
        <w:t xml:space="preserve">.  This is known as </w:t>
      </w:r>
      <w:r w:rsidRPr="00A81572">
        <w:t xml:space="preserve">coral bleaching. The coral actually looks dead but often it is not. High or low temperatures and lack of sunlight can cause a coral to bleach but they </w:t>
      </w:r>
      <w:r w:rsidR="007A4B11" w:rsidRPr="00A81572">
        <w:t xml:space="preserve">can </w:t>
      </w:r>
      <w:r w:rsidRPr="00A81572">
        <w:t>regain the algae</w:t>
      </w:r>
      <w:r w:rsidR="007A4B11" w:rsidRPr="00A81572">
        <w:t xml:space="preserve"> into their tissues</w:t>
      </w:r>
      <w:r w:rsidRPr="00A81572">
        <w:t xml:space="preserve"> and their colours</w:t>
      </w:r>
      <w:r w:rsidR="007A4B11" w:rsidRPr="00A81572">
        <w:t xml:space="preserve"> can return</w:t>
      </w:r>
      <w:r w:rsidRPr="00A81572">
        <w:t xml:space="preserve"> if stressors are reduced or cease.</w:t>
      </w:r>
    </w:p>
    <w:p w14:paraId="20CEAB48" w14:textId="62739A63" w:rsidR="00240028" w:rsidRDefault="000D5AC5" w:rsidP="006E037F">
      <w:pPr>
        <w:pStyle w:val="Heading3"/>
      </w:pPr>
      <w:r>
        <w:lastRenderedPageBreak/>
        <w:br/>
      </w:r>
      <w:r>
        <w:br/>
      </w:r>
      <w:r w:rsidR="006E037F" w:rsidRPr="006E037F">
        <w:t>Soft coral and hard coral</w:t>
      </w:r>
    </w:p>
    <w:p w14:paraId="269C640E" w14:textId="338D9D02" w:rsidR="006E037F" w:rsidRPr="00240028" w:rsidRDefault="006E037F" w:rsidP="00240028">
      <w:r w:rsidRPr="00240028">
        <w:rPr>
          <w:noProof/>
          <w:lang w:eastAsia="en-AU"/>
        </w:rPr>
        <mc:AlternateContent>
          <mc:Choice Requires="wpg">
            <w:drawing>
              <wp:anchor distT="0" distB="0" distL="114300" distR="114300" simplePos="0" relativeHeight="251670016" behindDoc="0" locked="0" layoutInCell="1" allowOverlap="1" wp14:anchorId="1ADAE623" wp14:editId="040D7DDA">
                <wp:simplePos x="0" y="0"/>
                <wp:positionH relativeFrom="column">
                  <wp:align>right</wp:align>
                </wp:positionH>
                <wp:positionV relativeFrom="paragraph">
                  <wp:posOffset>144145</wp:posOffset>
                </wp:positionV>
                <wp:extent cx="2638800" cy="5000400"/>
                <wp:effectExtent l="0" t="0" r="9525" b="0"/>
                <wp:wrapSquare wrapText="bothSides"/>
                <wp:docPr id="36" name="Group 36" descr="line illustration - various corals"/>
                <wp:cNvGraphicFramePr/>
                <a:graphic xmlns:a="http://schemas.openxmlformats.org/drawingml/2006/main">
                  <a:graphicData uri="http://schemas.microsoft.com/office/word/2010/wordprocessingGroup">
                    <wpg:wgp>
                      <wpg:cNvGrpSpPr/>
                      <wpg:grpSpPr>
                        <a:xfrm>
                          <a:off x="0" y="0"/>
                          <a:ext cx="2638800" cy="5000400"/>
                          <a:chOff x="0" y="0"/>
                          <a:chExt cx="2752725" cy="5200650"/>
                        </a:xfrm>
                      </wpg:grpSpPr>
                      <pic:pic xmlns:pic="http://schemas.openxmlformats.org/drawingml/2006/picture">
                        <pic:nvPicPr>
                          <pic:cNvPr id="32" name="Picture 32" descr="Line illustration - coral"/>
                          <pic:cNvPicPr>
                            <a:picLocks noChangeAspect="1"/>
                          </pic:cNvPicPr>
                        </pic:nvPicPr>
                        <pic:blipFill>
                          <a:blip r:embed="rId132">
                            <a:extLst>
                              <a:ext uri="{28A0092B-C50C-407E-A947-70E740481C1C}">
                                <a14:useLocalDpi xmlns:a14="http://schemas.microsoft.com/office/drawing/2010/main" val="0"/>
                              </a:ext>
                            </a:extLst>
                          </a:blip>
                          <a:stretch>
                            <a:fillRect/>
                          </a:stretch>
                        </pic:blipFill>
                        <pic:spPr>
                          <a:xfrm>
                            <a:off x="590550" y="0"/>
                            <a:ext cx="1962150" cy="1771650"/>
                          </a:xfrm>
                          <a:prstGeom prst="rect">
                            <a:avLst/>
                          </a:prstGeom>
                        </pic:spPr>
                      </pic:pic>
                      <pic:pic xmlns:pic="http://schemas.openxmlformats.org/drawingml/2006/picture">
                        <pic:nvPicPr>
                          <pic:cNvPr id="34" name="Picture 34" descr="Line illustration - coral"/>
                          <pic:cNvPicPr>
                            <a:picLocks noChangeAspect="1"/>
                          </pic:cNvPicPr>
                        </pic:nvPicPr>
                        <pic:blipFill>
                          <a:blip r:embed="rId133">
                            <a:extLst>
                              <a:ext uri="{28A0092B-C50C-407E-A947-70E740481C1C}">
                                <a14:useLocalDpi xmlns:a14="http://schemas.microsoft.com/office/drawing/2010/main" val="0"/>
                              </a:ext>
                            </a:extLst>
                          </a:blip>
                          <a:stretch>
                            <a:fillRect/>
                          </a:stretch>
                        </pic:blipFill>
                        <pic:spPr>
                          <a:xfrm>
                            <a:off x="581025" y="1971675"/>
                            <a:ext cx="1971675" cy="1647825"/>
                          </a:xfrm>
                          <a:prstGeom prst="rect">
                            <a:avLst/>
                          </a:prstGeom>
                        </pic:spPr>
                      </pic:pic>
                      <pic:pic xmlns:pic="http://schemas.openxmlformats.org/drawingml/2006/picture">
                        <pic:nvPicPr>
                          <pic:cNvPr id="35" name="Picture 35" descr="Line illustration - coral"/>
                          <pic:cNvPicPr>
                            <a:picLocks noChangeAspect="1"/>
                          </pic:cNvPicPr>
                        </pic:nvPicPr>
                        <pic:blipFill>
                          <a:blip r:embed="rId134">
                            <a:extLst>
                              <a:ext uri="{28A0092B-C50C-407E-A947-70E740481C1C}">
                                <a14:useLocalDpi xmlns:a14="http://schemas.microsoft.com/office/drawing/2010/main" val="0"/>
                              </a:ext>
                            </a:extLst>
                          </a:blip>
                          <a:stretch>
                            <a:fillRect/>
                          </a:stretch>
                        </pic:blipFill>
                        <pic:spPr>
                          <a:xfrm>
                            <a:off x="0" y="4076700"/>
                            <a:ext cx="2752725" cy="1123950"/>
                          </a:xfrm>
                          <a:prstGeom prst="rect">
                            <a:avLst/>
                          </a:prstGeom>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10DA53AE" id="Group 36" o:spid="_x0000_s1026" alt="line illustration - various corals" style="position:absolute;margin-left:156.6pt;margin-top:11.35pt;width:207.8pt;height:393.75pt;z-index:251670016;mso-position-horizontal:right;mso-width-relative:margin;mso-height-relative:margin" coordsize="27527,5200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">
                <v:shape id="Picture 32" o:spid="_x0000_s1027" type="#_x0000_t75" alt="Line illustration - coral" style="position:absolute;left:5905;width:19622;height:17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PM0NLDAAAA2wAAAA8AAABkcnMvZG93bnJldi54bWxEj0FrwkAUhO8F/8PyCt7qprYESV1FCgXr&#10;odAonh/Z12ww+zZmnzH+e7dQ6HGYmW+Y5Xr0rRqoj01gA8+zDBRxFWzDtYHD/uNpASoKssU2MBm4&#10;UYT1avKwxMKGK3/TUEqtEoRjgQacSFdoHStHHuMsdMTJ+wm9R0myr7Xt8ZrgvtXzLMu1x4bTgsOO&#10;3h1Vp/LiDdTbYbGRvDwcz6/jl7hLfvrc5cZMH8fNGyihUf7Df+2tNfAyh98v6Qfo1R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8zQ0sMAAADbAAAADwAAAAAAAAAAAAAAAACf&#10;AgAAZHJzL2Rvd25yZXYueG1sUEsFBgAAAAAEAAQA9wAAAI8DAAAAAA==&#10;">
                  <v:imagedata r:id="rId135" o:title="Line illustration - coral"/>
                  <v:path arrowok="t"/>
                </v:shape>
                <v:shape id="Picture 34" o:spid="_x0000_s1028" type="#_x0000_t75" alt="Line illustration - coral" style="position:absolute;left:5810;top:19716;width:19717;height:164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RKvPfFAAAA2wAAAA8AAABkcnMvZG93bnJldi54bWxEj0FrwkAUhO8F/8PyBG91Y5RSUleRgEHp&#10;pVoRvD2yz01o9m3IbmL677uFQo/DzHzDrLejbcRAna8dK1jMExDEpdM1GwWXz/3zKwgfkDU2jknB&#10;N3nYbiZPa8y0e/CJhnMwIkLYZ6igCqHNpPRlRRb93LXE0bu7zmKIsjNSd/iIcNvINElepMWa40KF&#10;LeUVlV/n3irIV/e0MH3qdoubORWXoz1+vF+Vmk3H3RuIQGP4D/+1D1rBcgW/X+IPkJ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ESrz3xQAAANsAAAAPAAAAAAAAAAAAAAAA&#10;AJ8CAABkcnMvZG93bnJldi54bWxQSwUGAAAAAAQABAD3AAAAkQMAAAAA&#10;">
                  <v:imagedata r:id="rId136" o:title="Line illustration - coral"/>
                  <v:path arrowok="t"/>
                </v:shape>
                <v:shape id="Picture 35" o:spid="_x0000_s1029" type="#_x0000_t75" alt="Line illustration - coral" style="position:absolute;top:40767;width:27527;height:112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9eFjFAAAA2wAAAA8AAABkcnMvZG93bnJldi54bWxEj91KxDAUhO8F3yEcwTs3dcW1dJsuWhBE&#10;RLD7c322OdsUm5PSpN369kYQ9nKYmW+YfDPbTkw0+NaxgvtFAoK4drrlRsFu+3qXgvABWWPnmBT8&#10;kIdNcX2VY6bdmb9oqkIjIoR9hgpMCH0mpa8NWfQL1xNH7+QGiyHKoZF6wHOE204uk2QlLbYcFwz2&#10;VBqqv6vRKkinl09zLKtdeXhfptvVx/h02I9K3d7Mz2sQgeZwCf+337SCh0f4+xJ/gCx+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UfXhYxQAAANsAAAAPAAAAAAAAAAAAAAAA&#10;AJ8CAABkcnMvZG93bnJldi54bWxQSwUGAAAAAAQABAD3AAAAkQMAAAAA&#10;">
                  <v:imagedata r:id="rId137" o:title="Line illustration - coral"/>
                  <v:path arrowok="t"/>
                </v:shape>
                <w10:wrap type="square"/>
              </v:group>
            </w:pict>
          </mc:Fallback>
        </mc:AlternateContent>
      </w:r>
      <w:r w:rsidRPr="00240028">
        <w:t>Soft corals have soft bodies made up of a large number of polyps connected by fleshy tissue. They lack the limestone skeleton found on their relatives, the hard coral. The term ‘soft’ is a bit misleading because these corals have numerous tiny, needle-like spicules in their tissues. Apart from their swaying bodies and jelly</w:t>
      </w:r>
      <w:r w:rsidR="008D2C67" w:rsidRPr="00240028">
        <w:t>-</w:t>
      </w:r>
      <w:r w:rsidRPr="00240028">
        <w:t>like feel, soft corals are distinguished by the eight tentacles on each polyp and have a feathery appearance, whereas hard corals have smooth tentacles.</w:t>
      </w:r>
    </w:p>
    <w:p w14:paraId="58B72A27" w14:textId="77777777" w:rsidR="006E037F" w:rsidRPr="00240028" w:rsidRDefault="006E037F" w:rsidP="00240028">
      <w:r w:rsidRPr="00240028">
        <w:t>Soft corals may seem potentially more vulnerable to predators than those hard corals which have a stony skeleton but, in reality, they are not. This is partly because of the presence of the spiky spicules which function like thorns on a rose bush and partly because soft corals contain powerful toxins (terpenes). Underwater, these toxins make the tissues of soft corals either distasteful or toxic to fish. They are also put to use in the constant battle for space. Soft corals introduce them into the water around them where they can kill neighbouring hard corals and repel other soft corals. Soft corals are able to move, very slowly, by extending the tissues at their base. When their route crosses hard coral colonies</w:t>
      </w:r>
      <w:r w:rsidR="008118B9" w:rsidRPr="00240028">
        <w:t>,</w:t>
      </w:r>
      <w:r w:rsidRPr="00240028">
        <w:t xml:space="preserve"> they kill the polyps, leaving a white, dead path behind them.</w:t>
      </w:r>
    </w:p>
    <w:p w14:paraId="6F4C5FF0" w14:textId="1805BCA7" w:rsidR="007F1B04" w:rsidRPr="007F1B04" w:rsidRDefault="007F1B04" w:rsidP="00240028">
      <w:pPr>
        <w:pStyle w:val="Heading3"/>
      </w:pPr>
      <w:r w:rsidRPr="007F1B04">
        <w:t>Coral needs</w:t>
      </w:r>
    </w:p>
    <w:p w14:paraId="6009785D" w14:textId="77777777" w:rsidR="007F1B04" w:rsidRPr="00240028" w:rsidRDefault="007F1B04" w:rsidP="00240028">
      <w:r w:rsidRPr="00240028">
        <w:t>Humans need food, water and shelter to survive. These things are also important to corals but they have other specific needs</w:t>
      </w:r>
      <w:r w:rsidR="008118B9" w:rsidRPr="00240028">
        <w:t xml:space="preserve"> including</w:t>
      </w:r>
      <w:r w:rsidRPr="00240028">
        <w:t>:</w:t>
      </w:r>
    </w:p>
    <w:p w14:paraId="665B837D" w14:textId="77777777" w:rsidR="007F1B04" w:rsidRPr="00240028" w:rsidRDefault="008118B9" w:rsidP="00240028">
      <w:pPr>
        <w:pStyle w:val="Normalbullet1"/>
      </w:pPr>
      <w:r w:rsidRPr="00240028">
        <w:t>p</w:t>
      </w:r>
      <w:r w:rsidR="007F1B04" w:rsidRPr="00240028">
        <w:t>referably clear water, although some corals are able to survive in inshore muddy waters</w:t>
      </w:r>
    </w:p>
    <w:p w14:paraId="5FD04E57" w14:textId="77777777" w:rsidR="007F1B04" w:rsidRPr="00240028" w:rsidRDefault="008118B9" w:rsidP="00240028">
      <w:pPr>
        <w:pStyle w:val="Normalbullet1"/>
      </w:pPr>
      <w:r w:rsidRPr="00240028">
        <w:t>s</w:t>
      </w:r>
      <w:r w:rsidR="007F1B04" w:rsidRPr="00240028">
        <w:t>hallow water (approx</w:t>
      </w:r>
      <w:r w:rsidRPr="00240028">
        <w:t>imately</w:t>
      </w:r>
      <w:r w:rsidR="007F1B04" w:rsidRPr="00240028">
        <w:t xml:space="preserve"> 0-30m) where they receive adequate sunlight</w:t>
      </w:r>
      <w:r w:rsidR="007A4B11" w:rsidRPr="00240028">
        <w:t>, although they are found deeper than this, as well as in caves</w:t>
      </w:r>
    </w:p>
    <w:p w14:paraId="555A4A14" w14:textId="77777777" w:rsidR="007F1B04" w:rsidRPr="00240028" w:rsidRDefault="008118B9" w:rsidP="00240028">
      <w:pPr>
        <w:pStyle w:val="Normalbullet1"/>
      </w:pPr>
      <w:r w:rsidRPr="00240028">
        <w:t>l</w:t>
      </w:r>
      <w:r w:rsidR="007F1B04" w:rsidRPr="00240028">
        <w:t>ow nutrient levels</w:t>
      </w:r>
    </w:p>
    <w:p w14:paraId="03D8BF61" w14:textId="3C536BC7" w:rsidR="007F1B04" w:rsidRPr="00240028" w:rsidRDefault="008118B9" w:rsidP="00240028">
      <w:pPr>
        <w:pStyle w:val="Normalbullet1"/>
      </w:pPr>
      <w:r w:rsidRPr="00240028">
        <w:t>w</w:t>
      </w:r>
      <w:r w:rsidR="007F1B04" w:rsidRPr="00240028">
        <w:t xml:space="preserve">ater temperature ranging 16-35 </w:t>
      </w:r>
      <w:r w:rsidR="00240028">
        <w:sym w:font="Symbol" w:char="F0B0"/>
      </w:r>
      <w:r w:rsidR="00516427" w:rsidRPr="00240028">
        <w:t>C</w:t>
      </w:r>
      <w:r w:rsidRPr="00240028">
        <w:t>.</w:t>
      </w:r>
    </w:p>
    <w:p w14:paraId="6904FE28" w14:textId="6370D9BF" w:rsidR="00240028" w:rsidRPr="00240028" w:rsidRDefault="005924F7" w:rsidP="005346BD">
      <w:pPr>
        <w:pStyle w:val="Heading3"/>
      </w:pPr>
      <w:r>
        <w:t>Threat</w:t>
      </w:r>
    </w:p>
    <w:p w14:paraId="0AF4F7D8" w14:textId="7F972350" w:rsidR="007F1B04" w:rsidRPr="005346BD" w:rsidRDefault="007F1B04" w:rsidP="005346BD">
      <w:r w:rsidRPr="005346BD">
        <w:t>Humans can damage corals by hitting them with anchors, walking on them</w:t>
      </w:r>
      <w:r w:rsidR="007A4B11" w:rsidRPr="005346BD">
        <w:t>, accidentally kicking them</w:t>
      </w:r>
      <w:r w:rsidRPr="005346BD">
        <w:t xml:space="preserve"> and polluting </w:t>
      </w:r>
      <w:r w:rsidR="005E10DE" w:rsidRPr="005346BD">
        <w:t xml:space="preserve">sea </w:t>
      </w:r>
      <w:r w:rsidRPr="005346BD">
        <w:t>water</w:t>
      </w:r>
      <w:r w:rsidR="005E10DE" w:rsidRPr="005346BD">
        <w:t>.</w:t>
      </w:r>
      <w:r w:rsidRPr="005346BD">
        <w:t xml:space="preserve"> Storms </w:t>
      </w:r>
      <w:r w:rsidR="007F395C" w:rsidRPr="005346BD">
        <w:t xml:space="preserve">and cyclones </w:t>
      </w:r>
      <w:r w:rsidRPr="005346BD">
        <w:t>can injure</w:t>
      </w:r>
      <w:r w:rsidR="005E10DE" w:rsidRPr="005346BD">
        <w:t>,</w:t>
      </w:r>
      <w:r w:rsidRPr="005346BD">
        <w:t xml:space="preserve"> or even kill many corals. Diseases can also kill them</w:t>
      </w:r>
      <w:r w:rsidR="00C365F7" w:rsidRPr="005346BD">
        <w:t xml:space="preserve"> and</w:t>
      </w:r>
      <w:r w:rsidRPr="005346BD">
        <w:t xml:space="preserve"> </w:t>
      </w:r>
      <w:r w:rsidR="00C365F7" w:rsidRPr="005346BD">
        <w:t>c</w:t>
      </w:r>
      <w:r w:rsidRPr="005346BD">
        <w:t xml:space="preserve">limate change can impact </w:t>
      </w:r>
      <w:r w:rsidR="001338E5" w:rsidRPr="005346BD">
        <w:t xml:space="preserve">upon </w:t>
      </w:r>
      <w:r w:rsidRPr="005346BD">
        <w:t>them.</w:t>
      </w:r>
    </w:p>
    <w:p w14:paraId="572D4335" w14:textId="77777777" w:rsidR="005346BD" w:rsidRPr="005346BD" w:rsidRDefault="007F1B04" w:rsidP="005346BD">
      <w:pPr>
        <w:pStyle w:val="Heading3"/>
      </w:pPr>
      <w:r w:rsidRPr="007F1B04">
        <w:lastRenderedPageBreak/>
        <w:t>Coral predators</w:t>
      </w:r>
    </w:p>
    <w:p w14:paraId="6A3CE0C5" w14:textId="2F2305B2" w:rsidR="007F1B04" w:rsidRPr="005346BD" w:rsidRDefault="000D5AC5" w:rsidP="005346BD">
      <w:r>
        <w:rPr>
          <w:noProof/>
          <w:lang w:eastAsia="en-AU"/>
        </w:rPr>
        <w:drawing>
          <wp:anchor distT="0" distB="0" distL="114300" distR="114300" simplePos="0" relativeHeight="251673088" behindDoc="1" locked="0" layoutInCell="1" allowOverlap="1" wp14:anchorId="676DDB3F" wp14:editId="6D9E4BE3">
            <wp:simplePos x="0" y="0"/>
            <wp:positionH relativeFrom="column">
              <wp:posOffset>6348095</wp:posOffset>
            </wp:positionH>
            <wp:positionV relativeFrom="paragraph">
              <wp:posOffset>108585</wp:posOffset>
            </wp:positionV>
            <wp:extent cx="2372360" cy="3606800"/>
            <wp:effectExtent l="0" t="0" r="8890" b="0"/>
            <wp:wrapTight wrapText="bothSides">
              <wp:wrapPolygon edited="0">
                <wp:start x="0" y="0"/>
                <wp:lineTo x="0" y="21448"/>
                <wp:lineTo x="21507" y="21448"/>
                <wp:lineTo x="21507" y="0"/>
                <wp:lineTo x="0" y="0"/>
              </wp:wrapPolygon>
            </wp:wrapTight>
            <wp:docPr id="37" name="Picture 37" descr="Line illustration -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7.jpg"/>
                    <pic:cNvPicPr/>
                  </pic:nvPicPr>
                  <pic:blipFill>
                    <a:blip r:embed="rId138">
                      <a:extLst>
                        <a:ext uri="{28A0092B-C50C-407E-A947-70E740481C1C}">
                          <a14:useLocalDpi xmlns:a14="http://schemas.microsoft.com/office/drawing/2010/main" val="0"/>
                        </a:ext>
                      </a:extLst>
                    </a:blip>
                    <a:stretch>
                      <a:fillRect/>
                    </a:stretch>
                  </pic:blipFill>
                  <pic:spPr>
                    <a:xfrm>
                      <a:off x="0" y="0"/>
                      <a:ext cx="2372360" cy="3606800"/>
                    </a:xfrm>
                    <a:prstGeom prst="rect">
                      <a:avLst/>
                    </a:prstGeom>
                  </pic:spPr>
                </pic:pic>
              </a:graphicData>
            </a:graphic>
            <wp14:sizeRelH relativeFrom="page">
              <wp14:pctWidth>0</wp14:pctWidth>
            </wp14:sizeRelH>
            <wp14:sizeRelV relativeFrom="page">
              <wp14:pctHeight>0</wp14:pctHeight>
            </wp14:sizeRelV>
          </wp:anchor>
        </w:drawing>
      </w:r>
      <w:r w:rsidR="007F1B04" w:rsidRPr="005346BD">
        <w:t>Parrotfish, butterfly fish, angelfish, sea slugs, snails, worms and the crown-of-thorns starfish all eat</w:t>
      </w:r>
      <w:r w:rsidR="007F1B04" w:rsidRPr="005346BD">
        <w:br/>
        <w:t>corals.</w:t>
      </w:r>
    </w:p>
    <w:p w14:paraId="176A8642" w14:textId="77777777" w:rsidR="005346BD" w:rsidRPr="005346BD" w:rsidRDefault="007F1B04" w:rsidP="005346BD">
      <w:pPr>
        <w:pStyle w:val="Heading3"/>
      </w:pPr>
      <w:r w:rsidRPr="005346BD">
        <w:t>Coral relationships</w:t>
      </w:r>
    </w:p>
    <w:p w14:paraId="44A906B0" w14:textId="6CAD3DE2" w:rsidR="007F1B04" w:rsidRPr="005346BD" w:rsidRDefault="007F1B04" w:rsidP="005346BD">
      <w:r w:rsidRPr="005346BD">
        <w:t>Crabs, shrimps, fish, eels and worms all live under</w:t>
      </w:r>
      <w:r w:rsidR="005E10DE" w:rsidRPr="005346BD">
        <w:t>,</w:t>
      </w:r>
      <w:r w:rsidRPr="005346BD">
        <w:t xml:space="preserve"> or within</w:t>
      </w:r>
      <w:r w:rsidR="00C365F7" w:rsidRPr="005346BD">
        <w:t>,</w:t>
      </w:r>
      <w:r w:rsidRPr="005346BD">
        <w:t xml:space="preserve"> a coral colony for protection.</w:t>
      </w:r>
    </w:p>
    <w:p w14:paraId="754962E1" w14:textId="77777777" w:rsidR="007F1B04" w:rsidRPr="005346BD" w:rsidRDefault="007F1B04" w:rsidP="005346BD">
      <w:pPr>
        <w:pStyle w:val="Heading3"/>
      </w:pPr>
      <w:r w:rsidRPr="005346BD">
        <w:t>Recognising coral</w:t>
      </w:r>
    </w:p>
    <w:p w14:paraId="1B633FF6" w14:textId="77777777" w:rsidR="007F1B04" w:rsidRPr="005346BD" w:rsidRDefault="007F1B04" w:rsidP="005346BD">
      <w:r w:rsidRPr="005346BD">
        <w:t>The easiest way to identify hard corals is by their appearance e.g. boulder, branching, plate, table, vase, bushy, solitary. They can also be described as rock</w:t>
      </w:r>
      <w:r w:rsidR="00C365F7" w:rsidRPr="005346BD">
        <w:t>-</w:t>
      </w:r>
      <w:r w:rsidRPr="005346BD">
        <w:t>like, heavy and solid feeling. Hard corals can also be sharp and dangerous.</w:t>
      </w:r>
    </w:p>
    <w:p w14:paraId="201D6A36" w14:textId="77777777" w:rsidR="007F1B04" w:rsidRPr="005346BD" w:rsidRDefault="007F1B04" w:rsidP="005346BD">
      <w:pPr>
        <w:pStyle w:val="Heading3"/>
      </w:pPr>
      <w:r w:rsidRPr="005346BD">
        <w:t>Protecting coral</w:t>
      </w:r>
    </w:p>
    <w:p w14:paraId="23805689" w14:textId="77777777" w:rsidR="007F1B04" w:rsidRPr="005346BD" w:rsidRDefault="007F1B04" w:rsidP="005346BD">
      <w:r w:rsidRPr="005346BD">
        <w:t xml:space="preserve">It is important to treat corals well so they will be around for a very long time. Never remove or break off a piece of coral. </w:t>
      </w:r>
      <w:r w:rsidR="005E10DE" w:rsidRPr="005346BD">
        <w:t xml:space="preserve">Don’t walk on coral - </w:t>
      </w:r>
      <w:r w:rsidRPr="005346BD">
        <w:t>stick to the sandy areas. When you are in a boat</w:t>
      </w:r>
      <w:r w:rsidR="00C365F7" w:rsidRPr="005346BD">
        <w:t>,</w:t>
      </w:r>
      <w:r w:rsidRPr="005346BD">
        <w:t xml:space="preserve"> never anchor </w:t>
      </w:r>
      <w:r w:rsidR="005E10DE" w:rsidRPr="005346BD">
        <w:t xml:space="preserve">on or </w:t>
      </w:r>
      <w:r w:rsidRPr="005346BD">
        <w:t xml:space="preserve">near a coral reef because the anchor could </w:t>
      </w:r>
      <w:r w:rsidR="007A4B11" w:rsidRPr="005346BD">
        <w:t>break</w:t>
      </w:r>
      <w:r w:rsidR="00C365F7" w:rsidRPr="005346BD">
        <w:t xml:space="preserve"> </w:t>
      </w:r>
      <w:r w:rsidR="005E10DE" w:rsidRPr="005346BD">
        <w:t>the coral</w:t>
      </w:r>
      <w:r w:rsidRPr="005346BD">
        <w:t>.</w:t>
      </w:r>
    </w:p>
    <w:p w14:paraId="35557242" w14:textId="0CC6DE4F" w:rsidR="005346BD" w:rsidRPr="005346BD" w:rsidRDefault="00242292" w:rsidP="005346BD">
      <w:pPr>
        <w:pStyle w:val="AttachmentHeading"/>
      </w:pPr>
      <w:bookmarkStart w:id="18" w:name="_Toc443985638"/>
      <w:r w:rsidRPr="005346BD">
        <w:lastRenderedPageBreak/>
        <w:t>Resource 8 – Future circles</w:t>
      </w:r>
      <w:bookmarkEnd w:id="18"/>
    </w:p>
    <w:p w14:paraId="3BC990BB" w14:textId="4E72CA21" w:rsidR="005346BD" w:rsidRPr="006F6606" w:rsidRDefault="006F6606" w:rsidP="005346BD">
      <w:pPr>
        <w:pStyle w:val="Commentsline"/>
        <w:rPr>
          <w:i/>
          <w:w w:val="105"/>
        </w:rPr>
      </w:pPr>
      <w:r w:rsidRPr="006F6606">
        <w:rPr>
          <w:i/>
          <w:noProof/>
          <w:w w:val="105"/>
        </w:rPr>
        <w:drawing>
          <wp:anchor distT="0" distB="0" distL="114300" distR="114300" simplePos="0" relativeHeight="251675136" behindDoc="0" locked="0" layoutInCell="1" allowOverlap="1" wp14:anchorId="6785F25C" wp14:editId="4D804F66">
            <wp:simplePos x="0" y="0"/>
            <wp:positionH relativeFrom="column">
              <wp:posOffset>962025</wp:posOffset>
            </wp:positionH>
            <wp:positionV relativeFrom="paragraph">
              <wp:posOffset>688340</wp:posOffset>
            </wp:positionV>
            <wp:extent cx="6932930" cy="4895850"/>
            <wp:effectExtent l="0" t="0" r="1270" b="0"/>
            <wp:wrapNone/>
            <wp:docPr id="89" name="Picture 89" descr="Future circles - three nested circles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centredcircles.png"/>
                    <pic:cNvPicPr/>
                  </pic:nvPicPr>
                  <pic:blipFill>
                    <a:blip r:embed="rId139">
                      <a:extLst>
                        <a:ext uri="{28A0092B-C50C-407E-A947-70E740481C1C}">
                          <a14:useLocalDpi xmlns:a14="http://schemas.microsoft.com/office/drawing/2010/main" val="0"/>
                        </a:ext>
                      </a:extLst>
                    </a:blip>
                    <a:stretch>
                      <a:fillRect/>
                    </a:stretch>
                  </pic:blipFill>
                  <pic:spPr>
                    <a:xfrm>
                      <a:off x="0" y="0"/>
                      <a:ext cx="6932930" cy="4895850"/>
                    </a:xfrm>
                    <a:prstGeom prst="rect">
                      <a:avLst/>
                    </a:prstGeom>
                  </pic:spPr>
                </pic:pic>
              </a:graphicData>
            </a:graphic>
            <wp14:sizeRelV relativeFrom="margin">
              <wp14:pctHeight>0</wp14:pctHeight>
            </wp14:sizeRelV>
          </wp:anchor>
        </w:drawing>
      </w:r>
      <w:r w:rsidRPr="006F6606">
        <w:rPr>
          <w:i/>
          <w:noProof/>
          <w:w w:val="105"/>
        </w:rPr>
        <mc:AlternateContent>
          <mc:Choice Requires="wpg">
            <w:drawing>
              <wp:anchor distT="0" distB="0" distL="114300" distR="114300" simplePos="0" relativeHeight="251676160" behindDoc="0" locked="0" layoutInCell="1" allowOverlap="1" wp14:anchorId="234F238E" wp14:editId="0CCDC80D">
                <wp:simplePos x="0" y="0"/>
                <wp:positionH relativeFrom="column">
                  <wp:posOffset>-419100</wp:posOffset>
                </wp:positionH>
                <wp:positionV relativeFrom="paragraph">
                  <wp:posOffset>393065</wp:posOffset>
                </wp:positionV>
                <wp:extent cx="9686925" cy="5467350"/>
                <wp:effectExtent l="0" t="0" r="0" b="0"/>
                <wp:wrapNone/>
                <wp:docPr id="57" name="Group 57" descr="Future circles 'NEWS' template"/>
                <wp:cNvGraphicFramePr/>
                <a:graphic xmlns:a="http://schemas.openxmlformats.org/drawingml/2006/main">
                  <a:graphicData uri="http://schemas.microsoft.com/office/word/2010/wordprocessingGroup">
                    <wpg:wgp>
                      <wpg:cNvGrpSpPr/>
                      <wpg:grpSpPr>
                        <a:xfrm>
                          <a:off x="0" y="0"/>
                          <a:ext cx="9686925" cy="5467350"/>
                          <a:chOff x="0" y="0"/>
                          <a:chExt cx="9686925" cy="5467350"/>
                        </a:xfrm>
                      </wpg:grpSpPr>
                      <wps:wsp>
                        <wps:cNvPr id="58" name="Text Box 58"/>
                        <wps:cNvSpPr txBox="1"/>
                        <wps:spPr>
                          <a:xfrm>
                            <a:off x="3981450" y="0"/>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396DF1" w14:textId="77777777" w:rsidR="00563222" w:rsidRDefault="00563222" w:rsidP="006F6606">
                              <w:pPr>
                                <w:jc w:val="center"/>
                              </w:pPr>
                              <w:r w:rsidRPr="00DF6995">
                                <w:rPr>
                                  <w:b/>
                                </w:rPr>
                                <w:t>N</w:t>
                              </w:r>
                              <w:r>
                                <w:t>atural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 name="Text Box 59"/>
                        <wps:cNvSpPr txBox="1"/>
                        <wps:spPr>
                          <a:xfrm>
                            <a:off x="3981450" y="5114925"/>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3BAD2A" w14:textId="77777777" w:rsidR="00563222" w:rsidRDefault="00563222" w:rsidP="006F6606">
                              <w:pPr>
                                <w:jc w:val="center"/>
                              </w:pPr>
                              <w:r>
                                <w:rPr>
                                  <w:b/>
                                </w:rPr>
                                <w:t>S</w:t>
                              </w:r>
                              <w:r w:rsidRPr="00DF6995">
                                <w:t>ocial</w:t>
                              </w:r>
                              <w:r>
                                <w:t xml:space="preserv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Text Box 60"/>
                        <wps:cNvSpPr txBox="1"/>
                        <wps:spPr>
                          <a:xfrm>
                            <a:off x="8267700" y="2524125"/>
                            <a:ext cx="141922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06EEC57" w14:textId="77777777" w:rsidR="00563222" w:rsidRDefault="00563222" w:rsidP="006F6606">
                              <w:r>
                                <w:rPr>
                                  <w:b/>
                                </w:rPr>
                                <w:t>E</w:t>
                              </w:r>
                              <w:r>
                                <w:t>conomic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Text Box 61"/>
                        <wps:cNvSpPr txBox="1"/>
                        <wps:spPr>
                          <a:xfrm>
                            <a:off x="0" y="2390775"/>
                            <a:ext cx="1419225" cy="666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6D9567" w14:textId="77777777" w:rsidR="00563222" w:rsidRDefault="00563222" w:rsidP="006F6606">
                              <w:pPr>
                                <w:jc w:val="right"/>
                              </w:pPr>
                              <w:r w:rsidRPr="00DF6995">
                                <w:rPr>
                                  <w:b/>
                                </w:rPr>
                                <w:t>W</w:t>
                              </w:r>
                              <w:r>
                                <w:t>ho did it?</w:t>
                              </w:r>
                            </w:p>
                            <w:p w14:paraId="59097B6A" w14:textId="77777777" w:rsidR="00563222" w:rsidRDefault="00563222" w:rsidP="006F6606">
                              <w:pPr>
                                <w:jc w:val="right"/>
                              </w:pPr>
                              <w:r w:rsidRPr="00DF6995">
                                <w:rPr>
                                  <w:b/>
                                </w:rPr>
                                <w:t>W</w:t>
                              </w:r>
                              <w:r>
                                <w:t>ho will fix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Text Box 62"/>
                        <wps:cNvSpPr txBox="1"/>
                        <wps:spPr>
                          <a:xfrm>
                            <a:off x="4438650" y="2057400"/>
                            <a:ext cx="8286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D07A08" w14:textId="77777777" w:rsidR="00563222" w:rsidRDefault="00563222" w:rsidP="006F6606">
                              <w:pPr>
                                <w:jc w:val="center"/>
                              </w:pPr>
                              <w:r>
                                <w:rPr>
                                  <w:b/>
                                </w:rPr>
                                <w:t>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3" name="Text Box 63"/>
                        <wps:cNvSpPr txBox="1"/>
                        <wps:spPr>
                          <a:xfrm>
                            <a:off x="3905250" y="3371850"/>
                            <a:ext cx="189547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E66DA7" w14:textId="77777777" w:rsidR="00563222" w:rsidRDefault="00563222" w:rsidP="006F6606">
                              <w:pPr>
                                <w:spacing w:after="0"/>
                                <w:jc w:val="center"/>
                                <w:rPr>
                                  <w:b/>
                                </w:rPr>
                              </w:pPr>
                              <w:r>
                                <w:rPr>
                                  <w:b/>
                                </w:rPr>
                                <w:t>IMMEDIATE EFFECT</w:t>
                              </w:r>
                            </w:p>
                            <w:p w14:paraId="0E099D53" w14:textId="77777777" w:rsidR="00563222" w:rsidRPr="00DF6995" w:rsidRDefault="00563222" w:rsidP="006F6606">
                              <w:pPr>
                                <w:pStyle w:val="Tabletext"/>
                              </w:pPr>
                              <w:r w:rsidRPr="00DF6995">
                                <w:t>An immediate result of the 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0" name="Text Box 1600"/>
                        <wps:cNvSpPr txBox="1"/>
                        <wps:spPr>
                          <a:xfrm>
                            <a:off x="3514725" y="4152900"/>
                            <a:ext cx="2638425" cy="647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1E54415" w14:textId="77777777" w:rsidR="00563222" w:rsidRDefault="00563222" w:rsidP="006F6606">
                              <w:pPr>
                                <w:spacing w:after="0"/>
                                <w:jc w:val="center"/>
                                <w:rPr>
                                  <w:b/>
                                </w:rPr>
                              </w:pPr>
                              <w:r>
                                <w:rPr>
                                  <w:b/>
                                </w:rPr>
                                <w:t>SHORT AND LONG TERM EFFECTS</w:t>
                              </w:r>
                            </w:p>
                            <w:p w14:paraId="7371A5AE" w14:textId="77777777" w:rsidR="00563222" w:rsidRPr="004B2A5A" w:rsidRDefault="00563222" w:rsidP="006F6606">
                              <w:pPr>
                                <w:pStyle w:val="Tabletext"/>
                                <w:jc w:val="center"/>
                              </w:pPr>
                              <w:r w:rsidRPr="004B2A5A">
                                <w:t>Things that happen more slowly over time due to the immediate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57" o:spid="_x0000_s1099" alt="Future circles 'NEWS' template" style="position:absolute;margin-left:-33pt;margin-top:30.95pt;width:762.75pt;height:430.5pt;z-index:251676160;mso-position-horizontal-relative:text;mso-position-vertical-relative:text" coordsize="96869,54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">
                <v:shapetype id="_x0000_t202" coordsize="21600,21600" o:spt="202" path="m,l,21600r21600,l21600,xe">
                  <v:stroke joinstyle="miter"/>
                  <v:path gradientshapeok="t" o:connecttype="rect"/>
                </v:shapetype>
                <v:shape id="Text Box 58" o:spid="_x0000_s1100" type="#_x0000_t202" style="position:absolute;left:39814;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uvScIA&#10;AADbAAAADwAAAGRycy9kb3ducmV2LnhtbERPTWvCQBC9F/wPywje6saARaKrSCBYxB5ivfQ2Zsck&#10;mJ2N2a2J/fXdg+Dx8b5Xm8E04k6dqy0rmE0jEMSF1TWXCk7f2fsChPPIGhvLpOBBDjbr0dsKE217&#10;zul+9KUIIewSVFB53yZSuqIig25qW+LAXWxn0AfYlVJ32Idw08g4ij6kwZpDQ4UtpRUV1+OvUbBP&#10;sy/Mz7FZ/DXp7nDZtrfTz1ypyXjYLkF4GvxL/HR/agXzMDZ8C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C69JwgAAANsAAAAPAAAAAAAAAAAAAAAAAJgCAABkcnMvZG93&#10;bnJldi54bWxQSwUGAAAAAAQABAD1AAAAhwMAAAAA&#10;" filled="f" stroked="f" strokeweight=".5pt">
                  <v:textbox>
                    <w:txbxContent>
                      <w:p w14:paraId="66396DF1" w14:textId="77777777" w:rsidR="00563222" w:rsidRDefault="00563222" w:rsidP="006F6606">
                        <w:pPr>
                          <w:jc w:val="center"/>
                        </w:pPr>
                        <w:r w:rsidRPr="00DF6995">
                          <w:rPr>
                            <w:b/>
                          </w:rPr>
                          <w:t>N</w:t>
                        </w:r>
                        <w:r>
                          <w:t>atural impacts</w:t>
                        </w:r>
                      </w:p>
                    </w:txbxContent>
                  </v:textbox>
                </v:shape>
                <v:shape id="Text Box 59" o:spid="_x0000_s1101" type="#_x0000_t202" style="position:absolute;left:39814;top:51149;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cK0sQA&#10;AADbAAAADwAAAGRycy9kb3ducmV2LnhtbESPT4vCMBTE74LfITxhb5oqKFqNIgVxWfTgn4u3Z/Ns&#10;i81LbbJa/fRmYcHjMDO/YWaLxpTiTrUrLCvo9yIQxKnVBWcKjodVdwzCeWSNpWVS8CQHi3m7NcNY&#10;2wfv6L73mQgQdjEqyL2vYildmpNB17MVcfAutjbog6wzqWt8BLgp5SCKRtJgwWEhx4qSnNLr/tco&#10;+ElWW9ydB2b8KpP15rKsbsfTUKmvTrOcgvDU+E/4v/2tFQwn8Pcl/AA5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HCtLEAAAA2wAAAA8AAAAAAAAAAAAAAAAAmAIAAGRycy9k&#10;b3ducmV2LnhtbFBLBQYAAAAABAAEAPUAAACJAwAAAAA=&#10;" filled="f" stroked="f" strokeweight=".5pt">
                  <v:textbox>
                    <w:txbxContent>
                      <w:p w14:paraId="443BAD2A" w14:textId="77777777" w:rsidR="00563222" w:rsidRDefault="00563222" w:rsidP="006F6606">
                        <w:pPr>
                          <w:jc w:val="center"/>
                        </w:pPr>
                        <w:r>
                          <w:rPr>
                            <w:b/>
                          </w:rPr>
                          <w:t>S</w:t>
                        </w:r>
                        <w:r w:rsidRPr="00DF6995">
                          <w:t>ocial</w:t>
                        </w:r>
                        <w:r>
                          <w:t xml:space="preserve"> impacts</w:t>
                        </w:r>
                      </w:p>
                    </w:txbxContent>
                  </v:textbox>
                </v:shape>
                <v:shape id="Text Box 60" o:spid="_x0000_s1102" type="#_x0000_t202" style="position:absolute;left:82677;top:25241;width:1419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Fp8sIA&#10;AADbAAAADwAAAGRycy9kb3ducmV2LnhtbERPTWvCQBC9F/oflin01mwMVCTNKhIISqkHNRdv0+yY&#10;BLOzMbtq2l/vHgSPj/edLUbTiSsNrrWsYBLFIIgrq1uuFZT74mMGwnlkjZ1lUvBHDhbz15cMU21v&#10;vKXrztcihLBLUUHjfZ9K6aqGDLrI9sSBO9rBoA9wqKUe8BbCTSeTOJ5Kgy2HhgZ7yhuqTruLUfCd&#10;Fxvc/iZm9t/lq5/jsj+Xh0+l3t/G5RcIT6N/ih/utVYwDevDl/A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EWnywgAAANsAAAAPAAAAAAAAAAAAAAAAAJgCAABkcnMvZG93&#10;bnJldi54bWxQSwUGAAAAAAQABAD1AAAAhwMAAAAA&#10;" filled="f" stroked="f" strokeweight=".5pt">
                  <v:textbox>
                    <w:txbxContent>
                      <w:p w14:paraId="406EEC57" w14:textId="77777777" w:rsidR="00563222" w:rsidRDefault="00563222" w:rsidP="006F6606">
                        <w:r>
                          <w:rPr>
                            <w:b/>
                          </w:rPr>
                          <w:t>E</w:t>
                        </w:r>
                        <w:r>
                          <w:t>conomic impacts</w:t>
                        </w:r>
                      </w:p>
                    </w:txbxContent>
                  </v:textbox>
                </v:shape>
                <v:shape id="Text Box 61" o:spid="_x0000_s1103" type="#_x0000_t202" style="position:absolute;top:23907;width:14192;height:6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3MacMA&#10;AADbAAAADwAAAGRycy9kb3ducmV2LnhtbESPzarCMBSE98J9h3AuuNNUQZFqFCmIIrrwZ+Pu3ObY&#10;ltuc1CZq9emNILgcZuYbZjJrTCluVLvCsoJeNwJBnFpdcKbgeFh0RiCcR9ZYWiYFD3Iwm/60Jhhr&#10;e+cd3fY+EwHCLkYFufdVLKVLczLourYiDt7Z1gZ9kHUmdY33ADel7EfRUBosOCzkWFGSU/q/vxoF&#10;62Sxxd1f34yeZbLcnOfV5XgaKNX+beZjEJ4a/w1/2iutYNiD95fwA+T0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13MacMAAADbAAAADwAAAAAAAAAAAAAAAACYAgAAZHJzL2Rv&#10;d25yZXYueG1sUEsFBgAAAAAEAAQA9QAAAIgDAAAAAA==&#10;" filled="f" stroked="f" strokeweight=".5pt">
                  <v:textbox>
                    <w:txbxContent>
                      <w:p w14:paraId="7A6D9567" w14:textId="77777777" w:rsidR="00563222" w:rsidRDefault="00563222" w:rsidP="006F6606">
                        <w:pPr>
                          <w:jc w:val="right"/>
                        </w:pPr>
                        <w:r w:rsidRPr="00DF6995">
                          <w:rPr>
                            <w:b/>
                          </w:rPr>
                          <w:t>W</w:t>
                        </w:r>
                        <w:r>
                          <w:t>ho did it?</w:t>
                        </w:r>
                      </w:p>
                      <w:p w14:paraId="59097B6A" w14:textId="77777777" w:rsidR="00563222" w:rsidRDefault="00563222" w:rsidP="006F6606">
                        <w:pPr>
                          <w:jc w:val="right"/>
                        </w:pPr>
                        <w:r w:rsidRPr="00DF6995">
                          <w:rPr>
                            <w:b/>
                          </w:rPr>
                          <w:t>W</w:t>
                        </w:r>
                        <w:r>
                          <w:t>ho will fix it?</w:t>
                        </w:r>
                      </w:p>
                    </w:txbxContent>
                  </v:textbox>
                </v:shape>
                <v:shape id="Text Box 62" o:spid="_x0000_s1104" type="#_x0000_t202" style="position:absolute;left:44386;top:20574;width:828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9SHsYA&#10;AADbAAAADwAAAGRycy9kb3ducmV2LnhtbESPQWvCQBSE74X+h+UVems2BiqSZg0hIJVSD9pcenvN&#10;PpNg9m2aXTXtr3cFweMwM98wWT6ZXpxodJ1lBbMoBkFcW91xo6D6Wr0sQDiPrLG3TAr+yEG+fHzI&#10;MNX2zFs67XwjAoRdigpa74dUSle3ZNBFdiAO3t6OBn2QYyP1iOcAN71M4nguDXYcFlocqGypPuyO&#10;RsFHudrg9icxi/++fP/cF8Nv9f2q1PPTVLyB8DT5e/jWXmsF8wSuX8IP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49SHsYAAADbAAAADwAAAAAAAAAAAAAAAACYAgAAZHJz&#10;L2Rvd25yZXYueG1sUEsFBgAAAAAEAAQA9QAAAIsDAAAAAA==&#10;" filled="f" stroked="f" strokeweight=".5pt">
                  <v:textbox>
                    <w:txbxContent>
                      <w:p w14:paraId="5BD07A08" w14:textId="77777777" w:rsidR="00563222" w:rsidRDefault="00563222" w:rsidP="006F6606">
                        <w:pPr>
                          <w:jc w:val="center"/>
                        </w:pPr>
                        <w:r>
                          <w:rPr>
                            <w:b/>
                          </w:rPr>
                          <w:t>EVENT</w:t>
                        </w:r>
                      </w:p>
                    </w:txbxContent>
                  </v:textbox>
                </v:shape>
                <v:shape id="Text Box 63" o:spid="_x0000_s1105" type="#_x0000_t202" style="position:absolute;left:39052;top:33718;width:18955;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3hcUA&#10;AADbAAAADwAAAGRycy9kb3ducmV2LnhtbESPQWvCQBSE7wX/w/IEb3VjRJHUVSQgFWkPWi/entln&#10;Err7Nma3MfXXdwuFHoeZ+YZZrntrREetrx0rmIwTEMSF0zWXCk4f2+cFCB+QNRrHpOCbPKxXg6cl&#10;Ztrd+UDdMZQiQthnqKAKocmk9EVFFv3YNcTRu7rWYoiyLaVu8R7h1sg0SebSYs1xocKG8oqKz+OX&#10;VbDPt+94uKR28TD569t109xO55lSo2G/eQERqA//4b/2TiuYT+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eFxQAAANsAAAAPAAAAAAAAAAAAAAAAAJgCAABkcnMv&#10;ZG93bnJldi54bWxQSwUGAAAAAAQABAD1AAAAigMAAAAA&#10;" filled="f" stroked="f" strokeweight=".5pt">
                  <v:textbox>
                    <w:txbxContent>
                      <w:p w14:paraId="67E66DA7" w14:textId="77777777" w:rsidR="00563222" w:rsidRDefault="00563222" w:rsidP="006F6606">
                        <w:pPr>
                          <w:spacing w:after="0"/>
                          <w:jc w:val="center"/>
                          <w:rPr>
                            <w:b/>
                          </w:rPr>
                        </w:pPr>
                        <w:r>
                          <w:rPr>
                            <w:b/>
                          </w:rPr>
                          <w:t>IMMEDIATE EFFECT</w:t>
                        </w:r>
                      </w:p>
                      <w:p w14:paraId="0E099D53" w14:textId="77777777" w:rsidR="00563222" w:rsidRPr="00DF6995" w:rsidRDefault="00563222" w:rsidP="006F6606">
                        <w:pPr>
                          <w:pStyle w:val="Tabletext"/>
                        </w:pPr>
                        <w:r w:rsidRPr="00DF6995">
                          <w:t>An immediate result of the event</w:t>
                        </w:r>
                      </w:p>
                    </w:txbxContent>
                  </v:textbox>
                </v:shape>
                <v:shape id="Text Box 1600" o:spid="_x0000_s1106" type="#_x0000_t202" style="position:absolute;left:35147;top:41529;width:26384;height:6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UTscA&#10;AADdAAAADwAAAGRycy9kb3ducmV2LnhtbESPT2vCQBDF70K/wzIFb7pRqEjqRiQglmIPWi+9TbOT&#10;P5idjdmtpv30nYPgbYb35r3frNaDa9WV+tB4NjCbJqCIC28brgycPreTJagQkS22nsnALwVYZ0+j&#10;FabW3/hA12OslIRwSNFAHWOXah2KmhyGqe+IRSt97zDK2lfa9niTcNfqeZIstMOGpaHGjvKaivPx&#10;xxl4z7cfePieu+Vfm+/25aa7nL5ejBk/D5tXUJGG+DDfr9+s4C8S4ZdvZAS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0AlE7HAAAA3QAAAA8AAAAAAAAAAAAAAAAAmAIAAGRy&#10;cy9kb3ducmV2LnhtbFBLBQYAAAAABAAEAPUAAACMAwAAAAA=&#10;" filled="f" stroked="f" strokeweight=".5pt">
                  <v:textbox>
                    <w:txbxContent>
                      <w:p w14:paraId="21E54415" w14:textId="77777777" w:rsidR="00563222" w:rsidRDefault="00563222" w:rsidP="006F6606">
                        <w:pPr>
                          <w:spacing w:after="0"/>
                          <w:jc w:val="center"/>
                          <w:rPr>
                            <w:b/>
                          </w:rPr>
                        </w:pPr>
                        <w:r>
                          <w:rPr>
                            <w:b/>
                          </w:rPr>
                          <w:t>SHORT AND LONG TERM EFFECTS</w:t>
                        </w:r>
                      </w:p>
                      <w:p w14:paraId="7371A5AE" w14:textId="77777777" w:rsidR="00563222" w:rsidRPr="004B2A5A" w:rsidRDefault="00563222" w:rsidP="006F6606">
                        <w:pPr>
                          <w:pStyle w:val="Tabletext"/>
                          <w:jc w:val="center"/>
                        </w:pPr>
                        <w:r w:rsidRPr="004B2A5A">
                          <w:t>Things that happen more slowly over time due to the immediate impacts</w:t>
                        </w:r>
                      </w:p>
                    </w:txbxContent>
                  </v:textbox>
                </v:shape>
              </v:group>
            </w:pict>
          </mc:Fallback>
        </mc:AlternateContent>
      </w:r>
      <w:r w:rsidR="00242292" w:rsidRPr="006F6606">
        <w:rPr>
          <w:i/>
          <w:w w:val="105"/>
        </w:rPr>
        <w:t>Students</w:t>
      </w:r>
      <w:r w:rsidR="00242292" w:rsidRPr="006F6606">
        <w:rPr>
          <w:i/>
          <w:spacing w:val="3"/>
          <w:w w:val="105"/>
        </w:rPr>
        <w:t xml:space="preserve"> </w:t>
      </w:r>
      <w:r w:rsidR="00242292" w:rsidRPr="006F6606">
        <w:rPr>
          <w:i/>
          <w:w w:val="105"/>
        </w:rPr>
        <w:t>identify</w:t>
      </w:r>
      <w:r w:rsidR="00242292" w:rsidRPr="006F6606">
        <w:rPr>
          <w:i/>
          <w:spacing w:val="3"/>
          <w:w w:val="105"/>
        </w:rPr>
        <w:t xml:space="preserve"> </w:t>
      </w:r>
      <w:r w:rsidR="00242292" w:rsidRPr="006F6606">
        <w:rPr>
          <w:i/>
          <w:w w:val="105"/>
        </w:rPr>
        <w:t>a</w:t>
      </w:r>
      <w:r w:rsidR="00242292" w:rsidRPr="006F6606">
        <w:rPr>
          <w:i/>
          <w:spacing w:val="4"/>
          <w:w w:val="105"/>
        </w:rPr>
        <w:t xml:space="preserve"> </w:t>
      </w:r>
      <w:r w:rsidR="00242292" w:rsidRPr="006F6606">
        <w:rPr>
          <w:i/>
          <w:w w:val="105"/>
        </w:rPr>
        <w:t>certain</w:t>
      </w:r>
      <w:r w:rsidR="00242292" w:rsidRPr="006F6606">
        <w:rPr>
          <w:i/>
          <w:spacing w:val="3"/>
          <w:w w:val="105"/>
        </w:rPr>
        <w:t xml:space="preserve"> </w:t>
      </w:r>
      <w:r w:rsidR="00242292" w:rsidRPr="006F6606">
        <w:rPr>
          <w:i/>
          <w:w w:val="105"/>
        </w:rPr>
        <w:t>event. As</w:t>
      </w:r>
      <w:r w:rsidR="00242292" w:rsidRPr="006F6606">
        <w:rPr>
          <w:i/>
          <w:spacing w:val="4"/>
          <w:w w:val="105"/>
        </w:rPr>
        <w:t xml:space="preserve"> </w:t>
      </w:r>
      <w:r w:rsidR="00242292" w:rsidRPr="006F6606">
        <w:rPr>
          <w:i/>
          <w:w w:val="105"/>
        </w:rPr>
        <w:t>they</w:t>
      </w:r>
      <w:r w:rsidR="00242292" w:rsidRPr="006F6606">
        <w:rPr>
          <w:i/>
          <w:spacing w:val="3"/>
          <w:w w:val="105"/>
        </w:rPr>
        <w:t xml:space="preserve"> </w:t>
      </w:r>
      <w:r w:rsidR="00242292" w:rsidRPr="006F6606">
        <w:rPr>
          <w:i/>
          <w:w w:val="105"/>
        </w:rPr>
        <w:t>move</w:t>
      </w:r>
      <w:r w:rsidR="00242292" w:rsidRPr="006F6606">
        <w:rPr>
          <w:i/>
          <w:spacing w:val="4"/>
          <w:w w:val="105"/>
        </w:rPr>
        <w:t xml:space="preserve"> </w:t>
      </w:r>
      <w:r w:rsidR="00242292" w:rsidRPr="006F6606">
        <w:rPr>
          <w:i/>
          <w:w w:val="105"/>
        </w:rPr>
        <w:t>out</w:t>
      </w:r>
      <w:r w:rsidR="00242292" w:rsidRPr="006F6606">
        <w:rPr>
          <w:i/>
          <w:w w:val="115"/>
        </w:rPr>
        <w:t xml:space="preserve"> </w:t>
      </w:r>
      <w:r w:rsidR="00242292" w:rsidRPr="006F6606">
        <w:rPr>
          <w:i/>
          <w:w w:val="105"/>
        </w:rPr>
        <w:t>of</w:t>
      </w:r>
      <w:r w:rsidR="00242292" w:rsidRPr="006F6606">
        <w:rPr>
          <w:i/>
          <w:spacing w:val="11"/>
          <w:w w:val="105"/>
        </w:rPr>
        <w:t xml:space="preserve"> </w:t>
      </w:r>
      <w:r w:rsidR="00242292" w:rsidRPr="006F6606">
        <w:rPr>
          <w:i/>
          <w:w w:val="105"/>
        </w:rPr>
        <w:t>the</w:t>
      </w:r>
      <w:r w:rsidR="00242292" w:rsidRPr="006F6606">
        <w:rPr>
          <w:i/>
          <w:spacing w:val="11"/>
          <w:w w:val="105"/>
        </w:rPr>
        <w:t xml:space="preserve"> </w:t>
      </w:r>
      <w:r w:rsidR="00242292" w:rsidRPr="006F6606">
        <w:rPr>
          <w:i/>
        </w:rPr>
        <w:t>circle</w:t>
      </w:r>
      <w:r w:rsidR="00242292" w:rsidRPr="006F6606">
        <w:rPr>
          <w:i/>
          <w:w w:val="105"/>
        </w:rPr>
        <w:t>,</w:t>
      </w:r>
      <w:r w:rsidR="00242292" w:rsidRPr="006F6606">
        <w:rPr>
          <w:i/>
          <w:spacing w:val="11"/>
          <w:w w:val="105"/>
        </w:rPr>
        <w:t xml:space="preserve"> </w:t>
      </w:r>
      <w:r w:rsidR="00242292" w:rsidRPr="006F6606">
        <w:rPr>
          <w:i/>
          <w:w w:val="105"/>
        </w:rPr>
        <w:t>they</w:t>
      </w:r>
      <w:r w:rsidR="00242292" w:rsidRPr="006F6606">
        <w:rPr>
          <w:i/>
          <w:spacing w:val="11"/>
          <w:w w:val="105"/>
        </w:rPr>
        <w:t xml:space="preserve"> </w:t>
      </w:r>
      <w:r w:rsidR="00242292" w:rsidRPr="006F6606">
        <w:rPr>
          <w:i/>
          <w:w w:val="105"/>
        </w:rPr>
        <w:t>define</w:t>
      </w:r>
      <w:r w:rsidR="00242292" w:rsidRPr="006F6606">
        <w:rPr>
          <w:i/>
          <w:spacing w:val="12"/>
          <w:w w:val="105"/>
        </w:rPr>
        <w:t xml:space="preserve"> </w:t>
      </w:r>
      <w:r w:rsidR="00242292" w:rsidRPr="006F6606">
        <w:rPr>
          <w:i/>
          <w:w w:val="105"/>
        </w:rPr>
        <w:t>what</w:t>
      </w:r>
      <w:r w:rsidR="00242292" w:rsidRPr="006F6606">
        <w:rPr>
          <w:i/>
          <w:spacing w:val="11"/>
          <w:w w:val="105"/>
        </w:rPr>
        <w:t xml:space="preserve"> </w:t>
      </w:r>
      <w:r w:rsidR="00242292" w:rsidRPr="006F6606">
        <w:rPr>
          <w:i/>
          <w:w w:val="105"/>
        </w:rPr>
        <w:t>gradually</w:t>
      </w:r>
      <w:r w:rsidR="00242292" w:rsidRPr="006F6606">
        <w:rPr>
          <w:i/>
          <w:spacing w:val="11"/>
          <w:w w:val="105"/>
        </w:rPr>
        <w:t xml:space="preserve"> </w:t>
      </w:r>
      <w:r w:rsidR="00242292" w:rsidRPr="006F6606">
        <w:rPr>
          <w:i/>
          <w:w w:val="105"/>
        </w:rPr>
        <w:t>happens</w:t>
      </w:r>
      <w:r w:rsidR="00242292" w:rsidRPr="006F6606">
        <w:rPr>
          <w:i/>
          <w:w w:val="102"/>
        </w:rPr>
        <w:t xml:space="preserve"> </w:t>
      </w:r>
      <w:r w:rsidR="00242292" w:rsidRPr="006F6606">
        <w:rPr>
          <w:i/>
          <w:w w:val="105"/>
        </w:rPr>
        <w:t>due</w:t>
      </w:r>
      <w:r w:rsidR="00242292" w:rsidRPr="006F6606">
        <w:rPr>
          <w:i/>
          <w:spacing w:val="-4"/>
          <w:w w:val="105"/>
        </w:rPr>
        <w:t xml:space="preserve"> </w:t>
      </w:r>
      <w:r w:rsidR="00242292" w:rsidRPr="006F6606">
        <w:rPr>
          <w:i/>
          <w:w w:val="105"/>
        </w:rPr>
        <w:t>to</w:t>
      </w:r>
      <w:r w:rsidR="00242292" w:rsidRPr="006F6606">
        <w:rPr>
          <w:i/>
          <w:spacing w:val="-4"/>
          <w:w w:val="105"/>
        </w:rPr>
        <w:t xml:space="preserve"> </w:t>
      </w:r>
      <w:r w:rsidR="00242292" w:rsidRPr="006F6606">
        <w:rPr>
          <w:i/>
          <w:w w:val="105"/>
        </w:rPr>
        <w:t>the</w:t>
      </w:r>
      <w:r w:rsidR="00242292" w:rsidRPr="006F6606">
        <w:rPr>
          <w:i/>
          <w:spacing w:val="-4"/>
          <w:w w:val="105"/>
        </w:rPr>
        <w:t xml:space="preserve"> </w:t>
      </w:r>
      <w:r w:rsidR="00242292" w:rsidRPr="006F6606">
        <w:rPr>
          <w:i/>
          <w:w w:val="105"/>
        </w:rPr>
        <w:t>event.</w:t>
      </w:r>
      <w:r w:rsidR="00242292" w:rsidRPr="006F6606">
        <w:rPr>
          <w:i/>
          <w:spacing w:val="50"/>
          <w:w w:val="105"/>
        </w:rPr>
        <w:t xml:space="preserve"> </w:t>
      </w:r>
      <w:r w:rsidR="00242292" w:rsidRPr="006F6606">
        <w:rPr>
          <w:i/>
          <w:w w:val="105"/>
        </w:rPr>
        <w:t>For</w:t>
      </w:r>
      <w:r w:rsidR="00242292" w:rsidRPr="006F6606">
        <w:rPr>
          <w:i/>
          <w:spacing w:val="-4"/>
          <w:w w:val="105"/>
        </w:rPr>
        <w:t xml:space="preserve"> </w:t>
      </w:r>
      <w:r w:rsidR="00242292" w:rsidRPr="006F6606">
        <w:rPr>
          <w:i/>
          <w:w w:val="105"/>
        </w:rPr>
        <w:t>more</w:t>
      </w:r>
      <w:r w:rsidR="00242292" w:rsidRPr="006F6606">
        <w:rPr>
          <w:i/>
          <w:spacing w:val="-4"/>
          <w:w w:val="105"/>
        </w:rPr>
        <w:t xml:space="preserve"> </w:t>
      </w:r>
      <w:r w:rsidR="00242292" w:rsidRPr="006F6606">
        <w:rPr>
          <w:i/>
          <w:w w:val="105"/>
        </w:rPr>
        <w:t>advanced</w:t>
      </w:r>
      <w:r w:rsidR="00242292" w:rsidRPr="006F6606">
        <w:rPr>
          <w:i/>
          <w:spacing w:val="-3"/>
          <w:w w:val="105"/>
        </w:rPr>
        <w:t xml:space="preserve"> </w:t>
      </w:r>
      <w:r w:rsidR="00242292" w:rsidRPr="006F6606">
        <w:rPr>
          <w:i/>
          <w:w w:val="105"/>
        </w:rPr>
        <w:t>analysis</w:t>
      </w:r>
      <w:r w:rsidR="00242292" w:rsidRPr="006F6606">
        <w:rPr>
          <w:i/>
          <w:spacing w:val="-4"/>
          <w:w w:val="105"/>
        </w:rPr>
        <w:t xml:space="preserve"> of an event</w:t>
      </w:r>
      <w:r w:rsidR="00C8512A" w:rsidRPr="006F6606">
        <w:rPr>
          <w:i/>
          <w:spacing w:val="-4"/>
          <w:w w:val="105"/>
        </w:rPr>
        <w:t>,</w:t>
      </w:r>
      <w:r w:rsidR="00242292" w:rsidRPr="006F6606">
        <w:rPr>
          <w:i/>
          <w:spacing w:val="-4"/>
          <w:w w:val="105"/>
        </w:rPr>
        <w:t xml:space="preserve"> </w:t>
      </w:r>
      <w:r w:rsidR="00242292" w:rsidRPr="006F6606">
        <w:rPr>
          <w:i/>
          <w:w w:val="105"/>
        </w:rPr>
        <w:t>students</w:t>
      </w:r>
      <w:r w:rsidR="00242292" w:rsidRPr="006F6606">
        <w:rPr>
          <w:i/>
          <w:spacing w:val="-4"/>
          <w:w w:val="105"/>
        </w:rPr>
        <w:t xml:space="preserve"> </w:t>
      </w:r>
      <w:r w:rsidR="00242292" w:rsidRPr="006F6606">
        <w:rPr>
          <w:i/>
          <w:w w:val="105"/>
        </w:rPr>
        <w:t>look</w:t>
      </w:r>
      <w:r w:rsidR="00242292" w:rsidRPr="006F6606">
        <w:rPr>
          <w:i/>
          <w:spacing w:val="-3"/>
          <w:w w:val="105"/>
        </w:rPr>
        <w:t xml:space="preserve"> </w:t>
      </w:r>
      <w:r w:rsidR="00242292" w:rsidRPr="006F6606">
        <w:rPr>
          <w:i/>
          <w:w w:val="105"/>
        </w:rPr>
        <w:t>at</w:t>
      </w:r>
      <w:r w:rsidR="00242292" w:rsidRPr="006F6606">
        <w:rPr>
          <w:i/>
          <w:spacing w:val="-3"/>
          <w:w w:val="105"/>
        </w:rPr>
        <w:t xml:space="preserve"> </w:t>
      </w:r>
      <w:r w:rsidR="00242292" w:rsidRPr="006F6606">
        <w:rPr>
          <w:i/>
          <w:w w:val="105"/>
        </w:rPr>
        <w:t>the</w:t>
      </w:r>
      <w:r w:rsidR="00242292" w:rsidRPr="006F6606">
        <w:rPr>
          <w:i/>
          <w:spacing w:val="-4"/>
          <w:w w:val="105"/>
        </w:rPr>
        <w:t xml:space="preserve"> </w:t>
      </w:r>
      <w:r w:rsidR="00242292" w:rsidRPr="006F6606">
        <w:rPr>
          <w:i/>
          <w:w w:val="105"/>
        </w:rPr>
        <w:t>N,</w:t>
      </w:r>
      <w:r w:rsidR="00242292" w:rsidRPr="006F6606">
        <w:rPr>
          <w:i/>
          <w:spacing w:val="-3"/>
          <w:w w:val="105"/>
        </w:rPr>
        <w:t xml:space="preserve"> </w:t>
      </w:r>
      <w:r w:rsidR="00242292" w:rsidRPr="006F6606">
        <w:rPr>
          <w:i/>
          <w:w w:val="105"/>
        </w:rPr>
        <w:t>S,</w:t>
      </w:r>
      <w:r w:rsidR="00242292" w:rsidRPr="006F6606">
        <w:rPr>
          <w:i/>
          <w:spacing w:val="-3"/>
          <w:w w:val="105"/>
        </w:rPr>
        <w:t xml:space="preserve"> </w:t>
      </w:r>
      <w:r w:rsidR="00242292" w:rsidRPr="006F6606">
        <w:rPr>
          <w:i/>
          <w:w w:val="105"/>
        </w:rPr>
        <w:t>E</w:t>
      </w:r>
      <w:r w:rsidR="00242292" w:rsidRPr="006F6606">
        <w:rPr>
          <w:i/>
          <w:spacing w:val="-4"/>
          <w:w w:val="105"/>
        </w:rPr>
        <w:t xml:space="preserve"> </w:t>
      </w:r>
      <w:r w:rsidR="00242292" w:rsidRPr="006F6606">
        <w:rPr>
          <w:i/>
          <w:w w:val="105"/>
        </w:rPr>
        <w:t>and</w:t>
      </w:r>
      <w:r w:rsidR="00242292" w:rsidRPr="006F6606">
        <w:rPr>
          <w:i/>
          <w:spacing w:val="-3"/>
          <w:w w:val="105"/>
        </w:rPr>
        <w:t xml:space="preserve"> </w:t>
      </w:r>
      <w:r w:rsidR="00242292" w:rsidRPr="006F6606">
        <w:rPr>
          <w:i/>
          <w:w w:val="105"/>
        </w:rPr>
        <w:t>W</w:t>
      </w:r>
      <w:r w:rsidR="00242292" w:rsidRPr="006F6606">
        <w:rPr>
          <w:i/>
          <w:spacing w:val="-3"/>
          <w:w w:val="105"/>
        </w:rPr>
        <w:t xml:space="preserve"> </w:t>
      </w:r>
      <w:r w:rsidR="00242292" w:rsidRPr="006F6606">
        <w:rPr>
          <w:i/>
          <w:w w:val="105"/>
        </w:rPr>
        <w:t>of</w:t>
      </w:r>
      <w:r w:rsidR="00242292" w:rsidRPr="006F6606">
        <w:rPr>
          <w:i/>
          <w:spacing w:val="-4"/>
          <w:w w:val="105"/>
        </w:rPr>
        <w:t xml:space="preserve"> </w:t>
      </w:r>
      <w:r w:rsidR="00242292" w:rsidRPr="006F6606">
        <w:rPr>
          <w:i/>
          <w:w w:val="105"/>
        </w:rPr>
        <w:t>an</w:t>
      </w:r>
      <w:r w:rsidR="00242292" w:rsidRPr="006F6606">
        <w:rPr>
          <w:i/>
          <w:w w:val="104"/>
        </w:rPr>
        <w:t xml:space="preserve"> </w:t>
      </w:r>
      <w:r w:rsidR="00242292" w:rsidRPr="006F6606">
        <w:rPr>
          <w:i/>
          <w:w w:val="105"/>
        </w:rPr>
        <w:t>event</w:t>
      </w:r>
      <w:r w:rsidR="00242292" w:rsidRPr="006F6606">
        <w:rPr>
          <w:i/>
          <w:spacing w:val="-5"/>
          <w:w w:val="105"/>
        </w:rPr>
        <w:t xml:space="preserve"> </w:t>
      </w:r>
      <w:r w:rsidR="00242292" w:rsidRPr="006F6606">
        <w:rPr>
          <w:i/>
          <w:w w:val="105"/>
        </w:rPr>
        <w:t>-</w:t>
      </w:r>
      <w:r w:rsidR="00242292" w:rsidRPr="006F6606">
        <w:rPr>
          <w:i/>
          <w:spacing w:val="-5"/>
          <w:w w:val="105"/>
        </w:rPr>
        <w:t xml:space="preserve"> </w:t>
      </w:r>
      <w:r w:rsidR="00242292" w:rsidRPr="006F6606">
        <w:rPr>
          <w:i/>
          <w:w w:val="105"/>
        </w:rPr>
        <w:t>Natural,</w:t>
      </w:r>
      <w:r w:rsidR="00242292" w:rsidRPr="006F6606">
        <w:rPr>
          <w:i/>
          <w:spacing w:val="-5"/>
          <w:w w:val="105"/>
        </w:rPr>
        <w:t xml:space="preserve"> </w:t>
      </w:r>
      <w:r w:rsidR="00242292" w:rsidRPr="006F6606">
        <w:rPr>
          <w:i/>
          <w:w w:val="105"/>
        </w:rPr>
        <w:t>Social,</w:t>
      </w:r>
      <w:r w:rsidR="00242292" w:rsidRPr="006F6606">
        <w:rPr>
          <w:i/>
          <w:spacing w:val="-5"/>
          <w:w w:val="105"/>
        </w:rPr>
        <w:t xml:space="preserve"> </w:t>
      </w:r>
      <w:r w:rsidR="00242292" w:rsidRPr="006F6606">
        <w:rPr>
          <w:i/>
          <w:w w:val="105"/>
        </w:rPr>
        <w:t>Economic</w:t>
      </w:r>
      <w:r w:rsidR="00242292" w:rsidRPr="006F6606">
        <w:rPr>
          <w:i/>
          <w:spacing w:val="-5"/>
          <w:w w:val="105"/>
        </w:rPr>
        <w:t xml:space="preserve"> </w:t>
      </w:r>
      <w:r w:rsidR="00242292" w:rsidRPr="006F6606">
        <w:rPr>
          <w:i/>
          <w:w w:val="105"/>
        </w:rPr>
        <w:t>and</w:t>
      </w:r>
      <w:r w:rsidR="00242292" w:rsidRPr="006F6606">
        <w:rPr>
          <w:i/>
          <w:spacing w:val="-5"/>
          <w:w w:val="105"/>
        </w:rPr>
        <w:t xml:space="preserve"> </w:t>
      </w:r>
      <w:r w:rsidR="00242292" w:rsidRPr="006F6606">
        <w:rPr>
          <w:i/>
          <w:w w:val="105"/>
        </w:rPr>
        <w:t>who</w:t>
      </w:r>
      <w:r w:rsidR="00242292" w:rsidRPr="006F6606">
        <w:rPr>
          <w:i/>
          <w:spacing w:val="-5"/>
          <w:w w:val="105"/>
        </w:rPr>
        <w:t xml:space="preserve"> </w:t>
      </w:r>
      <w:r w:rsidR="00242292" w:rsidRPr="006F6606">
        <w:rPr>
          <w:i/>
          <w:w w:val="105"/>
        </w:rPr>
        <w:t>did</w:t>
      </w:r>
      <w:r w:rsidR="00242292" w:rsidRPr="006F6606">
        <w:rPr>
          <w:i/>
          <w:spacing w:val="-4"/>
          <w:w w:val="105"/>
        </w:rPr>
        <w:t xml:space="preserve"> </w:t>
      </w:r>
      <w:r w:rsidR="00242292" w:rsidRPr="006F6606">
        <w:rPr>
          <w:i/>
          <w:w w:val="105"/>
        </w:rPr>
        <w:t>it?</w:t>
      </w:r>
      <w:r w:rsidR="00242292" w:rsidRPr="006F6606">
        <w:rPr>
          <w:i/>
          <w:w w:val="110"/>
        </w:rPr>
        <w:t xml:space="preserve"> </w:t>
      </w:r>
      <w:r w:rsidR="00242292" w:rsidRPr="006F6606">
        <w:rPr>
          <w:i/>
          <w:w w:val="105"/>
        </w:rPr>
        <w:t>And/or</w:t>
      </w:r>
      <w:r w:rsidR="00242292" w:rsidRPr="006F6606">
        <w:rPr>
          <w:i/>
          <w:spacing w:val="11"/>
          <w:w w:val="105"/>
        </w:rPr>
        <w:t xml:space="preserve"> </w:t>
      </w:r>
      <w:r w:rsidR="00242292" w:rsidRPr="006F6606">
        <w:rPr>
          <w:i/>
          <w:w w:val="105"/>
        </w:rPr>
        <w:t>who</w:t>
      </w:r>
      <w:r w:rsidR="00242292" w:rsidRPr="006F6606">
        <w:rPr>
          <w:i/>
          <w:spacing w:val="12"/>
          <w:w w:val="105"/>
        </w:rPr>
        <w:t xml:space="preserve"> </w:t>
      </w:r>
      <w:r w:rsidR="00242292" w:rsidRPr="006F6606">
        <w:rPr>
          <w:i/>
          <w:w w:val="105"/>
        </w:rPr>
        <w:t>will</w:t>
      </w:r>
      <w:r w:rsidR="00242292" w:rsidRPr="006F6606">
        <w:rPr>
          <w:i/>
          <w:spacing w:val="11"/>
          <w:w w:val="105"/>
        </w:rPr>
        <w:t xml:space="preserve"> </w:t>
      </w:r>
      <w:r w:rsidR="00242292" w:rsidRPr="006F6606">
        <w:rPr>
          <w:i/>
          <w:w w:val="105"/>
        </w:rPr>
        <w:t>fix</w:t>
      </w:r>
      <w:r w:rsidR="00242292" w:rsidRPr="006F6606">
        <w:rPr>
          <w:i/>
          <w:spacing w:val="12"/>
          <w:w w:val="105"/>
        </w:rPr>
        <w:t xml:space="preserve"> </w:t>
      </w:r>
      <w:r w:rsidR="00242292" w:rsidRPr="006F6606">
        <w:rPr>
          <w:i/>
          <w:w w:val="105"/>
        </w:rPr>
        <w:t>it?</w:t>
      </w:r>
      <w:r w:rsidR="00242292" w:rsidRPr="006F6606">
        <w:rPr>
          <w:i/>
          <w:spacing w:val="11"/>
          <w:w w:val="105"/>
        </w:rPr>
        <w:t xml:space="preserve"> </w:t>
      </w:r>
      <w:r w:rsidR="00242292" w:rsidRPr="006F6606">
        <w:rPr>
          <w:i/>
          <w:w w:val="105"/>
        </w:rPr>
        <w:t>Students</w:t>
      </w:r>
      <w:r w:rsidR="00242292" w:rsidRPr="006F6606">
        <w:rPr>
          <w:i/>
          <w:spacing w:val="12"/>
          <w:w w:val="105"/>
        </w:rPr>
        <w:t xml:space="preserve"> </w:t>
      </w:r>
      <w:r w:rsidR="00242292" w:rsidRPr="006F6606">
        <w:rPr>
          <w:i/>
          <w:w w:val="105"/>
        </w:rPr>
        <w:t>could</w:t>
      </w:r>
      <w:r w:rsidR="00242292" w:rsidRPr="006F6606">
        <w:rPr>
          <w:i/>
          <w:spacing w:val="11"/>
          <w:w w:val="105"/>
        </w:rPr>
        <w:t xml:space="preserve"> </w:t>
      </w:r>
      <w:r w:rsidR="00242292" w:rsidRPr="006F6606">
        <w:rPr>
          <w:i/>
          <w:w w:val="105"/>
        </w:rPr>
        <w:t>then</w:t>
      </w:r>
      <w:r w:rsidR="00242292" w:rsidRPr="006F6606">
        <w:rPr>
          <w:i/>
          <w:spacing w:val="12"/>
          <w:w w:val="105"/>
        </w:rPr>
        <w:t xml:space="preserve"> </w:t>
      </w:r>
      <w:r w:rsidR="00242292" w:rsidRPr="006F6606">
        <w:rPr>
          <w:i/>
          <w:w w:val="105"/>
        </w:rPr>
        <w:t>go</w:t>
      </w:r>
      <w:r w:rsidR="00242292" w:rsidRPr="006F6606">
        <w:rPr>
          <w:i/>
          <w:spacing w:val="12"/>
          <w:w w:val="105"/>
        </w:rPr>
        <w:t xml:space="preserve"> </w:t>
      </w:r>
      <w:r w:rsidR="00242292" w:rsidRPr="006F6606">
        <w:rPr>
          <w:i/>
          <w:w w:val="105"/>
        </w:rPr>
        <w:t>on</w:t>
      </w:r>
      <w:r w:rsidR="00242292" w:rsidRPr="006F6606">
        <w:rPr>
          <w:i/>
          <w:spacing w:val="11"/>
          <w:w w:val="105"/>
        </w:rPr>
        <w:t xml:space="preserve"> </w:t>
      </w:r>
      <w:r w:rsidR="00242292" w:rsidRPr="006F6606">
        <w:rPr>
          <w:i/>
          <w:w w:val="105"/>
        </w:rPr>
        <w:t>to</w:t>
      </w:r>
      <w:r w:rsidR="00242292" w:rsidRPr="006F6606">
        <w:rPr>
          <w:i/>
          <w:w w:val="119"/>
        </w:rPr>
        <w:t xml:space="preserve"> </w:t>
      </w:r>
      <w:r w:rsidR="00242292" w:rsidRPr="006F6606">
        <w:rPr>
          <w:i/>
          <w:w w:val="105"/>
        </w:rPr>
        <w:t>investigate</w:t>
      </w:r>
      <w:r w:rsidR="00242292" w:rsidRPr="006F6606">
        <w:rPr>
          <w:i/>
          <w:spacing w:val="11"/>
          <w:w w:val="105"/>
        </w:rPr>
        <w:t xml:space="preserve"> </w:t>
      </w:r>
      <w:r w:rsidR="00242292" w:rsidRPr="006F6606">
        <w:rPr>
          <w:i/>
          <w:w w:val="105"/>
        </w:rPr>
        <w:t>how</w:t>
      </w:r>
      <w:r w:rsidR="00242292" w:rsidRPr="006F6606">
        <w:rPr>
          <w:i/>
          <w:spacing w:val="11"/>
          <w:w w:val="105"/>
        </w:rPr>
        <w:t xml:space="preserve"> </w:t>
      </w:r>
      <w:r w:rsidR="00242292" w:rsidRPr="006F6606">
        <w:rPr>
          <w:i/>
          <w:w w:val="105"/>
        </w:rPr>
        <w:t>it</w:t>
      </w:r>
      <w:r w:rsidR="00242292" w:rsidRPr="006F6606">
        <w:rPr>
          <w:i/>
          <w:spacing w:val="12"/>
          <w:w w:val="105"/>
        </w:rPr>
        <w:t xml:space="preserve"> </w:t>
      </w:r>
      <w:r w:rsidR="00242292" w:rsidRPr="006F6606">
        <w:rPr>
          <w:i/>
          <w:w w:val="105"/>
        </w:rPr>
        <w:t>could</w:t>
      </w:r>
      <w:r w:rsidR="00242292" w:rsidRPr="006F6606">
        <w:rPr>
          <w:i/>
          <w:spacing w:val="11"/>
          <w:w w:val="105"/>
        </w:rPr>
        <w:t xml:space="preserve"> </w:t>
      </w:r>
      <w:r w:rsidR="00242292" w:rsidRPr="006F6606">
        <w:rPr>
          <w:i/>
          <w:w w:val="105"/>
        </w:rPr>
        <w:t>be</w:t>
      </w:r>
      <w:r w:rsidR="00242292" w:rsidRPr="006F6606">
        <w:rPr>
          <w:i/>
          <w:spacing w:val="12"/>
          <w:w w:val="105"/>
        </w:rPr>
        <w:t xml:space="preserve"> </w:t>
      </w:r>
      <w:r w:rsidR="00242292" w:rsidRPr="006F6606">
        <w:rPr>
          <w:i/>
          <w:w w:val="105"/>
        </w:rPr>
        <w:t>fixed</w:t>
      </w:r>
      <w:r w:rsidR="00C8512A" w:rsidRPr="006F6606">
        <w:rPr>
          <w:i/>
          <w:w w:val="105"/>
        </w:rPr>
        <w:t>.</w:t>
      </w:r>
    </w:p>
    <w:p w14:paraId="45A013B0" w14:textId="3EC2365E" w:rsidR="00427DBD" w:rsidRDefault="007B7373" w:rsidP="005346BD">
      <w:pPr>
        <w:pStyle w:val="AttachmentHeading"/>
      </w:pPr>
      <w:bookmarkStart w:id="19" w:name="_Toc443985639"/>
      <w:r>
        <w:lastRenderedPageBreak/>
        <w:t>Resource 7 – Student task s</w:t>
      </w:r>
      <w:r w:rsidR="00427DBD">
        <w:t xml:space="preserve">heet </w:t>
      </w:r>
      <w:r w:rsidR="005924F7">
        <w:t>and Guide for m</w:t>
      </w:r>
      <w:r w:rsidR="00B81AD2">
        <w:t>aki</w:t>
      </w:r>
      <w:r w:rsidR="005924F7">
        <w:t>ng j</w:t>
      </w:r>
      <w:r w:rsidR="00B81AD2">
        <w:t>udgements</w:t>
      </w:r>
      <w:bookmarkEnd w:id="19"/>
    </w:p>
    <w:p w14:paraId="292030AA" w14:textId="77777777" w:rsidR="00427DBD" w:rsidRPr="005346BD" w:rsidRDefault="00242292" w:rsidP="005346BD">
      <w:pPr>
        <w:pStyle w:val="Heading3"/>
      </w:pPr>
      <w:r w:rsidRPr="005346BD">
        <w:t>Coral bleaching</w:t>
      </w:r>
      <w:r w:rsidR="00427DBD" w:rsidRPr="005346BD">
        <w:t xml:space="preserve"> – Year </w:t>
      </w:r>
      <w:r w:rsidRPr="005346BD">
        <w:t>8</w:t>
      </w:r>
      <w:r w:rsidR="00427DBD" w:rsidRPr="005346BD">
        <w:t xml:space="preserve"> </w:t>
      </w:r>
      <w:r w:rsidR="007B7373" w:rsidRPr="005346BD">
        <w:t>i</w:t>
      </w:r>
      <w:r w:rsidR="00427DBD" w:rsidRPr="005346BD">
        <w:t xml:space="preserve">nformation </w:t>
      </w:r>
      <w:r w:rsidRPr="005346BD">
        <w:t>poster</w:t>
      </w:r>
    </w:p>
    <w:p w14:paraId="52F7A88C" w14:textId="77777777" w:rsidR="00427DBD" w:rsidRPr="005346BD" w:rsidRDefault="00427DBD" w:rsidP="005346BD">
      <w:pPr>
        <w:pStyle w:val="Heading3"/>
      </w:pPr>
      <w:r w:rsidRPr="005346BD">
        <w:t>Your</w:t>
      </w:r>
      <w:r w:rsidR="000C170A" w:rsidRPr="005346BD">
        <w:t xml:space="preserve"> </w:t>
      </w:r>
      <w:r w:rsidR="007B7373" w:rsidRPr="005346BD">
        <w:t>t</w:t>
      </w:r>
      <w:r w:rsidRPr="005346BD">
        <w:t>ask:</w:t>
      </w:r>
    </w:p>
    <w:p w14:paraId="0209E4F2" w14:textId="77777777" w:rsidR="00242292" w:rsidRPr="005346BD" w:rsidRDefault="00242292" w:rsidP="005346BD">
      <w:r w:rsidRPr="005346BD">
        <w:t xml:space="preserve">You </w:t>
      </w:r>
      <w:r w:rsidR="007B7373" w:rsidRPr="005346BD">
        <w:t>will create</w:t>
      </w:r>
      <w:r w:rsidRPr="005346BD">
        <w:t xml:space="preserve"> an information poster aimed </w:t>
      </w:r>
      <w:r w:rsidR="007F395C" w:rsidRPr="005346BD">
        <w:t xml:space="preserve">at educating </w:t>
      </w:r>
      <w:r w:rsidRPr="005346BD">
        <w:t>the local community about coral bleaching. On the information poster, you will need to include the following information:</w:t>
      </w:r>
    </w:p>
    <w:p w14:paraId="42517C64" w14:textId="77777777" w:rsidR="00242292" w:rsidRDefault="005924F7" w:rsidP="00797882">
      <w:pPr>
        <w:pStyle w:val="Normalbullet1"/>
        <w:numPr>
          <w:ilvl w:val="0"/>
          <w:numId w:val="14"/>
        </w:numPr>
      </w:pPr>
      <w:r>
        <w:t>explain</w:t>
      </w:r>
      <w:r w:rsidR="00242292">
        <w:t xml:space="preserve"> how coral is formed and </w:t>
      </w:r>
      <w:r w:rsidR="007F395C">
        <w:t xml:space="preserve">how it </w:t>
      </w:r>
      <w:r w:rsidR="00242292">
        <w:t>survives on the Great Barrier Reef</w:t>
      </w:r>
    </w:p>
    <w:p w14:paraId="4B1DF067" w14:textId="77777777" w:rsidR="00242292" w:rsidRDefault="005924F7" w:rsidP="00797882">
      <w:pPr>
        <w:pStyle w:val="Normalbullet1"/>
        <w:numPr>
          <w:ilvl w:val="0"/>
          <w:numId w:val="14"/>
        </w:numPr>
      </w:pPr>
      <w:r>
        <w:t>e</w:t>
      </w:r>
      <w:r w:rsidR="00242292">
        <w:t>xplain the role coral plays in the ecosystem of the Great Barrier Reef</w:t>
      </w:r>
    </w:p>
    <w:p w14:paraId="569C84B8" w14:textId="77777777" w:rsidR="00242292" w:rsidRDefault="005924F7" w:rsidP="00797882">
      <w:pPr>
        <w:pStyle w:val="Normalbullet1"/>
        <w:numPr>
          <w:ilvl w:val="0"/>
          <w:numId w:val="14"/>
        </w:numPr>
      </w:pPr>
      <w:r>
        <w:t>u</w:t>
      </w:r>
      <w:r w:rsidR="009D2D1F">
        <w:t>se your understanding of cell structure and function to e</w:t>
      </w:r>
      <w:r w:rsidR="00242292">
        <w:t>xplain the process of coral bleaching and what causes it to happen</w:t>
      </w:r>
      <w:r w:rsidR="009D2D1F">
        <w:t xml:space="preserve"> </w:t>
      </w:r>
    </w:p>
    <w:p w14:paraId="4D9C76DC" w14:textId="77777777" w:rsidR="00242292" w:rsidRDefault="005924F7" w:rsidP="00797882">
      <w:pPr>
        <w:pStyle w:val="Normalbullet1"/>
        <w:numPr>
          <w:ilvl w:val="0"/>
          <w:numId w:val="14"/>
        </w:numPr>
      </w:pPr>
      <w:r>
        <w:t>p</w:t>
      </w:r>
      <w:r w:rsidR="00B81AD2">
        <w:t>rovide e</w:t>
      </w:r>
      <w:r w:rsidR="00875813">
        <w:t>xamples of</w:t>
      </w:r>
      <w:r w:rsidR="00242292">
        <w:t xml:space="preserve"> </w:t>
      </w:r>
      <w:r w:rsidR="007F395C">
        <w:t xml:space="preserve">the </w:t>
      </w:r>
      <w:r w:rsidR="00875813">
        <w:t>short and long terms effects of coral bleaching</w:t>
      </w:r>
    </w:p>
    <w:p w14:paraId="0688C4F8" w14:textId="77777777" w:rsidR="00242292" w:rsidRDefault="005924F7" w:rsidP="00797882">
      <w:pPr>
        <w:pStyle w:val="Normalbullet1"/>
        <w:numPr>
          <w:ilvl w:val="0"/>
          <w:numId w:val="14"/>
        </w:numPr>
      </w:pPr>
      <w:r>
        <w:t>e</w:t>
      </w:r>
      <w:r w:rsidR="00B81AD2" w:rsidRPr="00B81AD2">
        <w:t xml:space="preserve">xplain </w:t>
      </w:r>
      <w:r w:rsidR="007F395C">
        <w:t>which</w:t>
      </w:r>
      <w:r w:rsidR="007F395C" w:rsidRPr="00B81AD2">
        <w:t xml:space="preserve"> </w:t>
      </w:r>
      <w:r w:rsidR="007B7373" w:rsidRPr="00B81AD2">
        <w:t>scien</w:t>
      </w:r>
      <w:r w:rsidR="007B7373">
        <w:t xml:space="preserve">tific </w:t>
      </w:r>
      <w:r w:rsidR="007B7373" w:rsidRPr="00B81AD2">
        <w:t>evidence</w:t>
      </w:r>
      <w:r w:rsidR="00B81AD2" w:rsidRPr="00B81AD2">
        <w:t xml:space="preserve"> has improved our understanding of coral bleaching and describe what can be done by individuals to help solve the problem. </w:t>
      </w:r>
    </w:p>
    <w:p w14:paraId="3A3D930A" w14:textId="77777777" w:rsidR="00242292" w:rsidRDefault="00242292" w:rsidP="00CE5014">
      <w:r>
        <w:t xml:space="preserve">You will also need to consider design </w:t>
      </w:r>
      <w:r w:rsidRPr="00CE5014">
        <w:t>aspects</w:t>
      </w:r>
      <w:r>
        <w:t xml:space="preserve"> and include pictures or diagrams on your poster to enhance your explanations of coral bleaching on your educational poster.</w:t>
      </w:r>
    </w:p>
    <w:p w14:paraId="673EABCA" w14:textId="5972FD4C" w:rsidR="00427DBD" w:rsidRDefault="00242292" w:rsidP="00CE5014">
      <w:pPr>
        <w:jc w:val="center"/>
      </w:pPr>
      <w:r>
        <w:rPr>
          <w:noProof/>
          <w:lang w:eastAsia="en-AU"/>
        </w:rPr>
        <w:drawing>
          <wp:inline distT="0" distB="0" distL="0" distR="0" wp14:anchorId="67E36D6C" wp14:editId="5CB7E22F">
            <wp:extent cx="1838325" cy="1291455"/>
            <wp:effectExtent l="0" t="0" r="0" b="4445"/>
            <wp:docPr id="38" name="Picture 38" descr="Line illustration -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2.jpg"/>
                    <pic:cNvPicPr/>
                  </pic:nvPicPr>
                  <pic:blipFill>
                    <a:blip r:embed="rId122">
                      <a:extLst>
                        <a:ext uri="{28A0092B-C50C-407E-A947-70E740481C1C}">
                          <a14:useLocalDpi xmlns:a14="http://schemas.microsoft.com/office/drawing/2010/main" val="0"/>
                        </a:ext>
                      </a:extLst>
                    </a:blip>
                    <a:stretch>
                      <a:fillRect/>
                    </a:stretch>
                  </pic:blipFill>
                  <pic:spPr>
                    <a:xfrm>
                      <a:off x="0" y="0"/>
                      <a:ext cx="1838325" cy="1291455"/>
                    </a:xfrm>
                    <a:prstGeom prst="rect">
                      <a:avLst/>
                    </a:prstGeom>
                  </pic:spPr>
                </pic:pic>
              </a:graphicData>
            </a:graphic>
          </wp:inline>
        </w:drawing>
      </w:r>
      <w:r>
        <w:rPr>
          <w:noProof/>
          <w:lang w:eastAsia="en-AU"/>
        </w:rPr>
        <w:drawing>
          <wp:inline distT="0" distB="0" distL="0" distR="0" wp14:anchorId="157EE514" wp14:editId="156D0330">
            <wp:extent cx="2047875" cy="1819093"/>
            <wp:effectExtent l="0" t="0" r="0" b="0"/>
            <wp:docPr id="39" name="Picture 39" descr="Line illustration -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3.jpg"/>
                    <pic:cNvPicPr/>
                  </pic:nvPicPr>
                  <pic:blipFill>
                    <a:blip r:embed="rId123">
                      <a:extLst>
                        <a:ext uri="{28A0092B-C50C-407E-A947-70E740481C1C}">
                          <a14:useLocalDpi xmlns:a14="http://schemas.microsoft.com/office/drawing/2010/main" val="0"/>
                        </a:ext>
                      </a:extLst>
                    </a:blip>
                    <a:stretch>
                      <a:fillRect/>
                    </a:stretch>
                  </pic:blipFill>
                  <pic:spPr>
                    <a:xfrm>
                      <a:off x="0" y="0"/>
                      <a:ext cx="2047875" cy="1819093"/>
                    </a:xfrm>
                    <a:prstGeom prst="rect">
                      <a:avLst/>
                    </a:prstGeom>
                  </pic:spPr>
                </pic:pic>
              </a:graphicData>
            </a:graphic>
          </wp:inline>
        </w:drawing>
      </w:r>
      <w:r>
        <w:rPr>
          <w:noProof/>
          <w:lang w:eastAsia="en-AU"/>
        </w:rPr>
        <w:drawing>
          <wp:inline distT="0" distB="0" distL="0" distR="0" wp14:anchorId="30631188" wp14:editId="12200150">
            <wp:extent cx="1600259" cy="1857375"/>
            <wp:effectExtent l="0" t="0" r="0" b="0"/>
            <wp:docPr id="41" name="Picture 41" descr="Line illustration -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1.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1600259" cy="1857375"/>
                    </a:xfrm>
                    <a:prstGeom prst="rect">
                      <a:avLst/>
                    </a:prstGeom>
                  </pic:spPr>
                </pic:pic>
              </a:graphicData>
            </a:graphic>
          </wp:inline>
        </w:drawing>
      </w:r>
      <w:r>
        <w:rPr>
          <w:noProof/>
          <w:lang w:eastAsia="en-AU"/>
        </w:rPr>
        <w:drawing>
          <wp:inline distT="0" distB="0" distL="0" distR="0" wp14:anchorId="32B947A8" wp14:editId="70DF085E">
            <wp:extent cx="1685315" cy="1409700"/>
            <wp:effectExtent l="0" t="0" r="0" b="0"/>
            <wp:docPr id="40" name="Picture 40" descr="Line illustration -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5.jpg"/>
                    <pic:cNvPicPr/>
                  </pic:nvPicPr>
                  <pic:blipFill>
                    <a:blip r:embed="rId133">
                      <a:extLst>
                        <a:ext uri="{28A0092B-C50C-407E-A947-70E740481C1C}">
                          <a14:useLocalDpi xmlns:a14="http://schemas.microsoft.com/office/drawing/2010/main" val="0"/>
                        </a:ext>
                      </a:extLst>
                    </a:blip>
                    <a:stretch>
                      <a:fillRect/>
                    </a:stretch>
                  </pic:blipFill>
                  <pic:spPr>
                    <a:xfrm>
                      <a:off x="0" y="0"/>
                      <a:ext cx="1685315" cy="1409700"/>
                    </a:xfrm>
                    <a:prstGeom prst="rect">
                      <a:avLst/>
                    </a:prstGeom>
                  </pic:spPr>
                </pic:pic>
              </a:graphicData>
            </a:graphic>
          </wp:inline>
        </w:drawing>
      </w:r>
      <w:r>
        <w:rPr>
          <w:noProof/>
          <w:lang w:eastAsia="en-AU"/>
        </w:rPr>
        <w:drawing>
          <wp:inline distT="0" distB="0" distL="0" distR="0" wp14:anchorId="33AEFF36" wp14:editId="3750E1BB">
            <wp:extent cx="1066800" cy="1621908"/>
            <wp:effectExtent l="0" t="0" r="0" b="0"/>
            <wp:docPr id="42" name="Picture 42" descr="Line illustration -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7.jp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1066800" cy="1621908"/>
                    </a:xfrm>
                    <a:prstGeom prst="rect">
                      <a:avLst/>
                    </a:prstGeom>
                  </pic:spPr>
                </pic:pic>
              </a:graphicData>
            </a:graphic>
          </wp:inline>
        </w:drawing>
      </w:r>
    </w:p>
    <w:p w14:paraId="079AB147" w14:textId="77777777" w:rsidR="00CE5014" w:rsidRDefault="00CE5014" w:rsidP="00427DBD">
      <w:pPr>
        <w:sectPr w:rsidR="00CE5014" w:rsidSect="006F6606">
          <w:headerReference w:type="default" r:id="rId140"/>
          <w:footerReference w:type="default" r:id="rId141"/>
          <w:headerReference w:type="first" r:id="rId142"/>
          <w:footerReference w:type="first" r:id="rId143"/>
          <w:pgSz w:w="16838" w:h="11906" w:orient="landscape"/>
          <w:pgMar w:top="1304" w:right="1418" w:bottom="1134" w:left="1418" w:header="709" w:footer="709" w:gutter="0"/>
          <w:cols w:space="708"/>
          <w:docGrid w:linePitch="360"/>
        </w:sectPr>
      </w:pPr>
    </w:p>
    <w:tbl>
      <w:tblPr>
        <w:tblW w:w="5000" w:type="pct"/>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10359"/>
        <w:gridCol w:w="4427"/>
      </w:tblGrid>
      <w:tr w:rsidR="00820C2A" w:rsidRPr="00780440" w14:paraId="5399C51D" w14:textId="77777777" w:rsidTr="008D5A8D">
        <w:tc>
          <w:tcPr>
            <w:tcW w:w="3503" w:type="pct"/>
          </w:tcPr>
          <w:p w14:paraId="4DDD23F4" w14:textId="594E50FF" w:rsidR="00820C2A" w:rsidRPr="000F5BC9" w:rsidRDefault="00820C2A" w:rsidP="00820C2A">
            <w:pPr>
              <w:pStyle w:val="Guide-Title"/>
              <w:pageBreakBefore/>
            </w:pPr>
            <w:r>
              <w:lastRenderedPageBreak/>
              <w:t>Year 8</w:t>
            </w:r>
            <w:r w:rsidRPr="00780440">
              <w:t xml:space="preserve"> Science: </w:t>
            </w:r>
            <w:r>
              <w:t>Coral bleaching</w:t>
            </w:r>
            <w:r w:rsidRPr="00780440">
              <w:rPr>
                <w:spacing w:val="1"/>
              </w:rPr>
              <w:t xml:space="preserve"> </w:t>
            </w:r>
            <w:r>
              <w:t>—</w:t>
            </w:r>
            <w:r w:rsidRPr="00780440">
              <w:t xml:space="preserve"> </w:t>
            </w:r>
            <w:r>
              <w:t>information poster</w:t>
            </w:r>
          </w:p>
        </w:tc>
        <w:tc>
          <w:tcPr>
            <w:tcW w:w="1497" w:type="pct"/>
          </w:tcPr>
          <w:p w14:paraId="37B91CFC" w14:textId="77777777" w:rsidR="00820C2A" w:rsidRPr="000F5BC9" w:rsidRDefault="00820C2A" w:rsidP="006D215F">
            <w:pPr>
              <w:pStyle w:val="Guide-Title"/>
            </w:pPr>
            <w:r w:rsidRPr="00780440">
              <w:t>Name:</w:t>
            </w:r>
          </w:p>
        </w:tc>
      </w:tr>
    </w:tbl>
    <w:p w14:paraId="4D2BD402" w14:textId="7FECB2EC" w:rsidR="00820C2A" w:rsidRPr="00780440" w:rsidRDefault="00820C2A" w:rsidP="00820C2A">
      <w:pPr>
        <w:pStyle w:val="Guide-Purpose"/>
      </w:pPr>
      <w:r w:rsidRPr="00780440">
        <w:rPr>
          <w:noProof/>
        </w:rPr>
        <mc:AlternateContent>
          <mc:Choice Requires="wps">
            <w:drawing>
              <wp:anchor distT="0" distB="0" distL="114300" distR="114300" simplePos="0" relativeHeight="251678208" behindDoc="0" locked="0" layoutInCell="1" allowOverlap="1" wp14:anchorId="2C7DDB5D" wp14:editId="73554FB4">
                <wp:simplePos x="0" y="0"/>
                <wp:positionH relativeFrom="column">
                  <wp:posOffset>8286115</wp:posOffset>
                </wp:positionH>
                <wp:positionV relativeFrom="paragraph">
                  <wp:posOffset>-1699260</wp:posOffset>
                </wp:positionV>
                <wp:extent cx="2438400" cy="533400"/>
                <wp:effectExtent l="0" t="0" r="0" b="0"/>
                <wp:wrapNone/>
                <wp:docPr id="161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232A0" w14:textId="77777777" w:rsidR="00563222" w:rsidRPr="00CB7BD0" w:rsidRDefault="00563222" w:rsidP="00820C2A">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44"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107" type="#_x0000_t202" style="position:absolute;left:0;text-align:left;margin-left:652.45pt;margin-top:-133.8pt;width:192pt;height:42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BBFsgIAALY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" filled="f" stroked="f">
                <v:textbox inset="0,0,0,0">
                  <w:txbxContent>
                    <w:p w14:paraId="708232A0" w14:textId="77777777" w:rsidR="00563222" w:rsidRPr="00CB7BD0" w:rsidRDefault="00563222" w:rsidP="00820C2A">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45"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Pr="00D12D6B">
        <w:t xml:space="preserve">To explain how coral forms and survives and its role in the Great Barrier Reef. </w:t>
      </w:r>
      <w:r>
        <w:t>Use knowledge of cell structure and function to</w:t>
      </w:r>
      <w:r w:rsidRPr="00D12D6B">
        <w:t xml:space="preserve"> explain the </w:t>
      </w:r>
      <w:r>
        <w:t>process o</w:t>
      </w:r>
      <w:r w:rsidRPr="00D12D6B">
        <w:t>f coral bleaching</w:t>
      </w:r>
      <w:r>
        <w:t xml:space="preserve"> and what causes it to happen</w:t>
      </w:r>
      <w:r w:rsidRPr="00D12D6B">
        <w:t xml:space="preserve">. To </w:t>
      </w:r>
      <w:r>
        <w:t>give examples of</w:t>
      </w:r>
      <w:r w:rsidRPr="00D12D6B">
        <w:t xml:space="preserve"> long and short term effects of coral bleaching</w:t>
      </w:r>
      <w:r>
        <w:t xml:space="preserve">. To explain which scientific evidence has improved your understanding of coral bleaching and describe </w:t>
      </w:r>
      <w:r w:rsidRPr="00D12D6B">
        <w:t>what can be done</w:t>
      </w:r>
      <w:r>
        <w:t xml:space="preserve"> by individuals </w:t>
      </w:r>
      <w:r w:rsidRPr="00D12D6B">
        <w:t>to</w:t>
      </w:r>
      <w:r>
        <w:t xml:space="preserve"> help solve the problem</w:t>
      </w:r>
      <w:r w:rsidRPr="00455ABB">
        <w:rPr>
          <w:color w:val="231F20"/>
        </w:rPr>
        <w:t>.</w:t>
      </w:r>
    </w:p>
    <w:tbl>
      <w:tblPr>
        <w:tblW w:w="14515" w:type="dxa"/>
        <w:tblLayout w:type="fixed"/>
        <w:tblCellMar>
          <w:left w:w="0" w:type="dxa"/>
          <w:right w:w="0" w:type="dxa"/>
        </w:tblCellMar>
        <w:tblLook w:val="01E0" w:firstRow="1" w:lastRow="1" w:firstColumn="1" w:lastColumn="1" w:noHBand="0" w:noVBand="0"/>
        <w:tblDescription w:val="Guide to making judgements table"/>
      </w:tblPr>
      <w:tblGrid>
        <w:gridCol w:w="432"/>
        <w:gridCol w:w="5187"/>
        <w:gridCol w:w="431"/>
        <w:gridCol w:w="3826"/>
        <w:gridCol w:w="382"/>
        <w:gridCol w:w="3826"/>
        <w:gridCol w:w="431"/>
      </w:tblGrid>
      <w:tr w:rsidR="00820C2A" w:rsidRPr="00780440" w14:paraId="6648711C" w14:textId="77777777" w:rsidTr="008D5A8D">
        <w:tc>
          <w:tcPr>
            <w:tcW w:w="4996"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25712ED7" w14:textId="77777777" w:rsidR="00820C2A" w:rsidRPr="00780440" w:rsidRDefault="00820C2A" w:rsidP="006D215F">
            <w:pPr>
              <w:pStyle w:val="Guide-Tableheader1"/>
            </w:pPr>
            <w:r w:rsidRPr="00780440">
              <w:t>Science Understanding</w:t>
            </w:r>
          </w:p>
        </w:tc>
        <w:tc>
          <w:tcPr>
            <w:tcW w:w="3402"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021EA6FB" w14:textId="77777777" w:rsidR="00820C2A" w:rsidRPr="00780440" w:rsidRDefault="00820C2A" w:rsidP="006D215F">
            <w:pPr>
              <w:pStyle w:val="Guide-Tableheader1"/>
            </w:pPr>
            <w:r w:rsidRPr="00780440">
              <w:t>Science as a Human Endeavour</w:t>
            </w:r>
          </w:p>
        </w:tc>
        <w:tc>
          <w:tcPr>
            <w:tcW w:w="3402"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6CF8997D" w14:textId="77777777" w:rsidR="00820C2A" w:rsidRPr="00780440" w:rsidRDefault="00820C2A" w:rsidP="006D215F">
            <w:pPr>
              <w:pStyle w:val="Guide-Tableheader1"/>
            </w:pPr>
            <w:r w:rsidRPr="00780440">
              <w:t>Science Inquiry Skills</w:t>
            </w:r>
          </w:p>
        </w:tc>
        <w:tc>
          <w:tcPr>
            <w:tcW w:w="383" w:type="dxa"/>
            <w:vMerge w:val="restart"/>
            <w:tcBorders>
              <w:left w:val="single" w:sz="8" w:space="0" w:color="6FBDBE"/>
            </w:tcBorders>
            <w:shd w:val="clear" w:color="auto" w:fill="FFFFFF" w:themeFill="background1"/>
          </w:tcPr>
          <w:p w14:paraId="182533FF" w14:textId="77777777" w:rsidR="00820C2A" w:rsidRPr="00780440" w:rsidRDefault="00820C2A" w:rsidP="006D215F">
            <w:pPr>
              <w:pStyle w:val="Guide-Tableheader1"/>
            </w:pPr>
          </w:p>
        </w:tc>
      </w:tr>
      <w:tr w:rsidR="00820C2A" w:rsidRPr="00780440" w14:paraId="0033F8DB" w14:textId="77777777" w:rsidTr="008D5A8D">
        <w:tc>
          <w:tcPr>
            <w:tcW w:w="4996"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04283736" w14:textId="77777777" w:rsidR="00820C2A" w:rsidRPr="00780440" w:rsidDel="00436306" w:rsidRDefault="00820C2A" w:rsidP="006D215F">
            <w:pPr>
              <w:pStyle w:val="Guide-Tableheader1"/>
            </w:pPr>
            <w:r w:rsidRPr="00780440">
              <w:t>Biological sciences</w:t>
            </w:r>
          </w:p>
        </w:tc>
        <w:tc>
          <w:tcPr>
            <w:tcW w:w="3402"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15DAC5A5" w14:textId="77777777" w:rsidR="00820C2A" w:rsidRPr="00780440" w:rsidRDefault="00820C2A" w:rsidP="006D215F">
            <w:pPr>
              <w:pStyle w:val="Guide-Tableheader1"/>
            </w:pPr>
            <w:r w:rsidRPr="00780440">
              <w:t>Use and influence of science</w:t>
            </w:r>
          </w:p>
        </w:tc>
        <w:tc>
          <w:tcPr>
            <w:tcW w:w="3402"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04DD192C" w14:textId="77777777" w:rsidR="00820C2A" w:rsidRPr="00780440" w:rsidRDefault="00820C2A" w:rsidP="006D215F">
            <w:pPr>
              <w:pStyle w:val="Guide-Tableheader1"/>
            </w:pPr>
            <w:r w:rsidRPr="00780440">
              <w:t>Communicating</w:t>
            </w:r>
          </w:p>
        </w:tc>
        <w:tc>
          <w:tcPr>
            <w:tcW w:w="383" w:type="dxa"/>
            <w:vMerge/>
            <w:tcBorders>
              <w:left w:val="single" w:sz="8" w:space="0" w:color="6FBDBE"/>
            </w:tcBorders>
            <w:shd w:val="clear" w:color="auto" w:fill="FFFFFF" w:themeFill="background1"/>
          </w:tcPr>
          <w:p w14:paraId="311B5260" w14:textId="77777777" w:rsidR="00820C2A" w:rsidRPr="00780440" w:rsidRDefault="00820C2A" w:rsidP="006D215F">
            <w:pPr>
              <w:pStyle w:val="Guide-Tableheader1"/>
            </w:pPr>
          </w:p>
        </w:tc>
      </w:tr>
      <w:tr w:rsidR="00820C2A" w:rsidRPr="00780440" w14:paraId="2CBFA1BD" w14:textId="77777777" w:rsidTr="008D5A8D">
        <w:tc>
          <w:tcPr>
            <w:tcW w:w="4996"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64DEA413" w14:textId="6893586C" w:rsidR="00820C2A" w:rsidRPr="008D5A8D" w:rsidRDefault="00820C2A" w:rsidP="008D5A8D">
            <w:pPr>
              <w:pStyle w:val="Guide-Tabletext"/>
            </w:pPr>
            <w:r w:rsidRPr="008D5A8D">
              <w:t>Explains how coral forms and survives and its role in the Great Barrier Reef. Uses knowledge of cell structure and function to explain the process of coral bleaching and what causes it to happen. Gives examples of long and short term effects of coral bleaching</w:t>
            </w:r>
          </w:p>
        </w:tc>
        <w:tc>
          <w:tcPr>
            <w:tcW w:w="3402"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4C4967C9" w14:textId="59D61E97" w:rsidR="00820C2A" w:rsidRPr="008D5A8D" w:rsidRDefault="00820C2A" w:rsidP="008D5A8D">
            <w:pPr>
              <w:pStyle w:val="Guide-Tabletext"/>
            </w:pPr>
            <w:r w:rsidRPr="008D5A8D">
              <w:t>Explain how science evidence has improved our knowledge of coral bleaching and describe what can be done by individuals to help solve the problem</w:t>
            </w:r>
          </w:p>
        </w:tc>
        <w:tc>
          <w:tcPr>
            <w:tcW w:w="3402"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371F6E0D" w14:textId="4DFACFEA" w:rsidR="00820C2A" w:rsidRPr="008D5A8D" w:rsidRDefault="00820C2A" w:rsidP="008D5A8D">
            <w:pPr>
              <w:pStyle w:val="Guide-Tabletext"/>
            </w:pPr>
            <w:r w:rsidRPr="008D5A8D">
              <w:rPr>
                <w:rStyle w:val="TabletextChar"/>
                <w:rFonts w:eastAsia="Arial Unicode MS" w:cstheme="minorBidi"/>
                <w:sz w:val="16"/>
                <w:szCs w:val="22"/>
                <w:lang w:eastAsia="en-US"/>
              </w:rPr>
              <w:t xml:space="preserve">Completes an information poster that </w:t>
            </w:r>
            <w:r w:rsidRPr="008D5A8D">
              <w:t>uses appropriate language and representations to communicate science ideas</w:t>
            </w:r>
          </w:p>
        </w:tc>
        <w:tc>
          <w:tcPr>
            <w:tcW w:w="383" w:type="dxa"/>
            <w:tcBorders>
              <w:left w:val="single" w:sz="8" w:space="0" w:color="6FBDBE"/>
              <w:bottom w:val="single" w:sz="8" w:space="0" w:color="385623" w:themeColor="accent6" w:themeShade="80"/>
            </w:tcBorders>
            <w:shd w:val="clear" w:color="auto" w:fill="FFFFFF" w:themeFill="background1"/>
          </w:tcPr>
          <w:p w14:paraId="4BCDAF01" w14:textId="77777777" w:rsidR="00820C2A" w:rsidRPr="00780440" w:rsidRDefault="00820C2A" w:rsidP="006D215F">
            <w:pPr>
              <w:pStyle w:val="Task-specassessableelements"/>
              <w:rPr>
                <w:rFonts w:eastAsia="Arial Unicode MS"/>
              </w:rPr>
            </w:pPr>
          </w:p>
        </w:tc>
      </w:tr>
      <w:tr w:rsidR="008D5A8D" w:rsidRPr="00780440" w14:paraId="26345CE8" w14:textId="77777777" w:rsidTr="00797882">
        <w:trPr>
          <w:trHeight w:val="1134"/>
        </w:trPr>
        <w:tc>
          <w:tcPr>
            <w:tcW w:w="384" w:type="dxa"/>
            <w:vMerge w:val="restart"/>
            <w:tcMar>
              <w:left w:w="0" w:type="dxa"/>
              <w:right w:w="0" w:type="dxa"/>
            </w:tcMar>
          </w:tcPr>
          <w:p w14:paraId="4EACAA79" w14:textId="77777777" w:rsidR="00820C2A" w:rsidRPr="006E6FFE" w:rsidRDefault="00820C2A" w:rsidP="006D215F">
            <w:pPr>
              <w:pStyle w:val="NoSpacing"/>
            </w:pPr>
            <w:r w:rsidRPr="00780440">
              <w:rPr>
                <w:noProof/>
                <w:lang w:eastAsia="en-AU"/>
              </w:rPr>
              <mc:AlternateContent>
                <mc:Choice Requires="wps">
                  <w:drawing>
                    <wp:inline distT="0" distB="0" distL="0" distR="0" wp14:anchorId="2ADFB330" wp14:editId="38CAA8C1">
                      <wp:extent cx="3744000" cy="180000"/>
                      <wp:effectExtent l="10477" t="27623" r="38418" b="19367"/>
                      <wp:docPr id="1618"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744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305E9D70" w14:textId="77777777" w:rsidR="00873864" w:rsidRDefault="00873864" w:rsidP="00873864">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108" type="#_x0000_t13" alt="Decorative arrow" style="width:294.8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" adj="20894,2883" fillcolor="white [3212]" strokecolor="#c3d600">
                      <v:fill color2="#c3d600" rotate="t" colors="0 white;2600f white;20972f #edf3b2" focus="100%" type="gradient">
                        <o:fill v:ext="view" type="gradientUnscaled"/>
                      </v:fill>
                      <v:textbox>
                        <w:txbxContent>
                          <w:p w14:paraId="305E9D70" w14:textId="77777777" w:rsidR="00873864" w:rsidRDefault="00873864" w:rsidP="00873864">
                            <w:pPr>
                              <w:jc w:val="center"/>
                            </w:pPr>
                          </w:p>
                        </w:txbxContent>
                      </v:textbox>
                      <w10:anchorlock/>
                    </v:shape>
                  </w:pict>
                </mc:Fallback>
              </mc:AlternateContent>
            </w:r>
          </w:p>
        </w:tc>
        <w:tc>
          <w:tcPr>
            <w:tcW w:w="4612" w:type="dxa"/>
            <w:shd w:val="clear" w:color="auto" w:fill="auto"/>
            <w:tcMar>
              <w:top w:w="0" w:type="dxa"/>
              <w:left w:w="0" w:type="dxa"/>
            </w:tcMar>
          </w:tcPr>
          <w:p w14:paraId="5114C37D" w14:textId="2F3C0ECF" w:rsidR="00820C2A" w:rsidRPr="00797882" w:rsidRDefault="00022630" w:rsidP="00797882">
            <w:pPr>
              <w:pStyle w:val="Guidebullet-top"/>
            </w:pPr>
            <w:r w:rsidRPr="00797882">
              <w:t>Integrates all explanations with science knowledge</w:t>
            </w:r>
          </w:p>
        </w:tc>
        <w:tc>
          <w:tcPr>
            <w:tcW w:w="383" w:type="dxa"/>
            <w:vMerge w:val="restart"/>
          </w:tcPr>
          <w:p w14:paraId="249C82F4" w14:textId="77777777" w:rsidR="00820C2A" w:rsidRPr="00780440" w:rsidRDefault="00820C2A" w:rsidP="006D215F">
            <w:pPr>
              <w:pStyle w:val="NoSpacing"/>
            </w:pPr>
            <w:r w:rsidRPr="00780440">
              <w:rPr>
                <w:noProof/>
                <w:lang w:eastAsia="en-AU"/>
              </w:rPr>
              <mc:AlternateContent>
                <mc:Choice Requires="wps">
                  <w:drawing>
                    <wp:inline distT="0" distB="0" distL="0" distR="0" wp14:anchorId="477E8E77" wp14:editId="026175BD">
                      <wp:extent cx="3744000" cy="180000"/>
                      <wp:effectExtent l="10477" t="27623" r="38418" b="19367"/>
                      <wp:docPr id="161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744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3A2396EB" w14:textId="77777777" w:rsidR="00873864" w:rsidRDefault="00873864" w:rsidP="00873864">
                                  <w:pPr>
                                    <w:jc w:val="center"/>
                                  </w:pPr>
                                </w:p>
                              </w:txbxContent>
                            </wps:txbx>
                            <wps:bodyPr rot="0" vert="horz" wrap="square" lIns="91440" tIns="45720" rIns="91440" bIns="45720" anchor="t" anchorCtr="0" upright="1">
                              <a:noAutofit/>
                            </wps:bodyPr>
                          </wps:wsp>
                        </a:graphicData>
                      </a:graphic>
                    </wp:inline>
                  </w:drawing>
                </mc:Choice>
                <mc:Fallback>
                  <w:pict>
                    <v:shape id="_x0000_s1109" type="#_x0000_t13" alt="Decorative arrow" style="width:294.8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" adj="20894,2883" fillcolor="white [3212]" strokecolor="#c3d600">
                      <v:fill color2="#c3d600" rotate="t" colors="0 white;2600f white;20972f #edf3b2" focus="100%" type="gradient">
                        <o:fill v:ext="view" type="gradientUnscaled"/>
                      </v:fill>
                      <v:textbox>
                        <w:txbxContent>
                          <w:p w14:paraId="3A2396EB" w14:textId="77777777" w:rsidR="00873864" w:rsidRDefault="00873864" w:rsidP="00873864">
                            <w:pPr>
                              <w:jc w:val="center"/>
                            </w:pPr>
                          </w:p>
                        </w:txbxContent>
                      </v:textbox>
                      <w10:anchorlock/>
                    </v:shape>
                  </w:pict>
                </mc:Fallback>
              </mc:AlternateContent>
            </w:r>
          </w:p>
        </w:tc>
        <w:tc>
          <w:tcPr>
            <w:tcW w:w="3402" w:type="dxa"/>
          </w:tcPr>
          <w:p w14:paraId="23589DBD" w14:textId="68193D51" w:rsidR="00820C2A" w:rsidRPr="005943C3" w:rsidRDefault="00022630" w:rsidP="00797882">
            <w:pPr>
              <w:pStyle w:val="Guidebullet-top"/>
            </w:pPr>
            <w:r>
              <w:t>Thorough explanation of how scientific evidence which has improved our knowledge of coral bleaching, has also informed solutions to the problem</w:t>
            </w:r>
          </w:p>
        </w:tc>
        <w:tc>
          <w:tcPr>
            <w:tcW w:w="340" w:type="dxa"/>
            <w:vMerge w:val="restart"/>
          </w:tcPr>
          <w:p w14:paraId="19A81FFF" w14:textId="77777777" w:rsidR="00820C2A" w:rsidRPr="00780440" w:rsidRDefault="00820C2A" w:rsidP="006D215F">
            <w:pPr>
              <w:pStyle w:val="NoSpacing"/>
            </w:pPr>
            <w:r w:rsidRPr="00780440">
              <w:rPr>
                <w:noProof/>
                <w:lang w:eastAsia="en-AU"/>
              </w:rPr>
              <mc:AlternateContent>
                <mc:Choice Requires="wps">
                  <w:drawing>
                    <wp:inline distT="0" distB="0" distL="0" distR="0" wp14:anchorId="08F7B778" wp14:editId="4A1EC9B8">
                      <wp:extent cx="3744000" cy="180000"/>
                      <wp:effectExtent l="10477" t="27623" r="38418" b="19367"/>
                      <wp:docPr id="1620"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744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2CEE3973" w14:textId="77777777" w:rsidR="00873864" w:rsidRDefault="00873864" w:rsidP="00873864">
                                  <w:pPr>
                                    <w:jc w:val="center"/>
                                  </w:pPr>
                                </w:p>
                              </w:txbxContent>
                            </wps:txbx>
                            <wps:bodyPr rot="0" vert="horz" wrap="square" lIns="91440" tIns="45720" rIns="91440" bIns="45720" anchor="t" anchorCtr="0" upright="1">
                              <a:noAutofit/>
                            </wps:bodyPr>
                          </wps:wsp>
                        </a:graphicData>
                      </a:graphic>
                    </wp:inline>
                  </w:drawing>
                </mc:Choice>
                <mc:Fallback>
                  <w:pict>
                    <v:shape id="_x0000_s1110" type="#_x0000_t13" alt="Decorative arrow" style="width:294.8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" adj="20894,2883" fillcolor="white [3212]" strokecolor="#c3d600">
                      <v:fill color2="#c3d600" rotate="t" colors="0 white;2600f white;20972f #edf3b2" focus="100%" type="gradient">
                        <o:fill v:ext="view" type="gradientUnscaled"/>
                      </v:fill>
                      <v:textbox>
                        <w:txbxContent>
                          <w:p w14:paraId="2CEE3973" w14:textId="77777777" w:rsidR="00873864" w:rsidRDefault="00873864" w:rsidP="00873864">
                            <w:pPr>
                              <w:jc w:val="center"/>
                            </w:pPr>
                          </w:p>
                        </w:txbxContent>
                      </v:textbox>
                      <w10:anchorlock/>
                    </v:shape>
                  </w:pict>
                </mc:Fallback>
              </mc:AlternateContent>
            </w:r>
          </w:p>
        </w:tc>
        <w:tc>
          <w:tcPr>
            <w:tcW w:w="3402" w:type="dxa"/>
            <w:tcBorders>
              <w:right w:val="single" w:sz="8" w:space="0" w:color="385623" w:themeColor="accent6" w:themeShade="80"/>
            </w:tcBorders>
            <w:shd w:val="clear" w:color="auto" w:fill="auto"/>
          </w:tcPr>
          <w:p w14:paraId="61E04649" w14:textId="2DEA83D4" w:rsidR="00820C2A" w:rsidRPr="005943C3" w:rsidRDefault="00022630" w:rsidP="00797882">
            <w:pPr>
              <w:pStyle w:val="Guidebullet-top"/>
            </w:pPr>
            <w:r>
              <w:t>Coherently and concisely uses relevant scientific language and representations throughout</w:t>
            </w:r>
          </w:p>
        </w:tc>
        <w:tc>
          <w:tcPr>
            <w:tcW w:w="38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73F557C0" w14:textId="77777777" w:rsidR="00820C2A" w:rsidRPr="005943C3" w:rsidRDefault="00820C2A" w:rsidP="006D215F">
            <w:pPr>
              <w:pStyle w:val="Guide-Letters"/>
            </w:pPr>
            <w:r w:rsidRPr="005943C3">
              <w:t>A</w:t>
            </w:r>
          </w:p>
        </w:tc>
      </w:tr>
      <w:tr w:rsidR="008D5A8D" w:rsidRPr="00780440" w14:paraId="7D5B3B9B" w14:textId="77777777" w:rsidTr="00797882">
        <w:trPr>
          <w:trHeight w:val="1134"/>
        </w:trPr>
        <w:tc>
          <w:tcPr>
            <w:tcW w:w="384" w:type="dxa"/>
            <w:vMerge/>
          </w:tcPr>
          <w:p w14:paraId="41DD095F" w14:textId="77777777" w:rsidR="00820C2A" w:rsidRPr="00780440" w:rsidRDefault="00820C2A" w:rsidP="006D215F">
            <w:pPr>
              <w:pStyle w:val="Commentsline"/>
            </w:pPr>
          </w:p>
        </w:tc>
        <w:tc>
          <w:tcPr>
            <w:tcW w:w="4612" w:type="dxa"/>
            <w:shd w:val="clear" w:color="auto" w:fill="auto"/>
            <w:tcMar>
              <w:top w:w="0" w:type="dxa"/>
              <w:left w:w="0" w:type="dxa"/>
            </w:tcMar>
          </w:tcPr>
          <w:p w14:paraId="57BD5A3A" w14:textId="6923F468" w:rsidR="00820C2A" w:rsidRPr="00797882" w:rsidRDefault="00022630" w:rsidP="00797882">
            <w:pPr>
              <w:pStyle w:val="Guidebullet"/>
            </w:pPr>
            <w:r w:rsidRPr="00797882">
              <w:t>Links all explanations with science knowledge</w:t>
            </w:r>
          </w:p>
        </w:tc>
        <w:tc>
          <w:tcPr>
            <w:tcW w:w="383" w:type="dxa"/>
            <w:vMerge/>
          </w:tcPr>
          <w:p w14:paraId="163B3F4F" w14:textId="77777777" w:rsidR="00820C2A" w:rsidRPr="00780440" w:rsidRDefault="00820C2A" w:rsidP="006D215F">
            <w:pPr>
              <w:pStyle w:val="Commentsline"/>
              <w:rPr>
                <w:b/>
              </w:rPr>
            </w:pPr>
          </w:p>
        </w:tc>
        <w:tc>
          <w:tcPr>
            <w:tcW w:w="3402" w:type="dxa"/>
          </w:tcPr>
          <w:p w14:paraId="79F8842D" w14:textId="4609386D" w:rsidR="00820C2A" w:rsidRPr="00797882" w:rsidRDefault="00022630" w:rsidP="00797882">
            <w:pPr>
              <w:pStyle w:val="Guidebullet"/>
            </w:pPr>
            <w:r w:rsidRPr="00797882">
              <w:rPr>
                <w:rStyle w:val="TabletextChar"/>
                <w:rFonts w:eastAsiaTheme="minorHAnsi" w:cs="Arial"/>
                <w:sz w:val="17"/>
                <w:szCs w:val="22"/>
                <w:lang w:eastAsia="en-US"/>
              </w:rPr>
              <w:t xml:space="preserve">Explains </w:t>
            </w:r>
            <w:r w:rsidRPr="00797882">
              <w:t xml:space="preserve">how scientific evidence which has improved our knowledge of coral bleaching, has also informed solutions to the </w:t>
            </w:r>
            <w:r w:rsidRPr="00797882">
              <w:rPr>
                <w:rStyle w:val="TabletextChar"/>
                <w:rFonts w:eastAsiaTheme="minorHAnsi" w:cs="Arial"/>
                <w:sz w:val="17"/>
                <w:szCs w:val="22"/>
                <w:lang w:eastAsia="en-US"/>
              </w:rPr>
              <w:t>problem</w:t>
            </w:r>
          </w:p>
        </w:tc>
        <w:tc>
          <w:tcPr>
            <w:tcW w:w="340" w:type="dxa"/>
            <w:vMerge/>
          </w:tcPr>
          <w:p w14:paraId="4DF3A151" w14:textId="77777777" w:rsidR="00820C2A" w:rsidRPr="00780440" w:rsidRDefault="00820C2A" w:rsidP="006D215F">
            <w:pPr>
              <w:pStyle w:val="Commentsline"/>
            </w:pPr>
          </w:p>
        </w:tc>
        <w:tc>
          <w:tcPr>
            <w:tcW w:w="3402" w:type="dxa"/>
            <w:tcBorders>
              <w:right w:val="single" w:sz="8" w:space="0" w:color="385623" w:themeColor="accent6" w:themeShade="80"/>
            </w:tcBorders>
            <w:shd w:val="clear" w:color="auto" w:fill="auto"/>
          </w:tcPr>
          <w:p w14:paraId="16807AB8" w14:textId="4664640D" w:rsidR="00820C2A" w:rsidRPr="00797882" w:rsidRDefault="00022630" w:rsidP="00797882">
            <w:pPr>
              <w:pStyle w:val="Guidebullet"/>
            </w:pPr>
            <w:r w:rsidRPr="00797882">
              <w:t>Coherently uses relevant scientific language and representations throughout</w:t>
            </w:r>
          </w:p>
        </w:tc>
        <w:tc>
          <w:tcPr>
            <w:tcW w:w="38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9F09399" w14:textId="77777777" w:rsidR="00820C2A" w:rsidRPr="005943C3" w:rsidRDefault="00820C2A" w:rsidP="006D215F">
            <w:pPr>
              <w:pStyle w:val="Guide-Letters"/>
            </w:pPr>
            <w:r w:rsidRPr="005943C3">
              <w:t>B</w:t>
            </w:r>
          </w:p>
        </w:tc>
      </w:tr>
      <w:tr w:rsidR="008D5A8D" w:rsidRPr="00780440" w14:paraId="21219313" w14:textId="77777777" w:rsidTr="00797882">
        <w:trPr>
          <w:trHeight w:val="1134"/>
        </w:trPr>
        <w:tc>
          <w:tcPr>
            <w:tcW w:w="384" w:type="dxa"/>
            <w:vMerge/>
          </w:tcPr>
          <w:p w14:paraId="300AA025" w14:textId="77777777" w:rsidR="00820C2A" w:rsidRPr="00780440" w:rsidRDefault="00820C2A" w:rsidP="006D215F">
            <w:pPr>
              <w:tabs>
                <w:tab w:val="right" w:leader="dot" w:pos="15300"/>
              </w:tabs>
              <w:spacing w:before="280" w:after="40"/>
              <w:rPr>
                <w:noProof/>
                <w:lang w:eastAsia="en-AU"/>
              </w:rPr>
            </w:pPr>
          </w:p>
        </w:tc>
        <w:tc>
          <w:tcPr>
            <w:tcW w:w="4612" w:type="dxa"/>
            <w:shd w:val="clear" w:color="auto" w:fill="auto"/>
            <w:tcMar>
              <w:top w:w="0" w:type="dxa"/>
              <w:left w:w="0" w:type="dxa"/>
            </w:tcMar>
          </w:tcPr>
          <w:p w14:paraId="22AE8894" w14:textId="0FA9604F" w:rsidR="00820C2A" w:rsidRPr="00797882" w:rsidRDefault="00022630" w:rsidP="00797882">
            <w:pPr>
              <w:pStyle w:val="Guidebullet"/>
            </w:pPr>
            <w:r w:rsidRPr="00797882">
              <w:t>Explains how coral forms and survives and its role in the Great Barrier Reef. Uses knowledge of cell structure and function to explain the process of coral bleaching and what causes it to happen. Gives examples of long and short term effects of coral bleaching</w:t>
            </w:r>
          </w:p>
        </w:tc>
        <w:tc>
          <w:tcPr>
            <w:tcW w:w="383" w:type="dxa"/>
            <w:vMerge/>
          </w:tcPr>
          <w:p w14:paraId="1CBA6724" w14:textId="77777777" w:rsidR="00820C2A" w:rsidRPr="00780440" w:rsidRDefault="00820C2A" w:rsidP="006D215F">
            <w:pPr>
              <w:tabs>
                <w:tab w:val="right" w:leader="dot" w:pos="15300"/>
              </w:tabs>
              <w:spacing w:before="280" w:after="40"/>
              <w:rPr>
                <w:rFonts w:cs="Arial"/>
              </w:rPr>
            </w:pPr>
          </w:p>
        </w:tc>
        <w:tc>
          <w:tcPr>
            <w:tcW w:w="3402" w:type="dxa"/>
          </w:tcPr>
          <w:p w14:paraId="36138D98" w14:textId="0E6118E8" w:rsidR="00820C2A" w:rsidRPr="00797882" w:rsidRDefault="00022630" w:rsidP="00797882">
            <w:pPr>
              <w:pStyle w:val="Guidebullet"/>
            </w:pPr>
            <w:r w:rsidRPr="00797882">
              <w:t>Explains how scientific evidence has improved our knowledge of coral bleaching and describes what can be done by individuals to help solve the problem</w:t>
            </w:r>
          </w:p>
        </w:tc>
        <w:tc>
          <w:tcPr>
            <w:tcW w:w="340" w:type="dxa"/>
            <w:vMerge/>
          </w:tcPr>
          <w:p w14:paraId="272BDEEE" w14:textId="77777777" w:rsidR="00820C2A" w:rsidRPr="00780440" w:rsidRDefault="00820C2A" w:rsidP="006D215F">
            <w:pPr>
              <w:tabs>
                <w:tab w:val="right" w:leader="dot" w:pos="15300"/>
              </w:tabs>
              <w:spacing w:before="280" w:after="40"/>
              <w:rPr>
                <w:rFonts w:cs="Arial"/>
              </w:rPr>
            </w:pPr>
          </w:p>
        </w:tc>
        <w:tc>
          <w:tcPr>
            <w:tcW w:w="3402" w:type="dxa"/>
            <w:tcBorders>
              <w:right w:val="single" w:sz="8" w:space="0" w:color="385623" w:themeColor="accent6" w:themeShade="80"/>
            </w:tcBorders>
            <w:shd w:val="clear" w:color="auto" w:fill="auto"/>
          </w:tcPr>
          <w:p w14:paraId="59141AB7" w14:textId="48E84599" w:rsidR="00820C2A" w:rsidRPr="00797882" w:rsidRDefault="00820C2A" w:rsidP="00797882">
            <w:pPr>
              <w:pStyle w:val="Guidebullet"/>
            </w:pPr>
            <w:r w:rsidRPr="00797882">
              <w:rPr>
                <w:rStyle w:val="TabletextChar"/>
                <w:rFonts w:eastAsiaTheme="minorHAnsi" w:cs="Arial"/>
                <w:sz w:val="17"/>
                <w:szCs w:val="22"/>
                <w:lang w:eastAsia="en-US"/>
              </w:rPr>
              <w:t>Co</w:t>
            </w:r>
            <w:r w:rsidR="00022630" w:rsidRPr="00797882">
              <w:rPr>
                <w:rStyle w:val="TabletextChar"/>
                <w:rFonts w:eastAsiaTheme="minorHAnsi" w:cs="Arial"/>
                <w:sz w:val="17"/>
                <w:szCs w:val="22"/>
                <w:lang w:eastAsia="en-US"/>
              </w:rPr>
              <w:t xml:space="preserve">mpletes an information poster that </w:t>
            </w:r>
            <w:r w:rsidR="00022630" w:rsidRPr="00797882">
              <w:t>uses appropriate language and representations to communicate science ideas</w:t>
            </w:r>
          </w:p>
        </w:tc>
        <w:tc>
          <w:tcPr>
            <w:tcW w:w="38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7351B88B" w14:textId="77777777" w:rsidR="00820C2A" w:rsidRPr="005943C3" w:rsidRDefault="00820C2A" w:rsidP="006D215F">
            <w:pPr>
              <w:pStyle w:val="Guide-Letters"/>
            </w:pPr>
            <w:r w:rsidRPr="005943C3">
              <w:t>C</w:t>
            </w:r>
          </w:p>
        </w:tc>
      </w:tr>
      <w:tr w:rsidR="008D5A8D" w:rsidRPr="00780440" w14:paraId="241F1724" w14:textId="77777777" w:rsidTr="00797882">
        <w:trPr>
          <w:trHeight w:val="1134"/>
        </w:trPr>
        <w:tc>
          <w:tcPr>
            <w:tcW w:w="384" w:type="dxa"/>
            <w:vMerge/>
          </w:tcPr>
          <w:p w14:paraId="20140D01" w14:textId="77777777" w:rsidR="00820C2A" w:rsidRPr="00780440" w:rsidRDefault="00820C2A" w:rsidP="006D215F">
            <w:pPr>
              <w:pStyle w:val="Commentsline"/>
            </w:pPr>
          </w:p>
        </w:tc>
        <w:tc>
          <w:tcPr>
            <w:tcW w:w="4612" w:type="dxa"/>
            <w:shd w:val="clear" w:color="auto" w:fill="auto"/>
            <w:tcMar>
              <w:top w:w="0" w:type="dxa"/>
              <w:left w:w="0" w:type="dxa"/>
            </w:tcMar>
          </w:tcPr>
          <w:p w14:paraId="3C43B5AE" w14:textId="71C6359F" w:rsidR="00820C2A" w:rsidRPr="00797882" w:rsidRDefault="00022630" w:rsidP="00797882">
            <w:pPr>
              <w:pStyle w:val="Guidebullet"/>
            </w:pPr>
            <w:r w:rsidRPr="00797882">
              <w:t>Partially explains how coral forms and survives. Recalls some knowledge of cell structure and function to partially explain coral bleaching and what causes it to happen. Gives a partial examples of effects of coral bleaching</w:t>
            </w:r>
          </w:p>
        </w:tc>
        <w:tc>
          <w:tcPr>
            <w:tcW w:w="383" w:type="dxa"/>
            <w:vMerge/>
          </w:tcPr>
          <w:p w14:paraId="0C9DB7A5" w14:textId="77777777" w:rsidR="00820C2A" w:rsidRPr="00780440" w:rsidRDefault="00820C2A" w:rsidP="006D215F">
            <w:pPr>
              <w:pStyle w:val="Commentsline"/>
            </w:pPr>
          </w:p>
        </w:tc>
        <w:tc>
          <w:tcPr>
            <w:tcW w:w="3402" w:type="dxa"/>
          </w:tcPr>
          <w:p w14:paraId="199AE9D8" w14:textId="72AE9049" w:rsidR="00820C2A" w:rsidRPr="00797882" w:rsidRDefault="00022630" w:rsidP="00797882">
            <w:pPr>
              <w:pStyle w:val="Guidebullet"/>
            </w:pPr>
            <w:r w:rsidRPr="00797882">
              <w:t>Statements about what can be done by individuals to help solve the problem of coral bleaching</w:t>
            </w:r>
          </w:p>
        </w:tc>
        <w:tc>
          <w:tcPr>
            <w:tcW w:w="340" w:type="dxa"/>
            <w:vMerge/>
          </w:tcPr>
          <w:p w14:paraId="6709C015" w14:textId="77777777" w:rsidR="00820C2A" w:rsidRPr="00780440" w:rsidRDefault="00820C2A" w:rsidP="006D215F">
            <w:pPr>
              <w:pStyle w:val="Commentsline"/>
            </w:pPr>
          </w:p>
        </w:tc>
        <w:tc>
          <w:tcPr>
            <w:tcW w:w="3402" w:type="dxa"/>
            <w:tcBorders>
              <w:right w:val="single" w:sz="8" w:space="0" w:color="385623" w:themeColor="accent6" w:themeShade="80"/>
            </w:tcBorders>
            <w:shd w:val="clear" w:color="auto" w:fill="auto"/>
          </w:tcPr>
          <w:p w14:paraId="7C1AE3CE" w14:textId="46AB2E59" w:rsidR="00820C2A" w:rsidRPr="00797882" w:rsidRDefault="00820C2A" w:rsidP="00797882">
            <w:pPr>
              <w:pStyle w:val="Guidebullet"/>
            </w:pPr>
            <w:r w:rsidRPr="00797882">
              <w:t>Com</w:t>
            </w:r>
            <w:r w:rsidR="00022630" w:rsidRPr="00797882">
              <w:t xml:space="preserve">pletes </w:t>
            </w:r>
            <w:r w:rsidR="00022630" w:rsidRPr="00797882">
              <w:rPr>
                <w:rStyle w:val="TabletextChar"/>
                <w:rFonts w:eastAsiaTheme="minorHAnsi" w:cs="Arial"/>
                <w:sz w:val="17"/>
                <w:szCs w:val="22"/>
                <w:lang w:eastAsia="en-US"/>
              </w:rPr>
              <w:t xml:space="preserve">an information poster that </w:t>
            </w:r>
            <w:r w:rsidR="00022630" w:rsidRPr="00797882">
              <w:t>uses everyday language and representations to communicate science ideas</w:t>
            </w:r>
          </w:p>
        </w:tc>
        <w:tc>
          <w:tcPr>
            <w:tcW w:w="38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2EA2518B" w14:textId="77777777" w:rsidR="00820C2A" w:rsidRPr="005943C3" w:rsidRDefault="00820C2A" w:rsidP="006D215F">
            <w:pPr>
              <w:pStyle w:val="Guide-Letters"/>
            </w:pPr>
            <w:r w:rsidRPr="005943C3">
              <w:t>D</w:t>
            </w:r>
          </w:p>
        </w:tc>
      </w:tr>
      <w:tr w:rsidR="008D5A8D" w:rsidRPr="00780440" w14:paraId="7B3F40D4" w14:textId="77777777" w:rsidTr="00797882">
        <w:trPr>
          <w:trHeight w:val="1134"/>
        </w:trPr>
        <w:tc>
          <w:tcPr>
            <w:tcW w:w="384" w:type="dxa"/>
            <w:vMerge/>
          </w:tcPr>
          <w:p w14:paraId="57C78B28" w14:textId="77777777" w:rsidR="00820C2A" w:rsidRPr="00780440" w:rsidRDefault="00820C2A" w:rsidP="006D215F">
            <w:pPr>
              <w:pStyle w:val="Commentsline"/>
            </w:pPr>
          </w:p>
        </w:tc>
        <w:tc>
          <w:tcPr>
            <w:tcW w:w="4612" w:type="dxa"/>
            <w:shd w:val="clear" w:color="auto" w:fill="auto"/>
            <w:tcMar>
              <w:top w:w="0" w:type="dxa"/>
              <w:left w:w="0" w:type="dxa"/>
            </w:tcMar>
          </w:tcPr>
          <w:p w14:paraId="1D325786" w14:textId="6E152899" w:rsidR="00820C2A" w:rsidRPr="00797882" w:rsidRDefault="00820C2A" w:rsidP="00797882">
            <w:pPr>
              <w:pStyle w:val="Guidebullet"/>
            </w:pPr>
            <w:r w:rsidRPr="00797882">
              <w:t xml:space="preserve">Recalls some </w:t>
            </w:r>
            <w:r w:rsidR="00022630" w:rsidRPr="00797882">
              <w:t>information about coral, cells, coral bleaching and its effects</w:t>
            </w:r>
          </w:p>
        </w:tc>
        <w:tc>
          <w:tcPr>
            <w:tcW w:w="383" w:type="dxa"/>
            <w:vMerge/>
          </w:tcPr>
          <w:p w14:paraId="2F5468ED" w14:textId="77777777" w:rsidR="00820C2A" w:rsidRPr="00780440" w:rsidRDefault="00820C2A" w:rsidP="006D215F">
            <w:pPr>
              <w:pStyle w:val="Commentsline"/>
            </w:pPr>
          </w:p>
        </w:tc>
        <w:tc>
          <w:tcPr>
            <w:tcW w:w="3402" w:type="dxa"/>
          </w:tcPr>
          <w:p w14:paraId="544A1D3E" w14:textId="15FD53E9" w:rsidR="00820C2A" w:rsidRPr="00797882" w:rsidRDefault="00022630" w:rsidP="00797882">
            <w:pPr>
              <w:pStyle w:val="Guidebullet"/>
            </w:pPr>
            <w:r w:rsidRPr="00797882">
              <w:t>Statements about the problem of coral bleaching</w:t>
            </w:r>
          </w:p>
        </w:tc>
        <w:tc>
          <w:tcPr>
            <w:tcW w:w="340" w:type="dxa"/>
            <w:vMerge/>
          </w:tcPr>
          <w:p w14:paraId="3A50C8DD" w14:textId="77777777" w:rsidR="00820C2A" w:rsidRPr="00780440" w:rsidRDefault="00820C2A" w:rsidP="006D215F">
            <w:pPr>
              <w:pStyle w:val="Commentsline"/>
            </w:pPr>
          </w:p>
        </w:tc>
        <w:tc>
          <w:tcPr>
            <w:tcW w:w="3402" w:type="dxa"/>
            <w:tcBorders>
              <w:right w:val="single" w:sz="8" w:space="0" w:color="385623" w:themeColor="accent6" w:themeShade="80"/>
            </w:tcBorders>
            <w:shd w:val="clear" w:color="auto" w:fill="auto"/>
          </w:tcPr>
          <w:p w14:paraId="48368AFF" w14:textId="3EAD7364" w:rsidR="00820C2A" w:rsidRPr="00797882" w:rsidRDefault="00022630" w:rsidP="00797882">
            <w:pPr>
              <w:pStyle w:val="Guidebullet"/>
            </w:pPr>
            <w:r w:rsidRPr="00797882">
              <w:t>Information poster with fragmented use of language and representations</w:t>
            </w:r>
          </w:p>
        </w:tc>
        <w:tc>
          <w:tcPr>
            <w:tcW w:w="38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6F7F21C4" w14:textId="77777777" w:rsidR="00820C2A" w:rsidRPr="005943C3" w:rsidRDefault="00820C2A" w:rsidP="006D215F">
            <w:pPr>
              <w:pStyle w:val="Guide-Letters"/>
            </w:pPr>
            <w:r w:rsidRPr="005943C3">
              <w:t>E</w:t>
            </w:r>
          </w:p>
        </w:tc>
      </w:tr>
      <w:tr w:rsidR="00820C2A" w:rsidRPr="00780440" w14:paraId="78E948C6" w14:textId="77777777" w:rsidTr="00797882">
        <w:tblPrEx>
          <w:tblBorders>
            <w:top w:val="single" w:sz="4" w:space="0" w:color="003366"/>
            <w:left w:val="single" w:sz="4" w:space="0" w:color="003366"/>
            <w:bottom w:val="single" w:sz="4" w:space="0" w:color="003366"/>
            <w:right w:val="single" w:sz="4" w:space="0" w:color="003366"/>
            <w:insideH w:val="single" w:sz="4" w:space="0" w:color="003366"/>
            <w:insideV w:val="single" w:sz="4" w:space="0" w:color="003366"/>
          </w:tblBorders>
        </w:tblPrEx>
        <w:trPr>
          <w:trHeight w:val="851"/>
        </w:trPr>
        <w:tc>
          <w:tcPr>
            <w:tcW w:w="3402" w:type="dxa"/>
            <w:gridSpan w:val="7"/>
            <w:tcBorders>
              <w:bottom w:val="single" w:sz="4" w:space="0" w:color="auto"/>
            </w:tcBorders>
            <w:tcMar>
              <w:left w:w="85" w:type="dxa"/>
            </w:tcMar>
          </w:tcPr>
          <w:p w14:paraId="44A7031F" w14:textId="77777777" w:rsidR="00820C2A" w:rsidRDefault="00820C2A" w:rsidP="006D215F">
            <w:pPr>
              <w:pStyle w:val="Guide-Tableheader2"/>
            </w:pPr>
            <w:r w:rsidRPr="005943C3">
              <w:t>Teacher feedback:</w:t>
            </w:r>
          </w:p>
          <w:p w14:paraId="562F8AB6" w14:textId="77777777" w:rsidR="00820C2A" w:rsidRPr="00780440" w:rsidRDefault="00820C2A" w:rsidP="006D215F">
            <w:pPr>
              <w:pStyle w:val="Tabletext"/>
            </w:pPr>
          </w:p>
        </w:tc>
      </w:tr>
    </w:tbl>
    <w:p w14:paraId="2899B9E9" w14:textId="77777777" w:rsidR="00820C2A" w:rsidRPr="0015369B" w:rsidRDefault="00820C2A" w:rsidP="00820C2A">
      <w:pPr>
        <w:pStyle w:val="Tabletext"/>
      </w:pPr>
    </w:p>
    <w:sectPr w:rsidR="00820C2A" w:rsidRPr="0015369B" w:rsidSect="008D5A8D">
      <w:headerReference w:type="default" r:id="rId146"/>
      <w:pgSz w:w="16838" w:h="11906" w:orient="landscape" w:code="9"/>
      <w:pgMar w:top="964" w:right="1134" w:bottom="851" w:left="1134" w:header="425"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50D410" w14:textId="77777777" w:rsidR="00563222" w:rsidRDefault="00563222" w:rsidP="008B0AB4">
      <w:pPr>
        <w:spacing w:before="0" w:after="0" w:line="240" w:lineRule="auto"/>
      </w:pPr>
      <w:r>
        <w:separator/>
      </w:r>
    </w:p>
  </w:endnote>
  <w:endnote w:type="continuationSeparator" w:id="0">
    <w:p w14:paraId="7C35BB2E" w14:textId="77777777" w:rsidR="00563222" w:rsidRDefault="00563222"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92C94" w14:textId="77777777" w:rsidR="00563222" w:rsidRDefault="00563222" w:rsidP="00C0059C">
    <w:pPr>
      <w:pStyle w:val="Footer"/>
    </w:pPr>
    <w:r>
      <w:rPr>
        <w:noProof/>
        <w:lang w:eastAsia="en-AU"/>
      </w:rPr>
      <mc:AlternateContent>
        <mc:Choice Requires="wps">
          <w:drawing>
            <wp:anchor distT="0" distB="0" distL="114300" distR="114300" simplePos="0" relativeHeight="251702272" behindDoc="1" locked="0" layoutInCell="1" allowOverlap="1" wp14:anchorId="5000DBA4" wp14:editId="4BF7015D">
              <wp:simplePos x="0" y="0"/>
              <wp:positionH relativeFrom="margin">
                <wp:posOffset>5911850</wp:posOffset>
              </wp:positionH>
              <wp:positionV relativeFrom="paragraph">
                <wp:posOffset>36195</wp:posOffset>
              </wp:positionV>
              <wp:extent cx="288000" cy="288000"/>
              <wp:effectExtent l="0" t="0" r="17145" b="17145"/>
              <wp:wrapNone/>
              <wp:docPr id="8" name="Oval 8"/>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68DD32"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4</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8" o:spid="_x0000_s1111" style="position:absolute;margin-left:465.5pt;margin-top:2.85pt;width:22.7pt;height:22.7pt;z-index:-251614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" filled="f" strokecolor="#c3d600" strokeweight="1pt">
              <v:stroke joinstyle="miter"/>
              <v:textbox inset="0,0,0,0">
                <w:txbxContent>
                  <w:p w14:paraId="7368DD32"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4</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811364">
        <w:rPr>
          <w:noProof/>
        </w:rPr>
        <w:t>Coral bleaching — Year 8</w:t>
      </w:r>
    </w:fldSimple>
  </w:p>
  <w:p w14:paraId="2DDFEBEE" w14:textId="77777777" w:rsidR="00563222" w:rsidRPr="00DC4362" w:rsidRDefault="00563222" w:rsidP="00C0059C">
    <w:pPr>
      <w:pStyle w:val="Footer"/>
      <w:rPr>
        <w:rStyle w:val="FooterGBRMPA"/>
      </w:rPr>
    </w:pPr>
    <w:r>
      <w:tab/>
    </w:r>
    <w:r w:rsidRPr="00DC4362">
      <w:rPr>
        <w:rStyle w:val="FooterGBRMPA"/>
      </w:rPr>
      <w:t>Great Barrier Reef Marine Park Authority</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6370C7" w14:textId="596B9BDB" w:rsidR="00563222" w:rsidRDefault="00563222" w:rsidP="00C0059C">
    <w:pPr>
      <w:pStyle w:val="Footer"/>
    </w:pPr>
    <w:r>
      <w:rPr>
        <w:noProof/>
        <w:lang w:eastAsia="en-AU"/>
      </w:rPr>
      <mc:AlternateContent>
        <mc:Choice Requires="wps">
          <w:drawing>
            <wp:anchor distT="0" distB="0" distL="114300" distR="114300" simplePos="0" relativeHeight="251680768" behindDoc="1" locked="0" layoutInCell="1" allowOverlap="1" wp14:anchorId="7B6418EC" wp14:editId="4213AF46">
              <wp:simplePos x="0" y="0"/>
              <wp:positionH relativeFrom="margin">
                <wp:posOffset>5911850</wp:posOffset>
              </wp:positionH>
              <wp:positionV relativeFrom="paragraph">
                <wp:posOffset>36195</wp:posOffset>
              </wp:positionV>
              <wp:extent cx="288000" cy="288000"/>
              <wp:effectExtent l="0" t="0" r="17145" b="17145"/>
              <wp:wrapNone/>
              <wp:docPr id="44" name="Oval 44"/>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DEA7B2"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10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4" o:spid="_x0000_s1112" style="position:absolute;margin-left:465.5pt;margin-top:2.85pt;width:22.7pt;height:22.7pt;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" filled="f" strokecolor="#c3d600" strokeweight="1pt">
              <v:stroke joinstyle="miter"/>
              <v:textbox inset="0,0,0,0">
                <w:txbxContent>
                  <w:p w14:paraId="03DEA7B2"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10</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811364" w:rsidRPr="00811364">
        <w:rPr>
          <w:b/>
          <w:bCs/>
          <w:noProof/>
          <w:lang w:val="en-US"/>
        </w:rPr>
        <w:t>Coral bleaching — Year 8</w:t>
      </w:r>
    </w:fldSimple>
  </w:p>
  <w:p w14:paraId="4BEA6CFE" w14:textId="77777777" w:rsidR="00563222" w:rsidRPr="00DC4362" w:rsidRDefault="00563222" w:rsidP="00C0059C">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F1A241" w14:textId="77777777" w:rsidR="00563222" w:rsidRDefault="00563222" w:rsidP="00DA428A">
    <w:pPr>
      <w:pStyle w:val="Footer-Landscape"/>
    </w:pPr>
    <w:r>
      <w:rPr>
        <w:noProof/>
        <w:lang w:eastAsia="en-AU"/>
      </w:rPr>
      <mc:AlternateContent>
        <mc:Choice Requires="wps">
          <w:drawing>
            <wp:anchor distT="0" distB="0" distL="114300" distR="114300" simplePos="0" relativeHeight="251684864" behindDoc="1" locked="0" layoutInCell="1" allowOverlap="1" wp14:anchorId="7A7CD2EA" wp14:editId="513513E8">
              <wp:simplePos x="0" y="0"/>
              <wp:positionH relativeFrom="margin">
                <wp:posOffset>8720455</wp:posOffset>
              </wp:positionH>
              <wp:positionV relativeFrom="paragraph">
                <wp:posOffset>36195</wp:posOffset>
              </wp:positionV>
              <wp:extent cx="288000" cy="288000"/>
              <wp:effectExtent l="0" t="0" r="17145" b="17145"/>
              <wp:wrapNone/>
              <wp:docPr id="51" name="Oval 51"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0D2281"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16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1" o:spid="_x0000_s1113" alt="Page number" style="position:absolute;margin-left:686.65pt;margin-top:2.85pt;width:22.7pt;height:22.7pt;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BmsI42nQIAAJoFAAAOAAAAAAAAAAAAAAAAAC4CAABkcnMv&#10;ZTJvRG9jLnhtbFBLAQItABQABgAIAAAAIQAZboxw3gAAAAoBAAAPAAAAAAAAAAAAAAAAAPcEAABk&#10;cnMvZG93bnJldi54bWxQSwUGAAAAAAQABADzAAAAAgYAAAAA&#10;" filled="f" strokecolor="#c3d600" strokeweight="1pt">
              <v:stroke joinstyle="miter"/>
              <v:textbox inset="0,0,0,0">
                <w:txbxContent>
                  <w:p w14:paraId="690D2281"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16</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811364" w:rsidRPr="00811364">
        <w:rPr>
          <w:b/>
          <w:bCs/>
          <w:noProof/>
          <w:lang w:val="en-US"/>
        </w:rPr>
        <w:t>Coral bleaching — Year 8</w:t>
      </w:r>
    </w:fldSimple>
  </w:p>
  <w:p w14:paraId="4BEA66F6" w14:textId="77777777" w:rsidR="00563222" w:rsidRPr="00DC4362" w:rsidRDefault="00563222" w:rsidP="00DA428A">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330983" w14:textId="77777777" w:rsidR="00563222" w:rsidRDefault="00563222" w:rsidP="007F3EA5">
    <w:pPr>
      <w:pStyle w:val="Footer"/>
    </w:pPr>
    <w:r>
      <w:rPr>
        <w:noProof/>
        <w:lang w:eastAsia="en-AU"/>
      </w:rPr>
      <mc:AlternateContent>
        <mc:Choice Requires="wps">
          <w:drawing>
            <wp:anchor distT="0" distB="0" distL="114300" distR="114300" simplePos="0" relativeHeight="251688960" behindDoc="1" locked="0" layoutInCell="1" allowOverlap="1" wp14:anchorId="4E62B883" wp14:editId="6D544A15">
              <wp:simplePos x="0" y="0"/>
              <wp:positionH relativeFrom="margin">
                <wp:posOffset>5911850</wp:posOffset>
              </wp:positionH>
              <wp:positionV relativeFrom="paragraph">
                <wp:posOffset>36195</wp:posOffset>
              </wp:positionV>
              <wp:extent cx="288000" cy="288000"/>
              <wp:effectExtent l="0" t="0" r="17145" b="17145"/>
              <wp:wrapNone/>
              <wp:docPr id="54" name="Oval 54"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10F047"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41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4" o:spid="_x0000_s1114" alt="Page number" style="position:absolute;margin-left:465.5pt;margin-top:2.85pt;width:22.7pt;height:22.7pt;z-index:-251627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" filled="f" strokecolor="#c3d600" strokeweight="1pt">
              <v:stroke joinstyle="miter"/>
              <v:textbox inset="0,0,0,0">
                <w:txbxContent>
                  <w:p w14:paraId="7710F047" w14:textId="77777777" w:rsidR="00563222" w:rsidRPr="00F5050A" w:rsidRDefault="00563222"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41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811364" w:rsidRPr="00811364">
        <w:rPr>
          <w:b/>
          <w:bCs/>
          <w:noProof/>
          <w:lang w:val="en-US"/>
        </w:rPr>
        <w:t>Coral bleaching — Year 8</w:t>
      </w:r>
    </w:fldSimple>
  </w:p>
  <w:p w14:paraId="4100950C" w14:textId="77777777" w:rsidR="00563222" w:rsidRPr="00DC4362" w:rsidRDefault="00563222" w:rsidP="007F3EA5">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A3358" w14:textId="77777777" w:rsidR="00563222" w:rsidRDefault="00563222" w:rsidP="006F6606">
    <w:pPr>
      <w:pStyle w:val="Footer-Landscape"/>
    </w:pPr>
    <w:r>
      <w:rPr>
        <w:noProof/>
        <w:lang w:eastAsia="en-AU"/>
      </w:rPr>
      <mc:AlternateContent>
        <mc:Choice Requires="wps">
          <w:drawing>
            <wp:anchor distT="0" distB="0" distL="114300" distR="114300" simplePos="0" relativeHeight="251695104" behindDoc="1" locked="0" layoutInCell="1" allowOverlap="1" wp14:anchorId="645529EB" wp14:editId="33257F6F">
              <wp:simplePos x="0" y="0"/>
              <wp:positionH relativeFrom="margin">
                <wp:posOffset>8720455</wp:posOffset>
              </wp:positionH>
              <wp:positionV relativeFrom="paragraph">
                <wp:posOffset>36195</wp:posOffset>
              </wp:positionV>
              <wp:extent cx="288000" cy="288000"/>
              <wp:effectExtent l="0" t="0" r="17145" b="17145"/>
              <wp:wrapNone/>
              <wp:docPr id="55" name="Oval 55"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518E3B" w14:textId="77777777" w:rsidR="00563222" w:rsidRPr="00F5050A" w:rsidRDefault="00563222" w:rsidP="006F6606">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57</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55" o:spid="_x0000_s1115" alt="Page number" style="position:absolute;margin-left:686.65pt;margin-top:2.85pt;width:22.7pt;height:22.7pt;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" filled="f" strokecolor="#c3d600" strokeweight="1pt">
              <v:stroke joinstyle="miter"/>
              <v:textbox inset="0,0,0,0">
                <w:txbxContent>
                  <w:p w14:paraId="18518E3B" w14:textId="77777777" w:rsidR="00563222" w:rsidRPr="00F5050A" w:rsidRDefault="00563222" w:rsidP="006F6606">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811364">
                      <w:rPr>
                        <w:noProof/>
                        <w:color w:val="000000" w:themeColor="text1"/>
                      </w:rPr>
                      <w:t>57</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811364" w:rsidRPr="00811364">
        <w:rPr>
          <w:b/>
          <w:bCs/>
          <w:noProof/>
          <w:lang w:val="en-US"/>
        </w:rPr>
        <w:t>Coral bleaching — Year 8</w:t>
      </w:r>
    </w:fldSimple>
  </w:p>
  <w:p w14:paraId="67207C80" w14:textId="77777777" w:rsidR="00563222" w:rsidRPr="00DC4362" w:rsidRDefault="00563222" w:rsidP="006F6606">
    <w:pPr>
      <w:pStyle w:val="Footer-Landscape"/>
      <w:rPr>
        <w:rStyle w:val="FooterGBRMPA"/>
      </w:rPr>
    </w:pPr>
    <w:r>
      <w:tab/>
    </w:r>
    <w:r w:rsidRPr="00DC4362">
      <w:rPr>
        <w:rStyle w:val="FooterGBRMPA"/>
      </w:rPr>
      <w:t>Great Barrier Reef Marine Park Authority</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171B6C" w14:textId="77777777" w:rsidR="00563222" w:rsidRDefault="005632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50F460" w14:textId="77777777" w:rsidR="00563222" w:rsidRDefault="00563222" w:rsidP="008B0AB4">
      <w:pPr>
        <w:spacing w:before="0" w:after="0" w:line="240" w:lineRule="auto"/>
      </w:pPr>
      <w:r>
        <w:separator/>
      </w:r>
    </w:p>
  </w:footnote>
  <w:footnote w:type="continuationSeparator" w:id="0">
    <w:p w14:paraId="4EB038B4" w14:textId="77777777" w:rsidR="00563222" w:rsidRDefault="00563222"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D51101" w14:textId="554358F0" w:rsidR="00563222" w:rsidRDefault="00563222">
    <w:pPr>
      <w:pStyle w:val="Header"/>
    </w:pPr>
    <w:r>
      <w:rPr>
        <w:noProof/>
        <w:lang w:eastAsia="en-AU"/>
      </w:rPr>
      <w:drawing>
        <wp:anchor distT="0" distB="0" distL="114300" distR="114300" simplePos="0" relativeHeight="251676672" behindDoc="1" locked="0" layoutInCell="1" allowOverlap="1" wp14:anchorId="13B7CD73" wp14:editId="5374BE70">
          <wp:simplePos x="0" y="0"/>
          <wp:positionH relativeFrom="page">
            <wp:align>left</wp:align>
          </wp:positionH>
          <wp:positionV relativeFrom="page">
            <wp:align>top</wp:align>
          </wp:positionV>
          <wp:extent cx="7556400" cy="10717200"/>
          <wp:effectExtent l="0" t="0" r="6985" b="8255"/>
          <wp:wrapNone/>
          <wp:docPr id="47" name="Picture 47"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C8F1A0" w14:textId="39638F10" w:rsidR="00563222" w:rsidRDefault="00563222">
    <w:pPr>
      <w:pStyle w:val="Header"/>
    </w:pPr>
    <w:r>
      <w:rPr>
        <w:noProof/>
        <w:lang w:eastAsia="en-AU"/>
      </w:rPr>
      <w:drawing>
        <wp:anchor distT="0" distB="0" distL="114300" distR="114300" simplePos="0" relativeHeight="251686912" behindDoc="1" locked="0" layoutInCell="1" allowOverlap="1" wp14:anchorId="3B74349A" wp14:editId="6CA83EF2">
          <wp:simplePos x="0" y="0"/>
          <wp:positionH relativeFrom="page">
            <wp:align>left</wp:align>
          </wp:positionH>
          <wp:positionV relativeFrom="page">
            <wp:align>top</wp:align>
          </wp:positionV>
          <wp:extent cx="7552800" cy="10713600"/>
          <wp:effectExtent l="0" t="0" r="0" b="0"/>
          <wp:wrapNone/>
          <wp:docPr id="53" name="Picture 53"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1E741" w14:textId="77777777" w:rsidR="00563222" w:rsidRDefault="00563222">
    <w:pPr>
      <w:pStyle w:val="Header"/>
    </w:pPr>
    <w:r>
      <w:rPr>
        <w:noProof/>
        <w:lang w:eastAsia="en-AU"/>
      </w:rPr>
      <w:drawing>
        <wp:anchor distT="0" distB="0" distL="114300" distR="114300" simplePos="0" relativeHeight="251701248" behindDoc="1" locked="0" layoutInCell="1" allowOverlap="1" wp14:anchorId="561B1B1F" wp14:editId="68EC658E">
          <wp:simplePos x="0" y="0"/>
          <wp:positionH relativeFrom="page">
            <wp:align>left</wp:align>
          </wp:positionH>
          <wp:positionV relativeFrom="page">
            <wp:align>top</wp:align>
          </wp:positionV>
          <wp:extent cx="7552800" cy="10713600"/>
          <wp:effectExtent l="0" t="0" r="0" b="0"/>
          <wp:wrapNone/>
          <wp:docPr id="31" name="Picture 31"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5124E0" w14:textId="1CB00969" w:rsidR="00563222" w:rsidRDefault="00563222">
    <w:pPr>
      <w:pStyle w:val="Header"/>
    </w:pPr>
    <w:r>
      <w:rPr>
        <w:noProof/>
        <w:lang w:eastAsia="en-AU"/>
      </w:rPr>
      <w:drawing>
        <wp:anchor distT="0" distB="0" distL="114300" distR="114300" simplePos="0" relativeHeight="251671551" behindDoc="1" locked="0" layoutInCell="1" allowOverlap="1" wp14:anchorId="2865C542" wp14:editId="5EBF5C49">
          <wp:simplePos x="0" y="0"/>
          <wp:positionH relativeFrom="page">
            <wp:align>left</wp:align>
          </wp:positionH>
          <wp:positionV relativeFrom="page">
            <wp:align>top</wp:align>
          </wp:positionV>
          <wp:extent cx="7552800" cy="10713600"/>
          <wp:effectExtent l="0" t="0" r="0" b="0"/>
          <wp:wrapNone/>
          <wp:docPr id="48" name="Picture 48"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A4CEB0" w14:textId="5BE7A8DC" w:rsidR="00563222" w:rsidRDefault="00563222">
    <w:pPr>
      <w:pStyle w:val="Header"/>
    </w:pPr>
    <w:r>
      <w:rPr>
        <w:noProof/>
        <w:lang w:eastAsia="en-AU"/>
      </w:rPr>
      <w:drawing>
        <wp:anchor distT="0" distB="0" distL="114300" distR="114300" simplePos="0" relativeHeight="251670526" behindDoc="1" locked="0" layoutInCell="1" allowOverlap="1" wp14:anchorId="6145F6C2" wp14:editId="6300F3C3">
          <wp:simplePos x="0" y="0"/>
          <wp:positionH relativeFrom="page">
            <wp:align>left</wp:align>
          </wp:positionH>
          <wp:positionV relativeFrom="page">
            <wp:align>top</wp:align>
          </wp:positionV>
          <wp:extent cx="10681200" cy="7556400"/>
          <wp:effectExtent l="0" t="0" r="6350" b="6985"/>
          <wp:wrapNone/>
          <wp:docPr id="52" name="Picture 52"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B9A84" w14:textId="3573C534" w:rsidR="00563222" w:rsidRDefault="00563222">
    <w:pPr>
      <w:pStyle w:val="Header"/>
    </w:pPr>
    <w:r>
      <w:rPr>
        <w:noProof/>
        <w:lang w:eastAsia="en-AU"/>
      </w:rPr>
      <w:drawing>
        <wp:anchor distT="0" distB="0" distL="114300" distR="114300" simplePos="0" relativeHeight="251669501" behindDoc="1" locked="0" layoutInCell="1" allowOverlap="1" wp14:anchorId="35612A91" wp14:editId="19AAA9F2">
          <wp:simplePos x="0" y="0"/>
          <wp:positionH relativeFrom="page">
            <wp:align>left</wp:align>
          </wp:positionH>
          <wp:positionV relativeFrom="page">
            <wp:align>top</wp:align>
          </wp:positionV>
          <wp:extent cx="7552800" cy="10713600"/>
          <wp:effectExtent l="0" t="0" r="0" b="0"/>
          <wp:wrapNone/>
          <wp:docPr id="56" name="Picture 56"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F1A84" w14:textId="2BCBD20B" w:rsidR="00563222" w:rsidRDefault="00563222">
    <w:pPr>
      <w:pStyle w:val="Header"/>
    </w:pPr>
    <w:r>
      <w:rPr>
        <w:noProof/>
        <w:lang w:eastAsia="en-AU"/>
      </w:rPr>
      <w:drawing>
        <wp:anchor distT="0" distB="0" distL="114300" distR="114300" simplePos="0" relativeHeight="251693056" behindDoc="1" locked="0" layoutInCell="1" allowOverlap="1" wp14:anchorId="4545AC8A" wp14:editId="16C148A7">
          <wp:simplePos x="0" y="0"/>
          <wp:positionH relativeFrom="page">
            <wp:align>left</wp:align>
          </wp:positionH>
          <wp:positionV relativeFrom="page">
            <wp:align>top</wp:align>
          </wp:positionV>
          <wp:extent cx="10681200" cy="7556400"/>
          <wp:effectExtent l="0" t="0" r="6350" b="6985"/>
          <wp:wrapNone/>
          <wp:docPr id="50" name="Picture 50"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22F25" w14:textId="77777777" w:rsidR="00563222" w:rsidRDefault="00563222">
    <w:pPr>
      <w:pStyle w:val="Header"/>
    </w:pPr>
    <w:r>
      <w:rPr>
        <w:noProof/>
        <w:lang w:eastAsia="en-AU"/>
      </w:rPr>
      <w:drawing>
        <wp:anchor distT="0" distB="0" distL="114300" distR="114300" simplePos="0" relativeHeight="251691008" behindDoc="1" locked="0" layoutInCell="1" allowOverlap="1" wp14:anchorId="76276399" wp14:editId="6024D785">
          <wp:simplePos x="0" y="0"/>
          <wp:positionH relativeFrom="page">
            <wp:align>left</wp:align>
          </wp:positionH>
          <wp:positionV relativeFrom="page">
            <wp:align>top</wp:align>
          </wp:positionV>
          <wp:extent cx="7552800" cy="10713600"/>
          <wp:effectExtent l="0" t="0" r="0" b="0"/>
          <wp:wrapNone/>
          <wp:docPr id="43" name="Picture 43"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66B396" w14:textId="77777777" w:rsidR="00563222" w:rsidRDefault="00563222">
    <w:pPr>
      <w:pStyle w:val="Header"/>
    </w:pPr>
    <w:r>
      <w:rPr>
        <w:noProof/>
        <w:lang w:eastAsia="en-AU"/>
      </w:rPr>
      <w:drawing>
        <wp:anchor distT="0" distB="0" distL="114300" distR="114300" simplePos="0" relativeHeight="251699200" behindDoc="1" locked="0" layoutInCell="1" allowOverlap="1" wp14:anchorId="322D3B3A" wp14:editId="0C45EA67">
          <wp:simplePos x="0" y="0"/>
          <wp:positionH relativeFrom="page">
            <wp:align>left</wp:align>
          </wp:positionH>
          <wp:positionV relativeFrom="page">
            <wp:align>top</wp:align>
          </wp:positionV>
          <wp:extent cx="2674800" cy="907200"/>
          <wp:effectExtent l="0" t="0" r="0" b="7620"/>
          <wp:wrapNone/>
          <wp:docPr id="1604" name="Picture 1604"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80B17"/>
    <w:multiLevelType w:val="hybridMultilevel"/>
    <w:tmpl w:val="6380C428"/>
    <w:lvl w:ilvl="0" w:tplc="B4745326">
      <w:start w:val="1"/>
      <w:numFmt w:val="bullet"/>
      <w:pStyle w:val="Guidebullet"/>
      <w:lvlText w:val="◄"/>
      <w:lvlJc w:val="left"/>
      <w:pPr>
        <w:tabs>
          <w:tab w:val="num" w:pos="284"/>
        </w:tabs>
        <w:ind w:left="284" w:hanging="284"/>
      </w:pPr>
      <w:rPr>
        <w:rFonts w:ascii="Arial" w:hAnsi="Arial" w:hint="default"/>
        <w:color w:val="C3D600"/>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
    <w:nsid w:val="0AC846CA"/>
    <w:multiLevelType w:val="hybridMultilevel"/>
    <w:tmpl w:val="F5B0ED62"/>
    <w:lvl w:ilvl="0" w:tplc="31A86B90">
      <w:start w:val="1"/>
      <w:numFmt w:val="bullet"/>
      <w:pStyle w:val="Tablebullet110pt"/>
      <w:lvlText w:val=""/>
      <w:lvlJc w:val="left"/>
      <w:pPr>
        <w:tabs>
          <w:tab w:val="num" w:pos="284"/>
        </w:tabs>
        <w:ind w:left="284" w:hanging="142"/>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2">
    <w:nsid w:val="0BC23C3F"/>
    <w:multiLevelType w:val="hybridMultilevel"/>
    <w:tmpl w:val="75AE27EC"/>
    <w:lvl w:ilvl="0" w:tplc="75F24522">
      <w:start w:val="1"/>
      <w:numFmt w:val="bullet"/>
      <w:pStyle w:val="Normal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3">
    <w:nsid w:val="1BF66368"/>
    <w:multiLevelType w:val="hybridMultilevel"/>
    <w:tmpl w:val="0DFE1B18"/>
    <w:lvl w:ilvl="0" w:tplc="6BDEA68E">
      <w:start w:val="1"/>
      <w:numFmt w:val="bullet"/>
      <w:pStyle w:val="Guidebullet-top"/>
      <w:lvlText w:val="◄"/>
      <w:lvlJc w:val="left"/>
      <w:pPr>
        <w:tabs>
          <w:tab w:val="num" w:pos="284"/>
        </w:tabs>
        <w:ind w:left="284" w:hanging="284"/>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5">
    <w:nsid w:val="3408529F"/>
    <w:multiLevelType w:val="hybridMultilevel"/>
    <w:tmpl w:val="1E3C2EE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nsid w:val="3B35314C"/>
    <w:multiLevelType w:val="hybridMultilevel"/>
    <w:tmpl w:val="37C03B0E"/>
    <w:lvl w:ilvl="0" w:tplc="6BA4D1F0">
      <w:start w:val="1"/>
      <w:numFmt w:val="bullet"/>
      <w:pStyle w:val="TS-Bullet2-collapse"/>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7">
    <w:nsid w:val="408E5BCA"/>
    <w:multiLevelType w:val="hybridMultilevel"/>
    <w:tmpl w:val="35985174"/>
    <w:lvl w:ilvl="0" w:tplc="67909736">
      <w:start w:val="1"/>
      <w:numFmt w:val="bullet"/>
      <w:pStyle w:val="TS-Bullet2"/>
      <w:lvlText w:val=""/>
      <w:lvlJc w:val="left"/>
      <w:pPr>
        <w:tabs>
          <w:tab w:val="num" w:pos="992"/>
        </w:tabs>
        <w:ind w:left="992" w:hanging="283"/>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8">
    <w:nsid w:val="497A05B6"/>
    <w:multiLevelType w:val="hybridMultilevel"/>
    <w:tmpl w:val="437C6B70"/>
    <w:lvl w:ilvl="0" w:tplc="A35EFD26">
      <w:start w:val="1"/>
      <w:numFmt w:val="decimal"/>
      <w:pStyle w:val="Table-NumberedList1"/>
      <w:lvlText w:val="%1."/>
      <w:lvlJc w:val="right"/>
      <w:pPr>
        <w:tabs>
          <w:tab w:val="num" w:pos="425"/>
        </w:tabs>
        <w:ind w:left="425" w:hanging="141"/>
      </w:pPr>
      <w:rPr>
        <w:rFonts w:hint="default"/>
        <w:color w:val="9CAB0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5C6B2F73"/>
    <w:multiLevelType w:val="hybridMultilevel"/>
    <w:tmpl w:val="B4D28A10"/>
    <w:lvl w:ilvl="0" w:tplc="8562709C">
      <w:start w:val="1"/>
      <w:numFmt w:val="bullet"/>
      <w:pStyle w:val="Table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0">
    <w:nsid w:val="6AD23562"/>
    <w:multiLevelType w:val="hybridMultilevel"/>
    <w:tmpl w:val="5CB05F12"/>
    <w:lvl w:ilvl="0" w:tplc="0C090001">
      <w:start w:val="1"/>
      <w:numFmt w:val="bullet"/>
      <w:lvlText w:val=""/>
      <w:lvlJc w:val="left"/>
      <w:pPr>
        <w:ind w:left="360" w:hanging="360"/>
      </w:pPr>
      <w:rPr>
        <w:rFonts w:ascii="Symbol" w:hAnsi="Symbol" w:hint="default"/>
        <w:color w:val="82901C"/>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nsid w:val="768D47C2"/>
    <w:multiLevelType w:val="hybridMultilevel"/>
    <w:tmpl w:val="AB0A288A"/>
    <w:lvl w:ilvl="0" w:tplc="A5F43604">
      <w:start w:val="1"/>
      <w:numFmt w:val="decimal"/>
      <w:pStyle w:val="TS-Numberedlist"/>
      <w:lvlText w:val="%1."/>
      <w:lvlJc w:val="right"/>
      <w:pPr>
        <w:tabs>
          <w:tab w:val="num" w:pos="567"/>
        </w:tabs>
        <w:ind w:left="567" w:hanging="142"/>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7E4F6610"/>
    <w:multiLevelType w:val="hybridMultilevel"/>
    <w:tmpl w:val="8D2A154E"/>
    <w:lvl w:ilvl="0" w:tplc="3694167A">
      <w:start w:val="1"/>
      <w:numFmt w:val="bullet"/>
      <w:pStyle w:val="Highlightbullet1"/>
      <w:lvlText w:val=""/>
      <w:lvlJc w:val="left"/>
      <w:pPr>
        <w:tabs>
          <w:tab w:val="num" w:pos="425"/>
        </w:tabs>
        <w:ind w:left="425" w:hanging="283"/>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num w:numId="1">
    <w:abstractNumId w:val="9"/>
  </w:num>
  <w:num w:numId="2">
    <w:abstractNumId w:val="11"/>
  </w:num>
  <w:num w:numId="3">
    <w:abstractNumId w:val="11"/>
    <w:lvlOverride w:ilvl="0">
      <w:startOverride w:val="1"/>
    </w:lvlOverride>
  </w:num>
  <w:num w:numId="4">
    <w:abstractNumId w:val="11"/>
    <w:lvlOverride w:ilvl="0">
      <w:startOverride w:val="1"/>
    </w:lvlOverride>
  </w:num>
  <w:num w:numId="5">
    <w:abstractNumId w:val="11"/>
    <w:lvlOverride w:ilvl="0">
      <w:startOverride w:val="1"/>
    </w:lvlOverride>
  </w:num>
  <w:num w:numId="6">
    <w:abstractNumId w:val="11"/>
    <w:lvlOverride w:ilvl="0">
      <w:startOverride w:val="1"/>
    </w:lvlOverride>
  </w:num>
  <w:num w:numId="7">
    <w:abstractNumId w:val="4"/>
  </w:num>
  <w:num w:numId="8">
    <w:abstractNumId w:val="5"/>
  </w:num>
  <w:num w:numId="9">
    <w:abstractNumId w:val="11"/>
    <w:lvlOverride w:ilvl="0">
      <w:startOverride w:val="1"/>
    </w:lvlOverride>
  </w:num>
  <w:num w:numId="10">
    <w:abstractNumId w:val="11"/>
    <w:lvlOverride w:ilvl="0">
      <w:startOverride w:val="1"/>
    </w:lvlOverride>
  </w:num>
  <w:num w:numId="11">
    <w:abstractNumId w:val="11"/>
    <w:lvlOverride w:ilvl="0">
      <w:startOverride w:val="1"/>
    </w:lvlOverride>
  </w:num>
  <w:num w:numId="12">
    <w:abstractNumId w:val="11"/>
    <w:lvlOverride w:ilvl="0">
      <w:startOverride w:val="1"/>
    </w:lvlOverride>
  </w:num>
  <w:num w:numId="13">
    <w:abstractNumId w:val="11"/>
    <w:lvlOverride w:ilvl="0">
      <w:startOverride w:val="1"/>
    </w:lvlOverride>
  </w:num>
  <w:num w:numId="14">
    <w:abstractNumId w:val="10"/>
  </w:num>
  <w:num w:numId="15">
    <w:abstractNumId w:val="1"/>
  </w:num>
  <w:num w:numId="16">
    <w:abstractNumId w:val="6"/>
  </w:num>
  <w:num w:numId="17">
    <w:abstractNumId w:val="9"/>
    <w:lvlOverride w:ilvl="0">
      <w:startOverride w:val="1"/>
    </w:lvlOverride>
  </w:num>
  <w:num w:numId="18">
    <w:abstractNumId w:val="2"/>
    <w:lvlOverride w:ilvl="0">
      <w:startOverride w:val="1"/>
    </w:lvlOverride>
  </w:num>
  <w:num w:numId="19">
    <w:abstractNumId w:val="12"/>
  </w:num>
  <w:num w:numId="20">
    <w:abstractNumId w:val="7"/>
  </w:num>
  <w:num w:numId="21">
    <w:abstractNumId w:val="8"/>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0"/>
  </w:num>
  <w:num w:numId="26">
    <w:abstractNumId w:val="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63B5"/>
    <w:rsid w:val="000106A2"/>
    <w:rsid w:val="0001082F"/>
    <w:rsid w:val="00022349"/>
    <w:rsid w:val="00022630"/>
    <w:rsid w:val="000250AC"/>
    <w:rsid w:val="00027054"/>
    <w:rsid w:val="00030342"/>
    <w:rsid w:val="00036AF2"/>
    <w:rsid w:val="00041158"/>
    <w:rsid w:val="00044EEB"/>
    <w:rsid w:val="00054B58"/>
    <w:rsid w:val="00060BE3"/>
    <w:rsid w:val="00063B1F"/>
    <w:rsid w:val="000733AA"/>
    <w:rsid w:val="00081068"/>
    <w:rsid w:val="00091835"/>
    <w:rsid w:val="0009374D"/>
    <w:rsid w:val="000962D3"/>
    <w:rsid w:val="000A6D1C"/>
    <w:rsid w:val="000C170A"/>
    <w:rsid w:val="000C5CC3"/>
    <w:rsid w:val="000D5AC5"/>
    <w:rsid w:val="000D6C2D"/>
    <w:rsid w:val="00101B94"/>
    <w:rsid w:val="00104BC0"/>
    <w:rsid w:val="0012310F"/>
    <w:rsid w:val="00125081"/>
    <w:rsid w:val="001338E5"/>
    <w:rsid w:val="001404FD"/>
    <w:rsid w:val="001458B7"/>
    <w:rsid w:val="00145D30"/>
    <w:rsid w:val="00146657"/>
    <w:rsid w:val="00146C22"/>
    <w:rsid w:val="00151949"/>
    <w:rsid w:val="0015531F"/>
    <w:rsid w:val="00155F11"/>
    <w:rsid w:val="001645E7"/>
    <w:rsid w:val="001649BB"/>
    <w:rsid w:val="00166C80"/>
    <w:rsid w:val="001675C5"/>
    <w:rsid w:val="00173A90"/>
    <w:rsid w:val="00173D9E"/>
    <w:rsid w:val="00176CB4"/>
    <w:rsid w:val="00183F80"/>
    <w:rsid w:val="00184C27"/>
    <w:rsid w:val="00190AB4"/>
    <w:rsid w:val="00194183"/>
    <w:rsid w:val="00194332"/>
    <w:rsid w:val="001A42E7"/>
    <w:rsid w:val="001B0050"/>
    <w:rsid w:val="001B2F71"/>
    <w:rsid w:val="001B3B4A"/>
    <w:rsid w:val="001C1E98"/>
    <w:rsid w:val="001C576F"/>
    <w:rsid w:val="001D6ECE"/>
    <w:rsid w:val="001D7A54"/>
    <w:rsid w:val="001E0819"/>
    <w:rsid w:val="001F0D12"/>
    <w:rsid w:val="001F26DE"/>
    <w:rsid w:val="001F39FF"/>
    <w:rsid w:val="0020355C"/>
    <w:rsid w:val="00210C93"/>
    <w:rsid w:val="002174B3"/>
    <w:rsid w:val="00217EDC"/>
    <w:rsid w:val="00223D4B"/>
    <w:rsid w:val="00230DF3"/>
    <w:rsid w:val="00240028"/>
    <w:rsid w:val="00242292"/>
    <w:rsid w:val="0024432C"/>
    <w:rsid w:val="00245AD8"/>
    <w:rsid w:val="002519F3"/>
    <w:rsid w:val="0025390F"/>
    <w:rsid w:val="0026545F"/>
    <w:rsid w:val="00276291"/>
    <w:rsid w:val="00291F1A"/>
    <w:rsid w:val="0029592A"/>
    <w:rsid w:val="002B13BD"/>
    <w:rsid w:val="002B26ED"/>
    <w:rsid w:val="002B4A15"/>
    <w:rsid w:val="002C0C8A"/>
    <w:rsid w:val="002C1B6B"/>
    <w:rsid w:val="002D68DC"/>
    <w:rsid w:val="002E0130"/>
    <w:rsid w:val="002E0BF6"/>
    <w:rsid w:val="002E3F04"/>
    <w:rsid w:val="002F682A"/>
    <w:rsid w:val="003037D1"/>
    <w:rsid w:val="0030572D"/>
    <w:rsid w:val="003204A7"/>
    <w:rsid w:val="00326959"/>
    <w:rsid w:val="00327761"/>
    <w:rsid w:val="00327D7A"/>
    <w:rsid w:val="003307C8"/>
    <w:rsid w:val="0033186D"/>
    <w:rsid w:val="00332A83"/>
    <w:rsid w:val="00333D5A"/>
    <w:rsid w:val="00340AFE"/>
    <w:rsid w:val="00346CB5"/>
    <w:rsid w:val="00351A01"/>
    <w:rsid w:val="00352BF6"/>
    <w:rsid w:val="0035667E"/>
    <w:rsid w:val="00356DCE"/>
    <w:rsid w:val="00357DF1"/>
    <w:rsid w:val="0036360E"/>
    <w:rsid w:val="00363954"/>
    <w:rsid w:val="003750E3"/>
    <w:rsid w:val="003802DB"/>
    <w:rsid w:val="003A609B"/>
    <w:rsid w:val="003B0F12"/>
    <w:rsid w:val="003C16BF"/>
    <w:rsid w:val="003C52F8"/>
    <w:rsid w:val="003D065F"/>
    <w:rsid w:val="003D14F6"/>
    <w:rsid w:val="003D5056"/>
    <w:rsid w:val="003D696F"/>
    <w:rsid w:val="003E7DE8"/>
    <w:rsid w:val="003F0759"/>
    <w:rsid w:val="003F70C4"/>
    <w:rsid w:val="00400FC7"/>
    <w:rsid w:val="004150DA"/>
    <w:rsid w:val="00424F18"/>
    <w:rsid w:val="00425747"/>
    <w:rsid w:val="00426DF6"/>
    <w:rsid w:val="00427DBD"/>
    <w:rsid w:val="004323DA"/>
    <w:rsid w:val="00433B34"/>
    <w:rsid w:val="004375DB"/>
    <w:rsid w:val="00456370"/>
    <w:rsid w:val="00460E07"/>
    <w:rsid w:val="00461725"/>
    <w:rsid w:val="004654E9"/>
    <w:rsid w:val="0048262B"/>
    <w:rsid w:val="00495A32"/>
    <w:rsid w:val="004A4DE4"/>
    <w:rsid w:val="004A662D"/>
    <w:rsid w:val="004A6FAC"/>
    <w:rsid w:val="004B0B8F"/>
    <w:rsid w:val="004B1166"/>
    <w:rsid w:val="004B5042"/>
    <w:rsid w:val="004B77B7"/>
    <w:rsid w:val="004C6644"/>
    <w:rsid w:val="004D0903"/>
    <w:rsid w:val="004D4C84"/>
    <w:rsid w:val="004F01DB"/>
    <w:rsid w:val="004F07CF"/>
    <w:rsid w:val="00500579"/>
    <w:rsid w:val="00501771"/>
    <w:rsid w:val="00501D69"/>
    <w:rsid w:val="0050225B"/>
    <w:rsid w:val="00504165"/>
    <w:rsid w:val="005055C8"/>
    <w:rsid w:val="00512EDB"/>
    <w:rsid w:val="005135B5"/>
    <w:rsid w:val="005142F1"/>
    <w:rsid w:val="00516427"/>
    <w:rsid w:val="005166A5"/>
    <w:rsid w:val="005200E4"/>
    <w:rsid w:val="00520576"/>
    <w:rsid w:val="00523913"/>
    <w:rsid w:val="00524033"/>
    <w:rsid w:val="005274BD"/>
    <w:rsid w:val="005342DE"/>
    <w:rsid w:val="0053433B"/>
    <w:rsid w:val="005346BD"/>
    <w:rsid w:val="00534E5D"/>
    <w:rsid w:val="0053660E"/>
    <w:rsid w:val="005375CD"/>
    <w:rsid w:val="0054503F"/>
    <w:rsid w:val="00550698"/>
    <w:rsid w:val="005553A7"/>
    <w:rsid w:val="005553D3"/>
    <w:rsid w:val="00555F14"/>
    <w:rsid w:val="00563222"/>
    <w:rsid w:val="00566BBD"/>
    <w:rsid w:val="00570D64"/>
    <w:rsid w:val="0058044B"/>
    <w:rsid w:val="005864F6"/>
    <w:rsid w:val="005924F7"/>
    <w:rsid w:val="005947DA"/>
    <w:rsid w:val="00595702"/>
    <w:rsid w:val="005957FA"/>
    <w:rsid w:val="00595D21"/>
    <w:rsid w:val="005962AD"/>
    <w:rsid w:val="005A3628"/>
    <w:rsid w:val="005B1D15"/>
    <w:rsid w:val="005B1D2C"/>
    <w:rsid w:val="005B2E2E"/>
    <w:rsid w:val="005B3B58"/>
    <w:rsid w:val="005B5BF1"/>
    <w:rsid w:val="005B5D8E"/>
    <w:rsid w:val="005B7660"/>
    <w:rsid w:val="005D2C11"/>
    <w:rsid w:val="005E039C"/>
    <w:rsid w:val="005E10DE"/>
    <w:rsid w:val="005E1851"/>
    <w:rsid w:val="005E50CE"/>
    <w:rsid w:val="005F14D3"/>
    <w:rsid w:val="005F32AA"/>
    <w:rsid w:val="005F4367"/>
    <w:rsid w:val="005F6019"/>
    <w:rsid w:val="00603EF8"/>
    <w:rsid w:val="0060524B"/>
    <w:rsid w:val="00607C84"/>
    <w:rsid w:val="00610C28"/>
    <w:rsid w:val="0061247B"/>
    <w:rsid w:val="00614844"/>
    <w:rsid w:val="00623CBC"/>
    <w:rsid w:val="006249BB"/>
    <w:rsid w:val="00626A50"/>
    <w:rsid w:val="006361AD"/>
    <w:rsid w:val="0064449A"/>
    <w:rsid w:val="00645F4A"/>
    <w:rsid w:val="00660F65"/>
    <w:rsid w:val="00663C3C"/>
    <w:rsid w:val="00667480"/>
    <w:rsid w:val="00671064"/>
    <w:rsid w:val="0067534D"/>
    <w:rsid w:val="0067628F"/>
    <w:rsid w:val="006819DE"/>
    <w:rsid w:val="006869FF"/>
    <w:rsid w:val="00691EA7"/>
    <w:rsid w:val="00696FBC"/>
    <w:rsid w:val="006A0DDF"/>
    <w:rsid w:val="006A7B4F"/>
    <w:rsid w:val="006B1CF5"/>
    <w:rsid w:val="006C09DE"/>
    <w:rsid w:val="006C5FCC"/>
    <w:rsid w:val="006D215F"/>
    <w:rsid w:val="006E037F"/>
    <w:rsid w:val="006E23A7"/>
    <w:rsid w:val="006E2E64"/>
    <w:rsid w:val="006F14B9"/>
    <w:rsid w:val="006F3CB5"/>
    <w:rsid w:val="006F6530"/>
    <w:rsid w:val="006F6606"/>
    <w:rsid w:val="006F66CB"/>
    <w:rsid w:val="00701D09"/>
    <w:rsid w:val="00710520"/>
    <w:rsid w:val="00715BA9"/>
    <w:rsid w:val="00720B89"/>
    <w:rsid w:val="007249A1"/>
    <w:rsid w:val="007321E9"/>
    <w:rsid w:val="0073523E"/>
    <w:rsid w:val="00735905"/>
    <w:rsid w:val="00737331"/>
    <w:rsid w:val="00742A72"/>
    <w:rsid w:val="00751322"/>
    <w:rsid w:val="00765101"/>
    <w:rsid w:val="0077065B"/>
    <w:rsid w:val="00772910"/>
    <w:rsid w:val="0077571D"/>
    <w:rsid w:val="00775BF1"/>
    <w:rsid w:val="007777A0"/>
    <w:rsid w:val="00782797"/>
    <w:rsid w:val="00796290"/>
    <w:rsid w:val="007964E7"/>
    <w:rsid w:val="00797882"/>
    <w:rsid w:val="007A4B11"/>
    <w:rsid w:val="007A62F4"/>
    <w:rsid w:val="007B023C"/>
    <w:rsid w:val="007B4369"/>
    <w:rsid w:val="007B7373"/>
    <w:rsid w:val="007C32E0"/>
    <w:rsid w:val="007D245E"/>
    <w:rsid w:val="007D2C4C"/>
    <w:rsid w:val="007D2E77"/>
    <w:rsid w:val="007E037B"/>
    <w:rsid w:val="007E55D5"/>
    <w:rsid w:val="007E65F8"/>
    <w:rsid w:val="007E7583"/>
    <w:rsid w:val="007F1B04"/>
    <w:rsid w:val="007F395C"/>
    <w:rsid w:val="007F3EA5"/>
    <w:rsid w:val="008029AF"/>
    <w:rsid w:val="00803C69"/>
    <w:rsid w:val="008107D3"/>
    <w:rsid w:val="00810EEA"/>
    <w:rsid w:val="00811364"/>
    <w:rsid w:val="008118B9"/>
    <w:rsid w:val="0081325E"/>
    <w:rsid w:val="008169B6"/>
    <w:rsid w:val="00817421"/>
    <w:rsid w:val="00820C2A"/>
    <w:rsid w:val="00830C9B"/>
    <w:rsid w:val="00831CF4"/>
    <w:rsid w:val="00833B71"/>
    <w:rsid w:val="008348E7"/>
    <w:rsid w:val="00843A42"/>
    <w:rsid w:val="00853C9C"/>
    <w:rsid w:val="00857720"/>
    <w:rsid w:val="00867266"/>
    <w:rsid w:val="0087296F"/>
    <w:rsid w:val="00873864"/>
    <w:rsid w:val="00875813"/>
    <w:rsid w:val="008818FC"/>
    <w:rsid w:val="00882EBD"/>
    <w:rsid w:val="00883EDF"/>
    <w:rsid w:val="00884413"/>
    <w:rsid w:val="00892D50"/>
    <w:rsid w:val="008946CA"/>
    <w:rsid w:val="00894B7B"/>
    <w:rsid w:val="008967DC"/>
    <w:rsid w:val="008B0AB4"/>
    <w:rsid w:val="008C3987"/>
    <w:rsid w:val="008D2207"/>
    <w:rsid w:val="008D2C67"/>
    <w:rsid w:val="008D5017"/>
    <w:rsid w:val="008D5A8D"/>
    <w:rsid w:val="008E12F2"/>
    <w:rsid w:val="008E3AAD"/>
    <w:rsid w:val="008E5862"/>
    <w:rsid w:val="008F2843"/>
    <w:rsid w:val="008F4C04"/>
    <w:rsid w:val="009060EC"/>
    <w:rsid w:val="0092016D"/>
    <w:rsid w:val="00945B6F"/>
    <w:rsid w:val="0094673A"/>
    <w:rsid w:val="00947171"/>
    <w:rsid w:val="00947683"/>
    <w:rsid w:val="00954807"/>
    <w:rsid w:val="00955678"/>
    <w:rsid w:val="0095614F"/>
    <w:rsid w:val="00962066"/>
    <w:rsid w:val="009626E6"/>
    <w:rsid w:val="00966C8D"/>
    <w:rsid w:val="00970BB8"/>
    <w:rsid w:val="00970ECC"/>
    <w:rsid w:val="0097153E"/>
    <w:rsid w:val="00973151"/>
    <w:rsid w:val="00980B14"/>
    <w:rsid w:val="009858E5"/>
    <w:rsid w:val="00996764"/>
    <w:rsid w:val="009A772E"/>
    <w:rsid w:val="009B09FC"/>
    <w:rsid w:val="009B0B1E"/>
    <w:rsid w:val="009B2C2C"/>
    <w:rsid w:val="009D1A14"/>
    <w:rsid w:val="009D2D1F"/>
    <w:rsid w:val="009D32CE"/>
    <w:rsid w:val="009D495B"/>
    <w:rsid w:val="009E537D"/>
    <w:rsid w:val="009F19F3"/>
    <w:rsid w:val="009F50DC"/>
    <w:rsid w:val="009F65D4"/>
    <w:rsid w:val="009F76BF"/>
    <w:rsid w:val="00A01303"/>
    <w:rsid w:val="00A024D4"/>
    <w:rsid w:val="00A02E17"/>
    <w:rsid w:val="00A04870"/>
    <w:rsid w:val="00A05694"/>
    <w:rsid w:val="00A20AB4"/>
    <w:rsid w:val="00A2535B"/>
    <w:rsid w:val="00A2614D"/>
    <w:rsid w:val="00A262F2"/>
    <w:rsid w:val="00A37B4A"/>
    <w:rsid w:val="00A46135"/>
    <w:rsid w:val="00A50042"/>
    <w:rsid w:val="00A52AFE"/>
    <w:rsid w:val="00A657D1"/>
    <w:rsid w:val="00A65A00"/>
    <w:rsid w:val="00A72C58"/>
    <w:rsid w:val="00A73826"/>
    <w:rsid w:val="00A73990"/>
    <w:rsid w:val="00A75D06"/>
    <w:rsid w:val="00A7759E"/>
    <w:rsid w:val="00A80709"/>
    <w:rsid w:val="00A81572"/>
    <w:rsid w:val="00A82C73"/>
    <w:rsid w:val="00A87CA0"/>
    <w:rsid w:val="00A91384"/>
    <w:rsid w:val="00A92484"/>
    <w:rsid w:val="00A958FB"/>
    <w:rsid w:val="00A9658F"/>
    <w:rsid w:val="00A97E10"/>
    <w:rsid w:val="00A97F0B"/>
    <w:rsid w:val="00AC3441"/>
    <w:rsid w:val="00AC3E5A"/>
    <w:rsid w:val="00AC5F79"/>
    <w:rsid w:val="00AC7E61"/>
    <w:rsid w:val="00AD251E"/>
    <w:rsid w:val="00AD7FD6"/>
    <w:rsid w:val="00AE26B2"/>
    <w:rsid w:val="00AE3586"/>
    <w:rsid w:val="00AF1019"/>
    <w:rsid w:val="00AF1EF8"/>
    <w:rsid w:val="00AF31C9"/>
    <w:rsid w:val="00AF3450"/>
    <w:rsid w:val="00AF5645"/>
    <w:rsid w:val="00AF783D"/>
    <w:rsid w:val="00B052C1"/>
    <w:rsid w:val="00B07DD5"/>
    <w:rsid w:val="00B10CFF"/>
    <w:rsid w:val="00B121CE"/>
    <w:rsid w:val="00B16A7E"/>
    <w:rsid w:val="00B17D17"/>
    <w:rsid w:val="00B200BC"/>
    <w:rsid w:val="00B22819"/>
    <w:rsid w:val="00B24C70"/>
    <w:rsid w:val="00B331F5"/>
    <w:rsid w:val="00B33258"/>
    <w:rsid w:val="00B35B56"/>
    <w:rsid w:val="00B418FB"/>
    <w:rsid w:val="00B469E1"/>
    <w:rsid w:val="00B61057"/>
    <w:rsid w:val="00B640D4"/>
    <w:rsid w:val="00B6422E"/>
    <w:rsid w:val="00B65E09"/>
    <w:rsid w:val="00B66B67"/>
    <w:rsid w:val="00B71AEE"/>
    <w:rsid w:val="00B7306D"/>
    <w:rsid w:val="00B81AD2"/>
    <w:rsid w:val="00B921C6"/>
    <w:rsid w:val="00B945FE"/>
    <w:rsid w:val="00B94668"/>
    <w:rsid w:val="00B94ABA"/>
    <w:rsid w:val="00B94D51"/>
    <w:rsid w:val="00B957C4"/>
    <w:rsid w:val="00BA3D3F"/>
    <w:rsid w:val="00BA784A"/>
    <w:rsid w:val="00BB23B5"/>
    <w:rsid w:val="00BB3345"/>
    <w:rsid w:val="00BB3607"/>
    <w:rsid w:val="00BC21BF"/>
    <w:rsid w:val="00BD0891"/>
    <w:rsid w:val="00BD4A02"/>
    <w:rsid w:val="00BE0E1B"/>
    <w:rsid w:val="00BE28B2"/>
    <w:rsid w:val="00BE4CD5"/>
    <w:rsid w:val="00BE5863"/>
    <w:rsid w:val="00BF2C5C"/>
    <w:rsid w:val="00BF2D01"/>
    <w:rsid w:val="00C0059C"/>
    <w:rsid w:val="00C00A24"/>
    <w:rsid w:val="00C0145D"/>
    <w:rsid w:val="00C0335E"/>
    <w:rsid w:val="00C03E86"/>
    <w:rsid w:val="00C0511A"/>
    <w:rsid w:val="00C05889"/>
    <w:rsid w:val="00C1392B"/>
    <w:rsid w:val="00C14A4C"/>
    <w:rsid w:val="00C15EF0"/>
    <w:rsid w:val="00C219DF"/>
    <w:rsid w:val="00C246D0"/>
    <w:rsid w:val="00C32635"/>
    <w:rsid w:val="00C338B6"/>
    <w:rsid w:val="00C3468F"/>
    <w:rsid w:val="00C34AE2"/>
    <w:rsid w:val="00C35B76"/>
    <w:rsid w:val="00C365F7"/>
    <w:rsid w:val="00C406ED"/>
    <w:rsid w:val="00C454DE"/>
    <w:rsid w:val="00C504B9"/>
    <w:rsid w:val="00C51CCA"/>
    <w:rsid w:val="00C52947"/>
    <w:rsid w:val="00C52A7E"/>
    <w:rsid w:val="00C52E0D"/>
    <w:rsid w:val="00C536EF"/>
    <w:rsid w:val="00C53893"/>
    <w:rsid w:val="00C74909"/>
    <w:rsid w:val="00C77377"/>
    <w:rsid w:val="00C83A72"/>
    <w:rsid w:val="00C845F9"/>
    <w:rsid w:val="00C8512A"/>
    <w:rsid w:val="00C85B63"/>
    <w:rsid w:val="00C93E7E"/>
    <w:rsid w:val="00C970A9"/>
    <w:rsid w:val="00C9778D"/>
    <w:rsid w:val="00CA2B17"/>
    <w:rsid w:val="00CA62A2"/>
    <w:rsid w:val="00CB03B2"/>
    <w:rsid w:val="00CB5F6A"/>
    <w:rsid w:val="00CB6FD5"/>
    <w:rsid w:val="00CC659C"/>
    <w:rsid w:val="00CD16B6"/>
    <w:rsid w:val="00CD2F38"/>
    <w:rsid w:val="00CD64DE"/>
    <w:rsid w:val="00CD7AAF"/>
    <w:rsid w:val="00CE1403"/>
    <w:rsid w:val="00CE5014"/>
    <w:rsid w:val="00CE575F"/>
    <w:rsid w:val="00CF1277"/>
    <w:rsid w:val="00CF2D28"/>
    <w:rsid w:val="00D064B2"/>
    <w:rsid w:val="00D07792"/>
    <w:rsid w:val="00D10591"/>
    <w:rsid w:val="00D12D6B"/>
    <w:rsid w:val="00D130B3"/>
    <w:rsid w:val="00D24880"/>
    <w:rsid w:val="00D25941"/>
    <w:rsid w:val="00D2732A"/>
    <w:rsid w:val="00D32DE3"/>
    <w:rsid w:val="00D374F7"/>
    <w:rsid w:val="00D375D9"/>
    <w:rsid w:val="00D4009D"/>
    <w:rsid w:val="00D40373"/>
    <w:rsid w:val="00D45038"/>
    <w:rsid w:val="00D50E51"/>
    <w:rsid w:val="00D60A11"/>
    <w:rsid w:val="00D61A6C"/>
    <w:rsid w:val="00D629C6"/>
    <w:rsid w:val="00D6789C"/>
    <w:rsid w:val="00D70F28"/>
    <w:rsid w:val="00D757E9"/>
    <w:rsid w:val="00D80305"/>
    <w:rsid w:val="00D9234E"/>
    <w:rsid w:val="00D953CB"/>
    <w:rsid w:val="00D956CD"/>
    <w:rsid w:val="00DA1CEE"/>
    <w:rsid w:val="00DA428A"/>
    <w:rsid w:val="00DA495C"/>
    <w:rsid w:val="00DA52FE"/>
    <w:rsid w:val="00DA6E64"/>
    <w:rsid w:val="00DA6E8B"/>
    <w:rsid w:val="00DB2B0A"/>
    <w:rsid w:val="00DB36AB"/>
    <w:rsid w:val="00DB587A"/>
    <w:rsid w:val="00DC059C"/>
    <w:rsid w:val="00DC0B7B"/>
    <w:rsid w:val="00DC21B7"/>
    <w:rsid w:val="00DC4362"/>
    <w:rsid w:val="00DF26A2"/>
    <w:rsid w:val="00DF27B3"/>
    <w:rsid w:val="00E012E6"/>
    <w:rsid w:val="00E04852"/>
    <w:rsid w:val="00E12453"/>
    <w:rsid w:val="00E1523B"/>
    <w:rsid w:val="00E159EF"/>
    <w:rsid w:val="00E15E6B"/>
    <w:rsid w:val="00E16084"/>
    <w:rsid w:val="00E3173F"/>
    <w:rsid w:val="00E470B5"/>
    <w:rsid w:val="00E52983"/>
    <w:rsid w:val="00E554A7"/>
    <w:rsid w:val="00E56B70"/>
    <w:rsid w:val="00E62A7D"/>
    <w:rsid w:val="00E63046"/>
    <w:rsid w:val="00E77BAC"/>
    <w:rsid w:val="00E80065"/>
    <w:rsid w:val="00E83B60"/>
    <w:rsid w:val="00E85D36"/>
    <w:rsid w:val="00E85FF4"/>
    <w:rsid w:val="00E8792D"/>
    <w:rsid w:val="00E92023"/>
    <w:rsid w:val="00E9242D"/>
    <w:rsid w:val="00E96E42"/>
    <w:rsid w:val="00EA43F2"/>
    <w:rsid w:val="00EB0873"/>
    <w:rsid w:val="00EB6F9F"/>
    <w:rsid w:val="00EC6EBC"/>
    <w:rsid w:val="00EE22B2"/>
    <w:rsid w:val="00EE2CA6"/>
    <w:rsid w:val="00EE3175"/>
    <w:rsid w:val="00EE431A"/>
    <w:rsid w:val="00EE6A55"/>
    <w:rsid w:val="00EE77EA"/>
    <w:rsid w:val="00F03380"/>
    <w:rsid w:val="00F04F64"/>
    <w:rsid w:val="00F1076A"/>
    <w:rsid w:val="00F123D1"/>
    <w:rsid w:val="00F12E56"/>
    <w:rsid w:val="00F14C5E"/>
    <w:rsid w:val="00F160AE"/>
    <w:rsid w:val="00F17810"/>
    <w:rsid w:val="00F23B1C"/>
    <w:rsid w:val="00F23E49"/>
    <w:rsid w:val="00F252D2"/>
    <w:rsid w:val="00F26BE3"/>
    <w:rsid w:val="00F26EDD"/>
    <w:rsid w:val="00F27863"/>
    <w:rsid w:val="00F310E4"/>
    <w:rsid w:val="00F42143"/>
    <w:rsid w:val="00F44FCD"/>
    <w:rsid w:val="00F5050A"/>
    <w:rsid w:val="00F54D25"/>
    <w:rsid w:val="00F639E6"/>
    <w:rsid w:val="00F64F77"/>
    <w:rsid w:val="00F66A9D"/>
    <w:rsid w:val="00F7519B"/>
    <w:rsid w:val="00F805C6"/>
    <w:rsid w:val="00F8355E"/>
    <w:rsid w:val="00F91097"/>
    <w:rsid w:val="00F96D99"/>
    <w:rsid w:val="00FA6FA4"/>
    <w:rsid w:val="00FB202A"/>
    <w:rsid w:val="00FC0EFC"/>
    <w:rsid w:val="00FC19BA"/>
    <w:rsid w:val="00FD270B"/>
    <w:rsid w:val="00FE6F53"/>
    <w:rsid w:val="00FF4803"/>
    <w:rsid w:val="00FF6587"/>
    <w:rsid w:val="00FF7B91"/>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84CF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6959"/>
    <w:pPr>
      <w:spacing w:before="120" w:line="252" w:lineRule="auto"/>
    </w:pPr>
    <w:rPr>
      <w:rFonts w:ascii="Arial" w:hAnsi="Arial"/>
    </w:rPr>
  </w:style>
  <w:style w:type="paragraph" w:styleId="Heading1">
    <w:name w:val="heading 1"/>
    <w:basedOn w:val="Normal"/>
    <w:next w:val="Normal"/>
    <w:link w:val="Heading1Char"/>
    <w:uiPriority w:val="9"/>
    <w:qFormat/>
    <w:rsid w:val="00326959"/>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326959"/>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326959"/>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2519F3"/>
    <w:pPr>
      <w:keepNext/>
      <w:keepLines/>
      <w:spacing w:after="0"/>
      <w:outlineLvl w:val="3"/>
    </w:pPr>
    <w:rPr>
      <w:rFonts w:eastAsiaTheme="majorEastAsia" w:cstheme="majorBidi"/>
      <w:b/>
      <w:iCs/>
      <w:color w:val="0D0D0D" w:themeColor="text1" w:themeTint="F2"/>
      <w:sz w:val="20"/>
    </w:rPr>
  </w:style>
  <w:style w:type="paragraph" w:styleId="Heading6">
    <w:name w:val="heading 6"/>
    <w:basedOn w:val="Normal"/>
    <w:next w:val="Normal"/>
    <w:link w:val="Heading6Char"/>
    <w:uiPriority w:val="9"/>
    <w:semiHidden/>
    <w:unhideWhenUsed/>
    <w:qFormat/>
    <w:rsid w:val="00326959"/>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326959"/>
    <w:pPr>
      <w:tabs>
        <w:tab w:val="center" w:pos="4513"/>
        <w:tab w:val="right" w:pos="9026"/>
      </w:tabs>
      <w:spacing w:after="0" w:line="240" w:lineRule="auto"/>
    </w:pPr>
  </w:style>
  <w:style w:type="character" w:customStyle="1" w:styleId="HeaderChar">
    <w:name w:val="Header Char"/>
    <w:basedOn w:val="DefaultParagraphFont"/>
    <w:link w:val="Header"/>
    <w:rsid w:val="00326959"/>
    <w:rPr>
      <w:rFonts w:ascii="Arial" w:hAnsi="Arial"/>
    </w:rPr>
  </w:style>
  <w:style w:type="paragraph" w:styleId="Footer">
    <w:name w:val="footer"/>
    <w:basedOn w:val="Normal"/>
    <w:link w:val="FooterChar"/>
    <w:uiPriority w:val="99"/>
    <w:unhideWhenUsed/>
    <w:rsid w:val="00326959"/>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326959"/>
    <w:rPr>
      <w:rFonts w:ascii="Arial" w:hAnsi="Arial"/>
      <w:sz w:val="18"/>
    </w:rPr>
  </w:style>
  <w:style w:type="paragraph" w:customStyle="1" w:styleId="Cover-Title">
    <w:name w:val="Cover - Title"/>
    <w:basedOn w:val="Normal"/>
    <w:qFormat/>
    <w:rsid w:val="00326959"/>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326959"/>
    <w:pPr>
      <w:spacing w:before="300"/>
    </w:pPr>
    <w:rPr>
      <w:b/>
      <w:color w:val="000000" w:themeColor="text1"/>
      <w:sz w:val="32"/>
    </w:rPr>
  </w:style>
  <w:style w:type="character" w:customStyle="1" w:styleId="Cover-Year">
    <w:name w:val="Cover - Year"/>
    <w:basedOn w:val="DefaultParagraphFont"/>
    <w:uiPriority w:val="1"/>
    <w:qFormat/>
    <w:rsid w:val="00326959"/>
    <w:rPr>
      <w:sz w:val="36"/>
    </w:rPr>
  </w:style>
  <w:style w:type="paragraph" w:customStyle="1" w:styleId="Contents-Title">
    <w:name w:val="Contents - Title"/>
    <w:basedOn w:val="Normal"/>
    <w:next w:val="Normal"/>
    <w:qFormat/>
    <w:rsid w:val="00326959"/>
    <w:pPr>
      <w:pageBreakBefore/>
    </w:pPr>
    <w:rPr>
      <w:b/>
      <w:color w:val="9CAB00"/>
      <w:sz w:val="24"/>
    </w:rPr>
  </w:style>
  <w:style w:type="paragraph" w:styleId="NoSpacing">
    <w:name w:val="No Spacing"/>
    <w:uiPriority w:val="1"/>
    <w:qFormat/>
    <w:rsid w:val="00326959"/>
    <w:pPr>
      <w:spacing w:after="0" w:line="276" w:lineRule="auto"/>
    </w:pPr>
    <w:rPr>
      <w:rFonts w:ascii="Arial" w:hAnsi="Arial"/>
    </w:rPr>
  </w:style>
  <w:style w:type="character" w:customStyle="1" w:styleId="Heading1Char">
    <w:name w:val="Heading 1 Char"/>
    <w:basedOn w:val="DefaultParagraphFont"/>
    <w:link w:val="Heading1"/>
    <w:uiPriority w:val="9"/>
    <w:rsid w:val="00326959"/>
    <w:rPr>
      <w:rFonts w:ascii="Arial Bold" w:eastAsiaTheme="majorEastAsia" w:hAnsi="Arial Bold" w:cstheme="majorBidi"/>
      <w:b/>
      <w:color w:val="004E72"/>
      <w:sz w:val="32"/>
      <w:szCs w:val="32"/>
    </w:rPr>
  </w:style>
  <w:style w:type="table" w:styleId="TableGrid">
    <w:name w:val="Table Grid"/>
    <w:basedOn w:val="TableNormal"/>
    <w:uiPriority w:val="39"/>
    <w:rsid w:val="003269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326959"/>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326959"/>
    <w:pPr>
      <w:spacing w:before="240" w:after="60"/>
    </w:pPr>
    <w:rPr>
      <w:b/>
    </w:rPr>
  </w:style>
  <w:style w:type="paragraph" w:customStyle="1" w:styleId="Tablepara1">
    <w:name w:val="Table para 1"/>
    <w:basedOn w:val="Normal"/>
    <w:qFormat/>
    <w:rsid w:val="00326959"/>
    <w:pPr>
      <w:spacing w:before="60" w:after="140"/>
    </w:pPr>
  </w:style>
  <w:style w:type="paragraph" w:customStyle="1" w:styleId="Tablepara2">
    <w:name w:val="Table para 2"/>
    <w:basedOn w:val="Tablepara1"/>
    <w:qFormat/>
    <w:rsid w:val="00326959"/>
    <w:pPr>
      <w:spacing w:before="20" w:after="20"/>
    </w:pPr>
  </w:style>
  <w:style w:type="paragraph" w:customStyle="1" w:styleId="Tablebullet1">
    <w:name w:val="Table bullet 1"/>
    <w:basedOn w:val="Tablepara2"/>
    <w:qFormat/>
    <w:rsid w:val="00326959"/>
    <w:pPr>
      <w:numPr>
        <w:numId w:val="17"/>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326959"/>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326959"/>
    <w:rPr>
      <w:vanish/>
      <w:color w:val="BF8F00" w:themeColor="accent4" w:themeShade="BF"/>
    </w:rPr>
  </w:style>
  <w:style w:type="character" w:styleId="Hyperlink">
    <w:name w:val="Hyperlink"/>
    <w:basedOn w:val="DefaultParagraphFont"/>
    <w:uiPriority w:val="99"/>
    <w:unhideWhenUsed/>
    <w:rsid w:val="00326959"/>
    <w:rPr>
      <w:i/>
      <w:color w:val="0000FF"/>
      <w:u w:val="none"/>
    </w:rPr>
  </w:style>
  <w:style w:type="paragraph" w:customStyle="1" w:styleId="Normalbullet1">
    <w:name w:val="Normal bullet 1"/>
    <w:basedOn w:val="Normal"/>
    <w:qFormat/>
    <w:rsid w:val="00326959"/>
    <w:pPr>
      <w:numPr>
        <w:numId w:val="18"/>
      </w:numPr>
      <w:tabs>
        <w:tab w:val="left" w:pos="425"/>
      </w:tabs>
    </w:pPr>
  </w:style>
  <w:style w:type="character" w:customStyle="1" w:styleId="FooterGBRMPA">
    <w:name w:val="Footer GBRMPA"/>
    <w:basedOn w:val="DefaultParagraphFont"/>
    <w:uiPriority w:val="1"/>
    <w:qFormat/>
    <w:rsid w:val="00326959"/>
    <w:rPr>
      <w:b/>
      <w:color w:val="004E72"/>
    </w:rPr>
  </w:style>
  <w:style w:type="character" w:customStyle="1" w:styleId="FooterPageNumber">
    <w:name w:val="Footer PageNumber"/>
    <w:basedOn w:val="DefaultParagraphFont"/>
    <w:uiPriority w:val="1"/>
    <w:qFormat/>
    <w:rsid w:val="00326959"/>
    <w:rPr>
      <w:sz w:val="24"/>
    </w:rPr>
  </w:style>
  <w:style w:type="paragraph" w:styleId="TOC1">
    <w:name w:val="toc 1"/>
    <w:basedOn w:val="Normal"/>
    <w:next w:val="Normal"/>
    <w:autoRedefine/>
    <w:uiPriority w:val="39"/>
    <w:unhideWhenUsed/>
    <w:rsid w:val="00326959"/>
    <w:pPr>
      <w:tabs>
        <w:tab w:val="right" w:leader="dot" w:pos="9639"/>
      </w:tabs>
      <w:spacing w:after="100"/>
    </w:pPr>
  </w:style>
  <w:style w:type="paragraph" w:customStyle="1" w:styleId="Heading1-Samepage">
    <w:name w:val="Heading 1 - Same page"/>
    <w:basedOn w:val="Heading1"/>
    <w:next w:val="Normal"/>
    <w:qFormat/>
    <w:rsid w:val="00326959"/>
    <w:pPr>
      <w:pageBreakBefore w:val="0"/>
      <w:spacing w:before="600"/>
    </w:pPr>
  </w:style>
  <w:style w:type="paragraph" w:customStyle="1" w:styleId="Tablecellheading10pt">
    <w:name w:val="Table cell heading 10 pt"/>
    <w:basedOn w:val="Normal"/>
    <w:qFormat/>
    <w:rsid w:val="00326959"/>
    <w:pPr>
      <w:spacing w:after="60" w:line="240" w:lineRule="auto"/>
    </w:pPr>
    <w:rPr>
      <w:b/>
      <w:sz w:val="20"/>
    </w:rPr>
  </w:style>
  <w:style w:type="paragraph" w:customStyle="1" w:styleId="Tablebullet110pt">
    <w:name w:val="Table bullet 1 10 pt"/>
    <w:basedOn w:val="Tablebullet1"/>
    <w:qFormat/>
    <w:rsid w:val="00326959"/>
    <w:pPr>
      <w:numPr>
        <w:numId w:val="15"/>
      </w:numPr>
      <w:spacing w:after="60" w:line="240" w:lineRule="auto"/>
    </w:pPr>
    <w:rPr>
      <w:sz w:val="20"/>
    </w:rPr>
  </w:style>
  <w:style w:type="character" w:customStyle="1" w:styleId="Non-Descriptor">
    <w:name w:val="Non-Descriptor"/>
    <w:basedOn w:val="DefaultParagraphFont"/>
    <w:uiPriority w:val="1"/>
    <w:qFormat/>
    <w:rsid w:val="00326959"/>
    <w:rPr>
      <w:color w:val="B4B4B4"/>
    </w:rPr>
  </w:style>
  <w:style w:type="paragraph" w:customStyle="1" w:styleId="QSEP-DIVcontentopenclose">
    <w:name w:val="QSEP - DIV content open/close"/>
    <w:basedOn w:val="Normal"/>
    <w:qFormat/>
    <w:rsid w:val="00326959"/>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326959"/>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326959"/>
  </w:style>
  <w:style w:type="character" w:customStyle="1" w:styleId="Heading4Char">
    <w:name w:val="Heading 4 Char"/>
    <w:basedOn w:val="DefaultParagraphFont"/>
    <w:link w:val="Heading4"/>
    <w:uiPriority w:val="9"/>
    <w:rsid w:val="002519F3"/>
    <w:rPr>
      <w:rFonts w:ascii="Arial" w:eastAsiaTheme="majorEastAsia" w:hAnsi="Arial" w:cstheme="majorBidi"/>
      <w:b/>
      <w:iCs/>
      <w:color w:val="0D0D0D" w:themeColor="text1" w:themeTint="F2"/>
      <w:sz w:val="20"/>
    </w:rPr>
  </w:style>
  <w:style w:type="paragraph" w:customStyle="1" w:styleId="Sourceline">
    <w:name w:val="Source line"/>
    <w:basedOn w:val="Normal"/>
    <w:qFormat/>
    <w:rsid w:val="00326959"/>
    <w:rPr>
      <w:color w:val="808080" w:themeColor="background1" w:themeShade="80"/>
      <w:sz w:val="20"/>
    </w:rPr>
  </w:style>
  <w:style w:type="paragraph" w:customStyle="1" w:styleId="Normalbullet1subpara">
    <w:name w:val="Normal bullet 1 sub para"/>
    <w:basedOn w:val="Normal"/>
    <w:qFormat/>
    <w:rsid w:val="00326959"/>
    <w:pPr>
      <w:ind w:left="425"/>
    </w:pPr>
  </w:style>
  <w:style w:type="paragraph" w:customStyle="1" w:styleId="Highlightnote">
    <w:name w:val="Highlight note"/>
    <w:basedOn w:val="Normal"/>
    <w:next w:val="Normal"/>
    <w:qFormat/>
    <w:rsid w:val="00326959"/>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326959"/>
    <w:pPr>
      <w:spacing w:line="240" w:lineRule="auto"/>
      <w:jc w:val="center"/>
    </w:pPr>
    <w:rPr>
      <w:b/>
      <w:color w:val="9CAB00"/>
      <w:sz w:val="28"/>
    </w:rPr>
  </w:style>
  <w:style w:type="paragraph" w:customStyle="1" w:styleId="Tab-OFF">
    <w:name w:val="Tab - OFF"/>
    <w:basedOn w:val="Tab-ON"/>
    <w:qFormat/>
    <w:rsid w:val="00326959"/>
    <w:rPr>
      <w:color w:val="BFBFBF" w:themeColor="background1" w:themeShade="BF"/>
    </w:rPr>
  </w:style>
  <w:style w:type="paragraph" w:customStyle="1" w:styleId="TS-Purpose">
    <w:name w:val="TS - Purpose"/>
    <w:basedOn w:val="Normal"/>
    <w:qFormat/>
    <w:rsid w:val="00326959"/>
    <w:pPr>
      <w:tabs>
        <w:tab w:val="left" w:pos="1418"/>
      </w:tabs>
      <w:ind w:left="1418" w:hanging="1418"/>
    </w:pPr>
    <w:rPr>
      <w:color w:val="000000" w:themeColor="text1"/>
    </w:rPr>
  </w:style>
  <w:style w:type="paragraph" w:customStyle="1" w:styleId="TS-Lesson">
    <w:name w:val="TS - Lesson"/>
    <w:basedOn w:val="Normal"/>
    <w:qFormat/>
    <w:rsid w:val="00326959"/>
    <w:pPr>
      <w:tabs>
        <w:tab w:val="left" w:pos="1304"/>
        <w:tab w:val="left" w:pos="1985"/>
      </w:tabs>
      <w:ind w:left="1304" w:hanging="1304"/>
      <w:outlineLvl w:val="1"/>
    </w:pPr>
  </w:style>
  <w:style w:type="paragraph" w:styleId="ListParagraph">
    <w:name w:val="List Paragraph"/>
    <w:basedOn w:val="Normal"/>
    <w:uiPriority w:val="34"/>
    <w:qFormat/>
    <w:rsid w:val="00326959"/>
    <w:pPr>
      <w:ind w:left="720"/>
      <w:contextualSpacing/>
    </w:pPr>
  </w:style>
  <w:style w:type="paragraph" w:customStyle="1" w:styleId="TS-Numberedlist">
    <w:name w:val="TS - Numbered list"/>
    <w:basedOn w:val="Normal"/>
    <w:qFormat/>
    <w:rsid w:val="00326959"/>
    <w:pPr>
      <w:numPr>
        <w:numId w:val="2"/>
      </w:numPr>
      <w:tabs>
        <w:tab w:val="left" w:pos="567"/>
      </w:tabs>
      <w:spacing w:before="160"/>
    </w:pPr>
  </w:style>
  <w:style w:type="paragraph" w:customStyle="1" w:styleId="TS-Heading3">
    <w:name w:val="TS - Heading 3"/>
    <w:basedOn w:val="Heading3"/>
    <w:qFormat/>
    <w:rsid w:val="00326959"/>
    <w:pPr>
      <w:spacing w:after="200"/>
    </w:pPr>
  </w:style>
  <w:style w:type="paragraph" w:customStyle="1" w:styleId="TS-bulletsub-list">
    <w:name w:val="TS - bullet sub-list"/>
    <w:basedOn w:val="TS-Numberedlist"/>
    <w:qFormat/>
    <w:rsid w:val="00326959"/>
    <w:pPr>
      <w:numPr>
        <w:ilvl w:val="1"/>
      </w:numPr>
      <w:tabs>
        <w:tab w:val="clear" w:pos="567"/>
        <w:tab w:val="left" w:pos="992"/>
      </w:tabs>
      <w:spacing w:before="0"/>
      <w:contextualSpacing/>
    </w:pPr>
  </w:style>
  <w:style w:type="paragraph" w:customStyle="1" w:styleId="TS-5Es">
    <w:name w:val="TS - 5 Es"/>
    <w:basedOn w:val="Normal"/>
    <w:qFormat/>
    <w:rsid w:val="00326959"/>
    <w:pPr>
      <w:pageBreakBefore/>
    </w:pPr>
  </w:style>
  <w:style w:type="paragraph" w:customStyle="1" w:styleId="Sub-sectiontitlepage">
    <w:name w:val="Sub-section title page"/>
    <w:basedOn w:val="Heading1"/>
    <w:qFormat/>
    <w:rsid w:val="00326959"/>
    <w:pPr>
      <w:spacing w:before="4000"/>
      <w:jc w:val="center"/>
    </w:pPr>
    <w:rPr>
      <w:color w:val="9CAB00"/>
      <w:sz w:val="40"/>
    </w:rPr>
  </w:style>
  <w:style w:type="paragraph" w:customStyle="1" w:styleId="Footer-Landscape">
    <w:name w:val="Footer - Landscape"/>
    <w:basedOn w:val="Footer"/>
    <w:qFormat/>
    <w:rsid w:val="00326959"/>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326959"/>
    <w:pPr>
      <w:pageBreakBefore/>
      <w:spacing w:before="0"/>
    </w:pPr>
  </w:style>
  <w:style w:type="paragraph" w:customStyle="1" w:styleId="Cover-Version">
    <w:name w:val="Cover - Version"/>
    <w:basedOn w:val="Cover-Learningarea"/>
    <w:qFormat/>
    <w:rsid w:val="00326959"/>
    <w:rPr>
      <w:b w:val="0"/>
      <w:i/>
      <w:color w:val="7F7F7F" w:themeColor="text1" w:themeTint="80"/>
      <w:sz w:val="22"/>
    </w:rPr>
  </w:style>
  <w:style w:type="paragraph" w:styleId="BalloonText">
    <w:name w:val="Balloon Text"/>
    <w:basedOn w:val="Normal"/>
    <w:link w:val="BalloonTextChar"/>
    <w:uiPriority w:val="99"/>
    <w:semiHidden/>
    <w:unhideWhenUsed/>
    <w:rsid w:val="00326959"/>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6959"/>
    <w:rPr>
      <w:rFonts w:ascii="Segoe UI" w:hAnsi="Segoe UI" w:cs="Segoe UI"/>
      <w:sz w:val="18"/>
      <w:szCs w:val="18"/>
    </w:rPr>
  </w:style>
  <w:style w:type="paragraph" w:styleId="NormalWeb">
    <w:name w:val="Normal (Web)"/>
    <w:basedOn w:val="Normal"/>
    <w:uiPriority w:val="99"/>
    <w:semiHidden/>
    <w:unhideWhenUsed/>
    <w:rsid w:val="00326959"/>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326959"/>
  </w:style>
  <w:style w:type="character" w:styleId="FollowedHyperlink">
    <w:name w:val="FollowedHyperlink"/>
    <w:basedOn w:val="DefaultParagraphFont"/>
    <w:uiPriority w:val="99"/>
    <w:semiHidden/>
    <w:unhideWhenUsed/>
    <w:rsid w:val="00326959"/>
    <w:rPr>
      <w:color w:val="954F72" w:themeColor="followedHyperlink"/>
      <w:u w:val="single"/>
    </w:rPr>
  </w:style>
  <w:style w:type="character" w:styleId="CommentReference">
    <w:name w:val="annotation reference"/>
    <w:basedOn w:val="DefaultParagraphFont"/>
    <w:uiPriority w:val="99"/>
    <w:semiHidden/>
    <w:unhideWhenUsed/>
    <w:rsid w:val="00326959"/>
    <w:rPr>
      <w:sz w:val="16"/>
      <w:szCs w:val="16"/>
    </w:rPr>
  </w:style>
  <w:style w:type="paragraph" w:styleId="CommentText">
    <w:name w:val="annotation text"/>
    <w:basedOn w:val="Normal"/>
    <w:link w:val="CommentTextChar"/>
    <w:uiPriority w:val="99"/>
    <w:unhideWhenUsed/>
    <w:rsid w:val="00326959"/>
    <w:pPr>
      <w:spacing w:line="240" w:lineRule="auto"/>
    </w:pPr>
    <w:rPr>
      <w:sz w:val="20"/>
      <w:szCs w:val="20"/>
    </w:rPr>
  </w:style>
  <w:style w:type="character" w:customStyle="1" w:styleId="CommentTextChar">
    <w:name w:val="Comment Text Char"/>
    <w:basedOn w:val="DefaultParagraphFont"/>
    <w:link w:val="CommentText"/>
    <w:uiPriority w:val="99"/>
    <w:rsid w:val="00326959"/>
    <w:rPr>
      <w:rFonts w:ascii="Arial" w:hAnsi="Arial"/>
      <w:sz w:val="20"/>
      <w:szCs w:val="20"/>
    </w:rPr>
  </w:style>
  <w:style w:type="paragraph" w:styleId="CommentSubject">
    <w:name w:val="annotation subject"/>
    <w:basedOn w:val="CommentText"/>
    <w:next w:val="CommentText"/>
    <w:link w:val="CommentSubjectChar"/>
    <w:unhideWhenUsed/>
    <w:rsid w:val="00326959"/>
    <w:rPr>
      <w:b/>
      <w:bCs/>
    </w:rPr>
  </w:style>
  <w:style w:type="character" w:customStyle="1" w:styleId="CommentSubjectChar">
    <w:name w:val="Comment Subject Char"/>
    <w:basedOn w:val="CommentTextChar"/>
    <w:link w:val="CommentSubject"/>
    <w:rsid w:val="00326959"/>
    <w:rPr>
      <w:rFonts w:ascii="Arial" w:hAnsi="Arial"/>
      <w:b/>
      <w:bCs/>
      <w:sz w:val="20"/>
      <w:szCs w:val="20"/>
    </w:rPr>
  </w:style>
  <w:style w:type="paragraph" w:customStyle="1" w:styleId="Bullet1">
    <w:name w:val="Bullet1"/>
    <w:basedOn w:val="Normal"/>
    <w:qFormat/>
    <w:rsid w:val="00326959"/>
    <w:pPr>
      <w:numPr>
        <w:numId w:val="7"/>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326959"/>
    <w:pPr>
      <w:spacing w:after="0"/>
      <w:ind w:left="747" w:hanging="333"/>
    </w:pPr>
    <w:rPr>
      <w:sz w:val="18"/>
    </w:rPr>
  </w:style>
  <w:style w:type="character" w:customStyle="1" w:styleId="Bullet2Char">
    <w:name w:val="Bullet2 Char"/>
    <w:link w:val="Bullet2"/>
    <w:rsid w:val="00326959"/>
    <w:rPr>
      <w:rFonts w:ascii="Arial" w:eastAsia="Arial" w:hAnsi="Arial" w:cs="Arial"/>
      <w:sz w:val="18"/>
      <w:szCs w:val="18"/>
      <w:lang w:eastAsia="zh-CN"/>
    </w:rPr>
  </w:style>
  <w:style w:type="paragraph" w:customStyle="1" w:styleId="TableParagraph">
    <w:name w:val="Table Paragraph"/>
    <w:basedOn w:val="Normal"/>
    <w:uiPriority w:val="1"/>
    <w:qFormat/>
    <w:rsid w:val="00326959"/>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326959"/>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326959"/>
    <w:pPr>
      <w:spacing w:after="120"/>
    </w:pPr>
  </w:style>
  <w:style w:type="character" w:customStyle="1" w:styleId="BodyTextChar">
    <w:name w:val="Body Text Char"/>
    <w:basedOn w:val="DefaultParagraphFont"/>
    <w:link w:val="BodyText"/>
    <w:uiPriority w:val="99"/>
    <w:semiHidden/>
    <w:rsid w:val="00326959"/>
    <w:rPr>
      <w:rFonts w:ascii="Arial" w:hAnsi="Arial"/>
    </w:rPr>
  </w:style>
  <w:style w:type="character" w:customStyle="1" w:styleId="Publishingnote">
    <w:name w:val="Publishing note"/>
    <w:rsid w:val="00326959"/>
    <w:rPr>
      <w:rFonts w:ascii="Arial" w:hAnsi="Arial"/>
      <w:b/>
      <w:i/>
      <w:color w:val="FF0000"/>
      <w:sz w:val="18"/>
      <w:szCs w:val="18"/>
    </w:rPr>
  </w:style>
  <w:style w:type="paragraph" w:customStyle="1" w:styleId="Tabletext">
    <w:name w:val="Table text"/>
    <w:basedOn w:val="Normal"/>
    <w:link w:val="TabletextChar"/>
    <w:uiPriority w:val="99"/>
    <w:rsid w:val="00326959"/>
    <w:pPr>
      <w:spacing w:before="0" w:after="0" w:line="240" w:lineRule="auto"/>
    </w:pPr>
    <w:rPr>
      <w:rFonts w:eastAsia="Times New Roman" w:cs="Times New Roman"/>
      <w:sz w:val="18"/>
      <w:szCs w:val="18"/>
      <w:lang w:eastAsia="en-AU"/>
    </w:rPr>
  </w:style>
  <w:style w:type="character" w:customStyle="1" w:styleId="TabletextChar">
    <w:name w:val="Table text Char"/>
    <w:link w:val="Tabletext"/>
    <w:uiPriority w:val="99"/>
    <w:rsid w:val="00326959"/>
    <w:rPr>
      <w:rFonts w:ascii="Arial" w:eastAsia="Times New Roman" w:hAnsi="Arial" w:cs="Times New Roman"/>
      <w:sz w:val="18"/>
      <w:szCs w:val="18"/>
      <w:lang w:eastAsia="en-AU"/>
    </w:rPr>
  </w:style>
  <w:style w:type="paragraph" w:customStyle="1" w:styleId="Commentsline">
    <w:name w:val="Comments line"/>
    <w:basedOn w:val="Normal"/>
    <w:rsid w:val="00326959"/>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326959"/>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326959"/>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326959"/>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326959"/>
    <w:pPr>
      <w:spacing w:after="120" w:line="240" w:lineRule="auto"/>
    </w:pPr>
    <w:rPr>
      <w:rFonts w:eastAsia="Arial Unicode MS" w:cs="Times New Roman"/>
      <w:lang w:eastAsia="en-AU"/>
    </w:rPr>
  </w:style>
  <w:style w:type="character" w:customStyle="1" w:styleId="Guidetomakingjudgments">
    <w:name w:val="Guide to making judgments"/>
    <w:rsid w:val="00326959"/>
    <w:rPr>
      <w:rFonts w:ascii="Arial Bold" w:hAnsi="Arial Bold" w:cs="Arial" w:hint="default"/>
      <w:b/>
      <w:bCs/>
      <w:color w:val="00948D"/>
      <w:sz w:val="24"/>
      <w:szCs w:val="24"/>
    </w:rPr>
  </w:style>
  <w:style w:type="character" w:customStyle="1" w:styleId="ACARAcode">
    <w:name w:val="ACARA code"/>
    <w:basedOn w:val="Hyperlink"/>
    <w:uiPriority w:val="1"/>
    <w:qFormat/>
    <w:rsid w:val="00326959"/>
    <w:rPr>
      <w:rFonts w:cs="Arial"/>
      <w:i/>
      <w:color w:val="808080" w:themeColor="background1" w:themeShade="80"/>
      <w:szCs w:val="20"/>
      <w:u w:val="none"/>
      <w:shd w:val="clear" w:color="auto" w:fill="FFFFFF"/>
    </w:rPr>
  </w:style>
  <w:style w:type="paragraph" w:customStyle="1" w:styleId="Cover-Title1">
    <w:name w:val="Cover - Title 1"/>
    <w:basedOn w:val="Normal"/>
    <w:qFormat/>
    <w:rsid w:val="00326959"/>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326959"/>
    <w:pPr>
      <w:spacing w:before="0" w:after="500"/>
    </w:pPr>
    <w:rPr>
      <w:rFonts w:ascii="Arial Black" w:hAnsi="Arial Black"/>
      <w:sz w:val="56"/>
    </w:rPr>
  </w:style>
  <w:style w:type="paragraph" w:customStyle="1" w:styleId="Footer-Cover">
    <w:name w:val="Footer - Cover"/>
    <w:basedOn w:val="Footer"/>
    <w:link w:val="Footer-CoverChar"/>
    <w:qFormat/>
    <w:rsid w:val="00326959"/>
    <w:pPr>
      <w:tabs>
        <w:tab w:val="clear" w:pos="9072"/>
        <w:tab w:val="clear" w:pos="9639"/>
      </w:tabs>
    </w:pPr>
  </w:style>
  <w:style w:type="character" w:customStyle="1" w:styleId="Footer-CoverChar">
    <w:name w:val="Footer - Cover Char"/>
    <w:basedOn w:val="FooterChar"/>
    <w:link w:val="Footer-Cover"/>
    <w:rsid w:val="00326959"/>
    <w:rPr>
      <w:rFonts w:ascii="Arial" w:hAnsi="Arial"/>
      <w:sz w:val="18"/>
    </w:rPr>
  </w:style>
  <w:style w:type="paragraph" w:customStyle="1" w:styleId="Guide-Tableheader1">
    <w:name w:val="Guide - Table header 1"/>
    <w:basedOn w:val="Normal"/>
    <w:link w:val="Guide-Tableheader1Char"/>
    <w:rsid w:val="00326959"/>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326959"/>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326959"/>
    <w:rPr>
      <w:sz w:val="22"/>
    </w:rPr>
  </w:style>
  <w:style w:type="paragraph" w:customStyle="1" w:styleId="Guide-Purpose">
    <w:name w:val="Guide - Purpose"/>
    <w:basedOn w:val="Purpose"/>
    <w:qFormat/>
    <w:rsid w:val="00326959"/>
    <w:pPr>
      <w:spacing w:before="80" w:after="80"/>
      <w:ind w:left="113"/>
    </w:pPr>
    <w:rPr>
      <w:sz w:val="18"/>
      <w:szCs w:val="18"/>
    </w:rPr>
  </w:style>
  <w:style w:type="paragraph" w:customStyle="1" w:styleId="Guide-Tableheader2">
    <w:name w:val="Guide - Table header 2"/>
    <w:basedOn w:val="Normal"/>
    <w:qFormat/>
    <w:rsid w:val="00326959"/>
    <w:pPr>
      <w:spacing w:before="60"/>
    </w:pPr>
    <w:rPr>
      <w:b/>
      <w:sz w:val="18"/>
    </w:rPr>
  </w:style>
  <w:style w:type="paragraph" w:customStyle="1" w:styleId="Guide-Tabletext">
    <w:name w:val="Guide - Table text"/>
    <w:basedOn w:val="Normal"/>
    <w:qFormat/>
    <w:rsid w:val="008D5A8D"/>
    <w:pPr>
      <w:spacing w:before="100" w:after="100"/>
      <w:jc w:val="center"/>
    </w:pPr>
    <w:rPr>
      <w:rFonts w:eastAsia="Arial Unicode MS"/>
      <w:bCs/>
      <w:sz w:val="16"/>
    </w:rPr>
  </w:style>
  <w:style w:type="paragraph" w:customStyle="1" w:styleId="Guide-Title">
    <w:name w:val="Guide - Title"/>
    <w:basedOn w:val="Normal"/>
    <w:qFormat/>
    <w:rsid w:val="00326959"/>
    <w:pPr>
      <w:spacing w:before="60" w:after="60"/>
    </w:pPr>
    <w:rPr>
      <w:rFonts w:eastAsia="SimSun"/>
      <w:b/>
      <w:lang w:eastAsia="zh-CN"/>
    </w:rPr>
  </w:style>
  <w:style w:type="paragraph" w:customStyle="1" w:styleId="Guidebullet">
    <w:name w:val="Guide bullet"/>
    <w:qFormat/>
    <w:rsid w:val="00797882"/>
    <w:pPr>
      <w:numPr>
        <w:numId w:val="25"/>
      </w:numPr>
      <w:tabs>
        <w:tab w:val="right" w:leader="dot" w:pos="15300"/>
      </w:tabs>
      <w:spacing w:before="220" w:after="0"/>
    </w:pPr>
    <w:rPr>
      <w:rFonts w:ascii="Arial" w:hAnsi="Arial" w:cs="Arial"/>
      <w:sz w:val="17"/>
    </w:rPr>
  </w:style>
  <w:style w:type="paragraph" w:customStyle="1" w:styleId="Guidebullet-top">
    <w:name w:val="Guide bullet - top"/>
    <w:basedOn w:val="Guidebullet"/>
    <w:qFormat/>
    <w:rsid w:val="00797882"/>
    <w:pPr>
      <w:numPr>
        <w:numId w:val="26"/>
      </w:numPr>
      <w:spacing w:before="400"/>
    </w:pPr>
  </w:style>
  <w:style w:type="paragraph" w:customStyle="1" w:styleId="Heading2-Newpage">
    <w:name w:val="Heading 2 - New page"/>
    <w:basedOn w:val="Heading2"/>
    <w:next w:val="Normal"/>
    <w:qFormat/>
    <w:rsid w:val="00326959"/>
    <w:pPr>
      <w:pageBreakBefore/>
    </w:pPr>
  </w:style>
  <w:style w:type="paragraph" w:customStyle="1" w:styleId="Highlightbullet1">
    <w:name w:val="Highlight bullet 1"/>
    <w:basedOn w:val="Highlightnote"/>
    <w:qFormat/>
    <w:rsid w:val="00326959"/>
    <w:pPr>
      <w:numPr>
        <w:numId w:val="19"/>
      </w:numPr>
      <w:tabs>
        <w:tab w:val="left" w:pos="425"/>
      </w:tabs>
    </w:pPr>
  </w:style>
  <w:style w:type="paragraph" w:customStyle="1" w:styleId="Normal-Aftercondensed">
    <w:name w:val="Normal - After condensed"/>
    <w:basedOn w:val="Normal"/>
    <w:next w:val="Normal"/>
    <w:qFormat/>
    <w:rsid w:val="00326959"/>
    <w:pPr>
      <w:spacing w:after="80"/>
    </w:pPr>
  </w:style>
  <w:style w:type="paragraph" w:customStyle="1" w:styleId="Normal-Toppadding">
    <w:name w:val="Normal - Top padding"/>
    <w:basedOn w:val="Normal"/>
    <w:qFormat/>
    <w:rsid w:val="00326959"/>
    <w:pPr>
      <w:spacing w:before="440"/>
    </w:pPr>
  </w:style>
  <w:style w:type="paragraph" w:customStyle="1" w:styleId="Normalbullet1-nospacing">
    <w:name w:val="Normal bullet 1 - no spacing"/>
    <w:basedOn w:val="Normalbullet1"/>
    <w:qFormat/>
    <w:rsid w:val="00326959"/>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326959"/>
    <w:pPr>
      <w:spacing w:before="0" w:after="0"/>
    </w:pPr>
  </w:style>
  <w:style w:type="paragraph" w:customStyle="1" w:styleId="StyleTS-LessonLeft0cmHanging3cm">
    <w:name w:val="Style TS - Lesson + Left:  0 cm Hanging:  3 cm"/>
    <w:basedOn w:val="TS-Lesson"/>
    <w:rsid w:val="00326959"/>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326959"/>
    <w:pPr>
      <w:spacing w:before="20" w:after="20"/>
    </w:pPr>
  </w:style>
  <w:style w:type="paragraph" w:customStyle="1" w:styleId="Tableheader3">
    <w:name w:val="Table header 3"/>
    <w:basedOn w:val="Tableheader0"/>
    <w:qFormat/>
    <w:rsid w:val="00326959"/>
    <w:pPr>
      <w:spacing w:line="360" w:lineRule="auto"/>
      <w:jc w:val="center"/>
    </w:pPr>
  </w:style>
  <w:style w:type="paragraph" w:customStyle="1" w:styleId="Tablepara0">
    <w:name w:val="Table para 0"/>
    <w:basedOn w:val="Tablepara1"/>
    <w:next w:val="Tablepara1"/>
    <w:qFormat/>
    <w:rsid w:val="00326959"/>
    <w:pPr>
      <w:spacing w:before="240"/>
    </w:pPr>
  </w:style>
  <w:style w:type="paragraph" w:customStyle="1" w:styleId="Tablepara10pt0">
    <w:name w:val="Table para 10 pt 0"/>
    <w:basedOn w:val="Normal"/>
    <w:qFormat/>
    <w:rsid w:val="00326959"/>
    <w:pPr>
      <w:spacing w:before="0" w:after="120"/>
    </w:pPr>
    <w:rPr>
      <w:sz w:val="20"/>
    </w:rPr>
  </w:style>
  <w:style w:type="paragraph" w:customStyle="1" w:styleId="TS-BubbleNormal">
    <w:name w:val="TS - Bubble Normal"/>
    <w:basedOn w:val="Normal"/>
    <w:qFormat/>
    <w:rsid w:val="00326959"/>
    <w:rPr>
      <w:color w:val="000000" w:themeColor="text1"/>
    </w:rPr>
  </w:style>
  <w:style w:type="paragraph" w:customStyle="1" w:styleId="TS-Bullet1">
    <w:name w:val="TS - Bullet 1"/>
    <w:basedOn w:val="Tablebullet1"/>
    <w:qFormat/>
    <w:rsid w:val="00326959"/>
    <w:pPr>
      <w:tabs>
        <w:tab w:val="left" w:pos="425"/>
      </w:tabs>
      <w:ind w:left="426" w:hanging="284"/>
      <w:contextualSpacing w:val="0"/>
    </w:pPr>
  </w:style>
  <w:style w:type="paragraph" w:customStyle="1" w:styleId="TS-Bullet1subpara">
    <w:name w:val="TS - Bullet 1 sub para"/>
    <w:basedOn w:val="Normal"/>
    <w:qFormat/>
    <w:rsid w:val="00326959"/>
    <w:pPr>
      <w:spacing w:before="60" w:after="120"/>
      <w:ind w:left="425"/>
    </w:pPr>
    <w:rPr>
      <w:color w:val="000000" w:themeColor="text1"/>
    </w:rPr>
  </w:style>
  <w:style w:type="paragraph" w:customStyle="1" w:styleId="TS-Bullet2">
    <w:name w:val="TS -Bullet 2"/>
    <w:basedOn w:val="TS-Bullet1"/>
    <w:qFormat/>
    <w:rsid w:val="008D5017"/>
    <w:pPr>
      <w:numPr>
        <w:numId w:val="20"/>
      </w:numPr>
      <w:tabs>
        <w:tab w:val="left" w:pos="425"/>
      </w:tabs>
    </w:pPr>
  </w:style>
  <w:style w:type="paragraph" w:customStyle="1" w:styleId="TS-Bullet2-collapse">
    <w:name w:val="TS - Bullet 2 - collapse"/>
    <w:basedOn w:val="TS-Bullet2"/>
    <w:qFormat/>
    <w:rsid w:val="00326959"/>
    <w:pPr>
      <w:numPr>
        <w:numId w:val="16"/>
      </w:numPr>
      <w:ind w:left="993" w:hanging="284"/>
      <w:contextualSpacing/>
    </w:pPr>
  </w:style>
  <w:style w:type="paragraph" w:customStyle="1" w:styleId="TS-Heading4">
    <w:name w:val="TS - Heading 4"/>
    <w:basedOn w:val="TS-Heading3"/>
    <w:qFormat/>
    <w:rsid w:val="00326959"/>
    <w:pPr>
      <w:spacing w:before="360" w:after="160"/>
    </w:pPr>
  </w:style>
  <w:style w:type="paragraph" w:styleId="TOC2">
    <w:name w:val="toc 2"/>
    <w:basedOn w:val="Normal"/>
    <w:next w:val="Normal"/>
    <w:autoRedefine/>
    <w:uiPriority w:val="39"/>
    <w:unhideWhenUsed/>
    <w:rsid w:val="00326959"/>
    <w:pPr>
      <w:spacing w:after="100"/>
      <w:ind w:left="220"/>
    </w:pPr>
  </w:style>
  <w:style w:type="paragraph" w:customStyle="1" w:styleId="Cover-Yearlevel">
    <w:name w:val="Cover - Year level"/>
    <w:basedOn w:val="Cover-Learningarea"/>
    <w:qFormat/>
    <w:rsid w:val="00326959"/>
  </w:style>
  <w:style w:type="paragraph" w:customStyle="1" w:styleId="TS-Numberedlistsubpara">
    <w:name w:val="TS - Numbered list sub para"/>
    <w:basedOn w:val="Normal"/>
    <w:qFormat/>
    <w:rsid w:val="00326959"/>
    <w:pPr>
      <w:ind w:left="567"/>
    </w:pPr>
  </w:style>
  <w:style w:type="paragraph" w:customStyle="1" w:styleId="Table-NumberedList1">
    <w:name w:val="Table - Numbered List 1"/>
    <w:basedOn w:val="Normal"/>
    <w:qFormat/>
    <w:rsid w:val="00C0335E"/>
    <w:pPr>
      <w:numPr>
        <w:numId w:val="21"/>
      </w:numPr>
      <w:spacing w:after="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6959"/>
    <w:pPr>
      <w:spacing w:before="120" w:line="252" w:lineRule="auto"/>
    </w:pPr>
    <w:rPr>
      <w:rFonts w:ascii="Arial" w:hAnsi="Arial"/>
    </w:rPr>
  </w:style>
  <w:style w:type="paragraph" w:styleId="Heading1">
    <w:name w:val="heading 1"/>
    <w:basedOn w:val="Normal"/>
    <w:next w:val="Normal"/>
    <w:link w:val="Heading1Char"/>
    <w:uiPriority w:val="9"/>
    <w:qFormat/>
    <w:rsid w:val="00326959"/>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326959"/>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326959"/>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2519F3"/>
    <w:pPr>
      <w:keepNext/>
      <w:keepLines/>
      <w:spacing w:after="0"/>
      <w:outlineLvl w:val="3"/>
    </w:pPr>
    <w:rPr>
      <w:rFonts w:eastAsiaTheme="majorEastAsia" w:cstheme="majorBidi"/>
      <w:b/>
      <w:iCs/>
      <w:color w:val="0D0D0D" w:themeColor="text1" w:themeTint="F2"/>
      <w:sz w:val="20"/>
    </w:rPr>
  </w:style>
  <w:style w:type="paragraph" w:styleId="Heading6">
    <w:name w:val="heading 6"/>
    <w:basedOn w:val="Normal"/>
    <w:next w:val="Normal"/>
    <w:link w:val="Heading6Char"/>
    <w:uiPriority w:val="9"/>
    <w:semiHidden/>
    <w:unhideWhenUsed/>
    <w:qFormat/>
    <w:rsid w:val="00326959"/>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326959"/>
    <w:pPr>
      <w:tabs>
        <w:tab w:val="center" w:pos="4513"/>
        <w:tab w:val="right" w:pos="9026"/>
      </w:tabs>
      <w:spacing w:after="0" w:line="240" w:lineRule="auto"/>
    </w:pPr>
  </w:style>
  <w:style w:type="character" w:customStyle="1" w:styleId="HeaderChar">
    <w:name w:val="Header Char"/>
    <w:basedOn w:val="DefaultParagraphFont"/>
    <w:link w:val="Header"/>
    <w:rsid w:val="00326959"/>
    <w:rPr>
      <w:rFonts w:ascii="Arial" w:hAnsi="Arial"/>
    </w:rPr>
  </w:style>
  <w:style w:type="paragraph" w:styleId="Footer">
    <w:name w:val="footer"/>
    <w:basedOn w:val="Normal"/>
    <w:link w:val="FooterChar"/>
    <w:uiPriority w:val="99"/>
    <w:unhideWhenUsed/>
    <w:rsid w:val="00326959"/>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326959"/>
    <w:rPr>
      <w:rFonts w:ascii="Arial" w:hAnsi="Arial"/>
      <w:sz w:val="18"/>
    </w:rPr>
  </w:style>
  <w:style w:type="paragraph" w:customStyle="1" w:styleId="Cover-Title">
    <w:name w:val="Cover - Title"/>
    <w:basedOn w:val="Normal"/>
    <w:qFormat/>
    <w:rsid w:val="00326959"/>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326959"/>
    <w:pPr>
      <w:spacing w:before="300"/>
    </w:pPr>
    <w:rPr>
      <w:b/>
      <w:color w:val="000000" w:themeColor="text1"/>
      <w:sz w:val="32"/>
    </w:rPr>
  </w:style>
  <w:style w:type="character" w:customStyle="1" w:styleId="Cover-Year">
    <w:name w:val="Cover - Year"/>
    <w:basedOn w:val="DefaultParagraphFont"/>
    <w:uiPriority w:val="1"/>
    <w:qFormat/>
    <w:rsid w:val="00326959"/>
    <w:rPr>
      <w:sz w:val="36"/>
    </w:rPr>
  </w:style>
  <w:style w:type="paragraph" w:customStyle="1" w:styleId="Contents-Title">
    <w:name w:val="Contents - Title"/>
    <w:basedOn w:val="Normal"/>
    <w:next w:val="Normal"/>
    <w:qFormat/>
    <w:rsid w:val="00326959"/>
    <w:pPr>
      <w:pageBreakBefore/>
    </w:pPr>
    <w:rPr>
      <w:b/>
      <w:color w:val="9CAB00"/>
      <w:sz w:val="24"/>
    </w:rPr>
  </w:style>
  <w:style w:type="paragraph" w:styleId="NoSpacing">
    <w:name w:val="No Spacing"/>
    <w:uiPriority w:val="1"/>
    <w:qFormat/>
    <w:rsid w:val="00326959"/>
    <w:pPr>
      <w:spacing w:after="0" w:line="276" w:lineRule="auto"/>
    </w:pPr>
    <w:rPr>
      <w:rFonts w:ascii="Arial" w:hAnsi="Arial"/>
    </w:rPr>
  </w:style>
  <w:style w:type="character" w:customStyle="1" w:styleId="Heading1Char">
    <w:name w:val="Heading 1 Char"/>
    <w:basedOn w:val="DefaultParagraphFont"/>
    <w:link w:val="Heading1"/>
    <w:uiPriority w:val="9"/>
    <w:rsid w:val="00326959"/>
    <w:rPr>
      <w:rFonts w:ascii="Arial Bold" w:eastAsiaTheme="majorEastAsia" w:hAnsi="Arial Bold" w:cstheme="majorBidi"/>
      <w:b/>
      <w:color w:val="004E72"/>
      <w:sz w:val="32"/>
      <w:szCs w:val="32"/>
    </w:rPr>
  </w:style>
  <w:style w:type="table" w:styleId="TableGrid">
    <w:name w:val="Table Grid"/>
    <w:basedOn w:val="TableNormal"/>
    <w:uiPriority w:val="39"/>
    <w:rsid w:val="003269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326959"/>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326959"/>
    <w:pPr>
      <w:spacing w:before="240" w:after="60"/>
    </w:pPr>
    <w:rPr>
      <w:b/>
    </w:rPr>
  </w:style>
  <w:style w:type="paragraph" w:customStyle="1" w:styleId="Tablepara1">
    <w:name w:val="Table para 1"/>
    <w:basedOn w:val="Normal"/>
    <w:qFormat/>
    <w:rsid w:val="00326959"/>
    <w:pPr>
      <w:spacing w:before="60" w:after="140"/>
    </w:pPr>
  </w:style>
  <w:style w:type="paragraph" w:customStyle="1" w:styleId="Tablepara2">
    <w:name w:val="Table para 2"/>
    <w:basedOn w:val="Tablepara1"/>
    <w:qFormat/>
    <w:rsid w:val="00326959"/>
    <w:pPr>
      <w:spacing w:before="20" w:after="20"/>
    </w:pPr>
  </w:style>
  <w:style w:type="paragraph" w:customStyle="1" w:styleId="Tablebullet1">
    <w:name w:val="Table bullet 1"/>
    <w:basedOn w:val="Tablepara2"/>
    <w:qFormat/>
    <w:rsid w:val="00326959"/>
    <w:pPr>
      <w:numPr>
        <w:numId w:val="17"/>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326959"/>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326959"/>
    <w:rPr>
      <w:vanish/>
      <w:color w:val="BF8F00" w:themeColor="accent4" w:themeShade="BF"/>
    </w:rPr>
  </w:style>
  <w:style w:type="character" w:styleId="Hyperlink">
    <w:name w:val="Hyperlink"/>
    <w:basedOn w:val="DefaultParagraphFont"/>
    <w:uiPriority w:val="99"/>
    <w:unhideWhenUsed/>
    <w:rsid w:val="00326959"/>
    <w:rPr>
      <w:i/>
      <w:color w:val="0000FF"/>
      <w:u w:val="none"/>
    </w:rPr>
  </w:style>
  <w:style w:type="paragraph" w:customStyle="1" w:styleId="Normalbullet1">
    <w:name w:val="Normal bullet 1"/>
    <w:basedOn w:val="Normal"/>
    <w:qFormat/>
    <w:rsid w:val="00326959"/>
    <w:pPr>
      <w:numPr>
        <w:numId w:val="18"/>
      </w:numPr>
      <w:tabs>
        <w:tab w:val="left" w:pos="425"/>
      </w:tabs>
    </w:pPr>
  </w:style>
  <w:style w:type="character" w:customStyle="1" w:styleId="FooterGBRMPA">
    <w:name w:val="Footer GBRMPA"/>
    <w:basedOn w:val="DefaultParagraphFont"/>
    <w:uiPriority w:val="1"/>
    <w:qFormat/>
    <w:rsid w:val="00326959"/>
    <w:rPr>
      <w:b/>
      <w:color w:val="004E72"/>
    </w:rPr>
  </w:style>
  <w:style w:type="character" w:customStyle="1" w:styleId="FooterPageNumber">
    <w:name w:val="Footer PageNumber"/>
    <w:basedOn w:val="DefaultParagraphFont"/>
    <w:uiPriority w:val="1"/>
    <w:qFormat/>
    <w:rsid w:val="00326959"/>
    <w:rPr>
      <w:sz w:val="24"/>
    </w:rPr>
  </w:style>
  <w:style w:type="paragraph" w:styleId="TOC1">
    <w:name w:val="toc 1"/>
    <w:basedOn w:val="Normal"/>
    <w:next w:val="Normal"/>
    <w:autoRedefine/>
    <w:uiPriority w:val="39"/>
    <w:unhideWhenUsed/>
    <w:rsid w:val="00326959"/>
    <w:pPr>
      <w:tabs>
        <w:tab w:val="right" w:leader="dot" w:pos="9639"/>
      </w:tabs>
      <w:spacing w:after="100"/>
    </w:pPr>
  </w:style>
  <w:style w:type="paragraph" w:customStyle="1" w:styleId="Heading1-Samepage">
    <w:name w:val="Heading 1 - Same page"/>
    <w:basedOn w:val="Heading1"/>
    <w:next w:val="Normal"/>
    <w:qFormat/>
    <w:rsid w:val="00326959"/>
    <w:pPr>
      <w:pageBreakBefore w:val="0"/>
      <w:spacing w:before="600"/>
    </w:pPr>
  </w:style>
  <w:style w:type="paragraph" w:customStyle="1" w:styleId="Tablecellheading10pt">
    <w:name w:val="Table cell heading 10 pt"/>
    <w:basedOn w:val="Normal"/>
    <w:qFormat/>
    <w:rsid w:val="00326959"/>
    <w:pPr>
      <w:spacing w:after="60" w:line="240" w:lineRule="auto"/>
    </w:pPr>
    <w:rPr>
      <w:b/>
      <w:sz w:val="20"/>
    </w:rPr>
  </w:style>
  <w:style w:type="paragraph" w:customStyle="1" w:styleId="Tablebullet110pt">
    <w:name w:val="Table bullet 1 10 pt"/>
    <w:basedOn w:val="Tablebullet1"/>
    <w:qFormat/>
    <w:rsid w:val="00326959"/>
    <w:pPr>
      <w:numPr>
        <w:numId w:val="15"/>
      </w:numPr>
      <w:spacing w:after="60" w:line="240" w:lineRule="auto"/>
    </w:pPr>
    <w:rPr>
      <w:sz w:val="20"/>
    </w:rPr>
  </w:style>
  <w:style w:type="character" w:customStyle="1" w:styleId="Non-Descriptor">
    <w:name w:val="Non-Descriptor"/>
    <w:basedOn w:val="DefaultParagraphFont"/>
    <w:uiPriority w:val="1"/>
    <w:qFormat/>
    <w:rsid w:val="00326959"/>
    <w:rPr>
      <w:color w:val="B4B4B4"/>
    </w:rPr>
  </w:style>
  <w:style w:type="paragraph" w:customStyle="1" w:styleId="QSEP-DIVcontentopenclose">
    <w:name w:val="QSEP - DIV content open/close"/>
    <w:basedOn w:val="Normal"/>
    <w:qFormat/>
    <w:rsid w:val="00326959"/>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326959"/>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326959"/>
  </w:style>
  <w:style w:type="character" w:customStyle="1" w:styleId="Heading4Char">
    <w:name w:val="Heading 4 Char"/>
    <w:basedOn w:val="DefaultParagraphFont"/>
    <w:link w:val="Heading4"/>
    <w:uiPriority w:val="9"/>
    <w:rsid w:val="002519F3"/>
    <w:rPr>
      <w:rFonts w:ascii="Arial" w:eastAsiaTheme="majorEastAsia" w:hAnsi="Arial" w:cstheme="majorBidi"/>
      <w:b/>
      <w:iCs/>
      <w:color w:val="0D0D0D" w:themeColor="text1" w:themeTint="F2"/>
      <w:sz w:val="20"/>
    </w:rPr>
  </w:style>
  <w:style w:type="paragraph" w:customStyle="1" w:styleId="Sourceline">
    <w:name w:val="Source line"/>
    <w:basedOn w:val="Normal"/>
    <w:qFormat/>
    <w:rsid w:val="00326959"/>
    <w:rPr>
      <w:color w:val="808080" w:themeColor="background1" w:themeShade="80"/>
      <w:sz w:val="20"/>
    </w:rPr>
  </w:style>
  <w:style w:type="paragraph" w:customStyle="1" w:styleId="Normalbullet1subpara">
    <w:name w:val="Normal bullet 1 sub para"/>
    <w:basedOn w:val="Normal"/>
    <w:qFormat/>
    <w:rsid w:val="00326959"/>
    <w:pPr>
      <w:ind w:left="425"/>
    </w:pPr>
  </w:style>
  <w:style w:type="paragraph" w:customStyle="1" w:styleId="Highlightnote">
    <w:name w:val="Highlight note"/>
    <w:basedOn w:val="Normal"/>
    <w:next w:val="Normal"/>
    <w:qFormat/>
    <w:rsid w:val="00326959"/>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326959"/>
    <w:pPr>
      <w:spacing w:line="240" w:lineRule="auto"/>
      <w:jc w:val="center"/>
    </w:pPr>
    <w:rPr>
      <w:b/>
      <w:color w:val="9CAB00"/>
      <w:sz w:val="28"/>
    </w:rPr>
  </w:style>
  <w:style w:type="paragraph" w:customStyle="1" w:styleId="Tab-OFF">
    <w:name w:val="Tab - OFF"/>
    <w:basedOn w:val="Tab-ON"/>
    <w:qFormat/>
    <w:rsid w:val="00326959"/>
    <w:rPr>
      <w:color w:val="BFBFBF" w:themeColor="background1" w:themeShade="BF"/>
    </w:rPr>
  </w:style>
  <w:style w:type="paragraph" w:customStyle="1" w:styleId="TS-Purpose">
    <w:name w:val="TS - Purpose"/>
    <w:basedOn w:val="Normal"/>
    <w:qFormat/>
    <w:rsid w:val="00326959"/>
    <w:pPr>
      <w:tabs>
        <w:tab w:val="left" w:pos="1418"/>
      </w:tabs>
      <w:ind w:left="1418" w:hanging="1418"/>
    </w:pPr>
    <w:rPr>
      <w:color w:val="000000" w:themeColor="text1"/>
    </w:rPr>
  </w:style>
  <w:style w:type="paragraph" w:customStyle="1" w:styleId="TS-Lesson">
    <w:name w:val="TS - Lesson"/>
    <w:basedOn w:val="Normal"/>
    <w:qFormat/>
    <w:rsid w:val="00326959"/>
    <w:pPr>
      <w:tabs>
        <w:tab w:val="left" w:pos="1304"/>
        <w:tab w:val="left" w:pos="1985"/>
      </w:tabs>
      <w:ind w:left="1304" w:hanging="1304"/>
      <w:outlineLvl w:val="1"/>
    </w:pPr>
  </w:style>
  <w:style w:type="paragraph" w:styleId="ListParagraph">
    <w:name w:val="List Paragraph"/>
    <w:basedOn w:val="Normal"/>
    <w:uiPriority w:val="34"/>
    <w:qFormat/>
    <w:rsid w:val="00326959"/>
    <w:pPr>
      <w:ind w:left="720"/>
      <w:contextualSpacing/>
    </w:pPr>
  </w:style>
  <w:style w:type="paragraph" w:customStyle="1" w:styleId="TS-Numberedlist">
    <w:name w:val="TS - Numbered list"/>
    <w:basedOn w:val="Normal"/>
    <w:qFormat/>
    <w:rsid w:val="00326959"/>
    <w:pPr>
      <w:numPr>
        <w:numId w:val="2"/>
      </w:numPr>
      <w:tabs>
        <w:tab w:val="left" w:pos="567"/>
      </w:tabs>
      <w:spacing w:before="160"/>
    </w:pPr>
  </w:style>
  <w:style w:type="paragraph" w:customStyle="1" w:styleId="TS-Heading3">
    <w:name w:val="TS - Heading 3"/>
    <w:basedOn w:val="Heading3"/>
    <w:qFormat/>
    <w:rsid w:val="00326959"/>
    <w:pPr>
      <w:spacing w:after="200"/>
    </w:pPr>
  </w:style>
  <w:style w:type="paragraph" w:customStyle="1" w:styleId="TS-bulletsub-list">
    <w:name w:val="TS - bullet sub-list"/>
    <w:basedOn w:val="TS-Numberedlist"/>
    <w:qFormat/>
    <w:rsid w:val="00326959"/>
    <w:pPr>
      <w:numPr>
        <w:ilvl w:val="1"/>
      </w:numPr>
      <w:tabs>
        <w:tab w:val="clear" w:pos="567"/>
        <w:tab w:val="left" w:pos="992"/>
      </w:tabs>
      <w:spacing w:before="0"/>
      <w:contextualSpacing/>
    </w:pPr>
  </w:style>
  <w:style w:type="paragraph" w:customStyle="1" w:styleId="TS-5Es">
    <w:name w:val="TS - 5 Es"/>
    <w:basedOn w:val="Normal"/>
    <w:qFormat/>
    <w:rsid w:val="00326959"/>
    <w:pPr>
      <w:pageBreakBefore/>
    </w:pPr>
  </w:style>
  <w:style w:type="paragraph" w:customStyle="1" w:styleId="Sub-sectiontitlepage">
    <w:name w:val="Sub-section title page"/>
    <w:basedOn w:val="Heading1"/>
    <w:qFormat/>
    <w:rsid w:val="00326959"/>
    <w:pPr>
      <w:spacing w:before="4000"/>
      <w:jc w:val="center"/>
    </w:pPr>
    <w:rPr>
      <w:color w:val="9CAB00"/>
      <w:sz w:val="40"/>
    </w:rPr>
  </w:style>
  <w:style w:type="paragraph" w:customStyle="1" w:styleId="Footer-Landscape">
    <w:name w:val="Footer - Landscape"/>
    <w:basedOn w:val="Footer"/>
    <w:qFormat/>
    <w:rsid w:val="00326959"/>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326959"/>
    <w:pPr>
      <w:pageBreakBefore/>
      <w:spacing w:before="0"/>
    </w:pPr>
  </w:style>
  <w:style w:type="paragraph" w:customStyle="1" w:styleId="Cover-Version">
    <w:name w:val="Cover - Version"/>
    <w:basedOn w:val="Cover-Learningarea"/>
    <w:qFormat/>
    <w:rsid w:val="00326959"/>
    <w:rPr>
      <w:b w:val="0"/>
      <w:i/>
      <w:color w:val="7F7F7F" w:themeColor="text1" w:themeTint="80"/>
      <w:sz w:val="22"/>
    </w:rPr>
  </w:style>
  <w:style w:type="paragraph" w:styleId="BalloonText">
    <w:name w:val="Balloon Text"/>
    <w:basedOn w:val="Normal"/>
    <w:link w:val="BalloonTextChar"/>
    <w:uiPriority w:val="99"/>
    <w:semiHidden/>
    <w:unhideWhenUsed/>
    <w:rsid w:val="00326959"/>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6959"/>
    <w:rPr>
      <w:rFonts w:ascii="Segoe UI" w:hAnsi="Segoe UI" w:cs="Segoe UI"/>
      <w:sz w:val="18"/>
      <w:szCs w:val="18"/>
    </w:rPr>
  </w:style>
  <w:style w:type="paragraph" w:styleId="NormalWeb">
    <w:name w:val="Normal (Web)"/>
    <w:basedOn w:val="Normal"/>
    <w:uiPriority w:val="99"/>
    <w:semiHidden/>
    <w:unhideWhenUsed/>
    <w:rsid w:val="00326959"/>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326959"/>
  </w:style>
  <w:style w:type="character" w:styleId="FollowedHyperlink">
    <w:name w:val="FollowedHyperlink"/>
    <w:basedOn w:val="DefaultParagraphFont"/>
    <w:uiPriority w:val="99"/>
    <w:semiHidden/>
    <w:unhideWhenUsed/>
    <w:rsid w:val="00326959"/>
    <w:rPr>
      <w:color w:val="954F72" w:themeColor="followedHyperlink"/>
      <w:u w:val="single"/>
    </w:rPr>
  </w:style>
  <w:style w:type="character" w:styleId="CommentReference">
    <w:name w:val="annotation reference"/>
    <w:basedOn w:val="DefaultParagraphFont"/>
    <w:uiPriority w:val="99"/>
    <w:semiHidden/>
    <w:unhideWhenUsed/>
    <w:rsid w:val="00326959"/>
    <w:rPr>
      <w:sz w:val="16"/>
      <w:szCs w:val="16"/>
    </w:rPr>
  </w:style>
  <w:style w:type="paragraph" w:styleId="CommentText">
    <w:name w:val="annotation text"/>
    <w:basedOn w:val="Normal"/>
    <w:link w:val="CommentTextChar"/>
    <w:uiPriority w:val="99"/>
    <w:unhideWhenUsed/>
    <w:rsid w:val="00326959"/>
    <w:pPr>
      <w:spacing w:line="240" w:lineRule="auto"/>
    </w:pPr>
    <w:rPr>
      <w:sz w:val="20"/>
      <w:szCs w:val="20"/>
    </w:rPr>
  </w:style>
  <w:style w:type="character" w:customStyle="1" w:styleId="CommentTextChar">
    <w:name w:val="Comment Text Char"/>
    <w:basedOn w:val="DefaultParagraphFont"/>
    <w:link w:val="CommentText"/>
    <w:uiPriority w:val="99"/>
    <w:rsid w:val="00326959"/>
    <w:rPr>
      <w:rFonts w:ascii="Arial" w:hAnsi="Arial"/>
      <w:sz w:val="20"/>
      <w:szCs w:val="20"/>
    </w:rPr>
  </w:style>
  <w:style w:type="paragraph" w:styleId="CommentSubject">
    <w:name w:val="annotation subject"/>
    <w:basedOn w:val="CommentText"/>
    <w:next w:val="CommentText"/>
    <w:link w:val="CommentSubjectChar"/>
    <w:unhideWhenUsed/>
    <w:rsid w:val="00326959"/>
    <w:rPr>
      <w:b/>
      <w:bCs/>
    </w:rPr>
  </w:style>
  <w:style w:type="character" w:customStyle="1" w:styleId="CommentSubjectChar">
    <w:name w:val="Comment Subject Char"/>
    <w:basedOn w:val="CommentTextChar"/>
    <w:link w:val="CommentSubject"/>
    <w:rsid w:val="00326959"/>
    <w:rPr>
      <w:rFonts w:ascii="Arial" w:hAnsi="Arial"/>
      <w:b/>
      <w:bCs/>
      <w:sz w:val="20"/>
      <w:szCs w:val="20"/>
    </w:rPr>
  </w:style>
  <w:style w:type="paragraph" w:customStyle="1" w:styleId="Bullet1">
    <w:name w:val="Bullet1"/>
    <w:basedOn w:val="Normal"/>
    <w:qFormat/>
    <w:rsid w:val="00326959"/>
    <w:pPr>
      <w:numPr>
        <w:numId w:val="7"/>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326959"/>
    <w:pPr>
      <w:spacing w:after="0"/>
      <w:ind w:left="747" w:hanging="333"/>
    </w:pPr>
    <w:rPr>
      <w:sz w:val="18"/>
    </w:rPr>
  </w:style>
  <w:style w:type="character" w:customStyle="1" w:styleId="Bullet2Char">
    <w:name w:val="Bullet2 Char"/>
    <w:link w:val="Bullet2"/>
    <w:rsid w:val="00326959"/>
    <w:rPr>
      <w:rFonts w:ascii="Arial" w:eastAsia="Arial" w:hAnsi="Arial" w:cs="Arial"/>
      <w:sz w:val="18"/>
      <w:szCs w:val="18"/>
      <w:lang w:eastAsia="zh-CN"/>
    </w:rPr>
  </w:style>
  <w:style w:type="paragraph" w:customStyle="1" w:styleId="TableParagraph">
    <w:name w:val="Table Paragraph"/>
    <w:basedOn w:val="Normal"/>
    <w:uiPriority w:val="1"/>
    <w:qFormat/>
    <w:rsid w:val="00326959"/>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326959"/>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326959"/>
    <w:pPr>
      <w:spacing w:after="120"/>
    </w:pPr>
  </w:style>
  <w:style w:type="character" w:customStyle="1" w:styleId="BodyTextChar">
    <w:name w:val="Body Text Char"/>
    <w:basedOn w:val="DefaultParagraphFont"/>
    <w:link w:val="BodyText"/>
    <w:uiPriority w:val="99"/>
    <w:semiHidden/>
    <w:rsid w:val="00326959"/>
    <w:rPr>
      <w:rFonts w:ascii="Arial" w:hAnsi="Arial"/>
    </w:rPr>
  </w:style>
  <w:style w:type="character" w:customStyle="1" w:styleId="Publishingnote">
    <w:name w:val="Publishing note"/>
    <w:rsid w:val="00326959"/>
    <w:rPr>
      <w:rFonts w:ascii="Arial" w:hAnsi="Arial"/>
      <w:b/>
      <w:i/>
      <w:color w:val="FF0000"/>
      <w:sz w:val="18"/>
      <w:szCs w:val="18"/>
    </w:rPr>
  </w:style>
  <w:style w:type="paragraph" w:customStyle="1" w:styleId="Tabletext">
    <w:name w:val="Table text"/>
    <w:basedOn w:val="Normal"/>
    <w:link w:val="TabletextChar"/>
    <w:uiPriority w:val="99"/>
    <w:rsid w:val="00326959"/>
    <w:pPr>
      <w:spacing w:before="0" w:after="0" w:line="240" w:lineRule="auto"/>
    </w:pPr>
    <w:rPr>
      <w:rFonts w:eastAsia="Times New Roman" w:cs="Times New Roman"/>
      <w:sz w:val="18"/>
      <w:szCs w:val="18"/>
      <w:lang w:eastAsia="en-AU"/>
    </w:rPr>
  </w:style>
  <w:style w:type="character" w:customStyle="1" w:styleId="TabletextChar">
    <w:name w:val="Table text Char"/>
    <w:link w:val="Tabletext"/>
    <w:uiPriority w:val="99"/>
    <w:rsid w:val="00326959"/>
    <w:rPr>
      <w:rFonts w:ascii="Arial" w:eastAsia="Times New Roman" w:hAnsi="Arial" w:cs="Times New Roman"/>
      <w:sz w:val="18"/>
      <w:szCs w:val="18"/>
      <w:lang w:eastAsia="en-AU"/>
    </w:rPr>
  </w:style>
  <w:style w:type="paragraph" w:customStyle="1" w:styleId="Commentsline">
    <w:name w:val="Comments line"/>
    <w:basedOn w:val="Normal"/>
    <w:rsid w:val="00326959"/>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326959"/>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326959"/>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326959"/>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326959"/>
    <w:pPr>
      <w:spacing w:after="120" w:line="240" w:lineRule="auto"/>
    </w:pPr>
    <w:rPr>
      <w:rFonts w:eastAsia="Arial Unicode MS" w:cs="Times New Roman"/>
      <w:lang w:eastAsia="en-AU"/>
    </w:rPr>
  </w:style>
  <w:style w:type="character" w:customStyle="1" w:styleId="Guidetomakingjudgments">
    <w:name w:val="Guide to making judgments"/>
    <w:rsid w:val="00326959"/>
    <w:rPr>
      <w:rFonts w:ascii="Arial Bold" w:hAnsi="Arial Bold" w:cs="Arial" w:hint="default"/>
      <w:b/>
      <w:bCs/>
      <w:color w:val="00948D"/>
      <w:sz w:val="24"/>
      <w:szCs w:val="24"/>
    </w:rPr>
  </w:style>
  <w:style w:type="character" w:customStyle="1" w:styleId="ACARAcode">
    <w:name w:val="ACARA code"/>
    <w:basedOn w:val="Hyperlink"/>
    <w:uiPriority w:val="1"/>
    <w:qFormat/>
    <w:rsid w:val="00326959"/>
    <w:rPr>
      <w:rFonts w:cs="Arial"/>
      <w:i/>
      <w:color w:val="808080" w:themeColor="background1" w:themeShade="80"/>
      <w:szCs w:val="20"/>
      <w:u w:val="none"/>
      <w:shd w:val="clear" w:color="auto" w:fill="FFFFFF"/>
    </w:rPr>
  </w:style>
  <w:style w:type="paragraph" w:customStyle="1" w:styleId="Cover-Title1">
    <w:name w:val="Cover - Title 1"/>
    <w:basedOn w:val="Normal"/>
    <w:qFormat/>
    <w:rsid w:val="00326959"/>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326959"/>
    <w:pPr>
      <w:spacing w:before="0" w:after="500"/>
    </w:pPr>
    <w:rPr>
      <w:rFonts w:ascii="Arial Black" w:hAnsi="Arial Black"/>
      <w:sz w:val="56"/>
    </w:rPr>
  </w:style>
  <w:style w:type="paragraph" w:customStyle="1" w:styleId="Footer-Cover">
    <w:name w:val="Footer - Cover"/>
    <w:basedOn w:val="Footer"/>
    <w:link w:val="Footer-CoverChar"/>
    <w:qFormat/>
    <w:rsid w:val="00326959"/>
    <w:pPr>
      <w:tabs>
        <w:tab w:val="clear" w:pos="9072"/>
        <w:tab w:val="clear" w:pos="9639"/>
      </w:tabs>
    </w:pPr>
  </w:style>
  <w:style w:type="character" w:customStyle="1" w:styleId="Footer-CoverChar">
    <w:name w:val="Footer - Cover Char"/>
    <w:basedOn w:val="FooterChar"/>
    <w:link w:val="Footer-Cover"/>
    <w:rsid w:val="00326959"/>
    <w:rPr>
      <w:rFonts w:ascii="Arial" w:hAnsi="Arial"/>
      <w:sz w:val="18"/>
    </w:rPr>
  </w:style>
  <w:style w:type="paragraph" w:customStyle="1" w:styleId="Guide-Tableheader1">
    <w:name w:val="Guide - Table header 1"/>
    <w:basedOn w:val="Normal"/>
    <w:link w:val="Guide-Tableheader1Char"/>
    <w:rsid w:val="00326959"/>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326959"/>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326959"/>
    <w:rPr>
      <w:sz w:val="22"/>
    </w:rPr>
  </w:style>
  <w:style w:type="paragraph" w:customStyle="1" w:styleId="Guide-Purpose">
    <w:name w:val="Guide - Purpose"/>
    <w:basedOn w:val="Purpose"/>
    <w:qFormat/>
    <w:rsid w:val="00326959"/>
    <w:pPr>
      <w:spacing w:before="80" w:after="80"/>
      <w:ind w:left="113"/>
    </w:pPr>
    <w:rPr>
      <w:sz w:val="18"/>
      <w:szCs w:val="18"/>
    </w:rPr>
  </w:style>
  <w:style w:type="paragraph" w:customStyle="1" w:styleId="Guide-Tableheader2">
    <w:name w:val="Guide - Table header 2"/>
    <w:basedOn w:val="Normal"/>
    <w:qFormat/>
    <w:rsid w:val="00326959"/>
    <w:pPr>
      <w:spacing w:before="60"/>
    </w:pPr>
    <w:rPr>
      <w:b/>
      <w:sz w:val="18"/>
    </w:rPr>
  </w:style>
  <w:style w:type="paragraph" w:customStyle="1" w:styleId="Guide-Tabletext">
    <w:name w:val="Guide - Table text"/>
    <w:basedOn w:val="Normal"/>
    <w:qFormat/>
    <w:rsid w:val="008D5A8D"/>
    <w:pPr>
      <w:spacing w:before="100" w:after="100"/>
      <w:jc w:val="center"/>
    </w:pPr>
    <w:rPr>
      <w:rFonts w:eastAsia="Arial Unicode MS"/>
      <w:bCs/>
      <w:sz w:val="16"/>
    </w:rPr>
  </w:style>
  <w:style w:type="paragraph" w:customStyle="1" w:styleId="Guide-Title">
    <w:name w:val="Guide - Title"/>
    <w:basedOn w:val="Normal"/>
    <w:qFormat/>
    <w:rsid w:val="00326959"/>
    <w:pPr>
      <w:spacing w:before="60" w:after="60"/>
    </w:pPr>
    <w:rPr>
      <w:rFonts w:eastAsia="SimSun"/>
      <w:b/>
      <w:lang w:eastAsia="zh-CN"/>
    </w:rPr>
  </w:style>
  <w:style w:type="paragraph" w:customStyle="1" w:styleId="Guidebullet">
    <w:name w:val="Guide bullet"/>
    <w:qFormat/>
    <w:rsid w:val="00797882"/>
    <w:pPr>
      <w:numPr>
        <w:numId w:val="25"/>
      </w:numPr>
      <w:tabs>
        <w:tab w:val="right" w:leader="dot" w:pos="15300"/>
      </w:tabs>
      <w:spacing w:before="220" w:after="0"/>
    </w:pPr>
    <w:rPr>
      <w:rFonts w:ascii="Arial" w:hAnsi="Arial" w:cs="Arial"/>
      <w:sz w:val="17"/>
    </w:rPr>
  </w:style>
  <w:style w:type="paragraph" w:customStyle="1" w:styleId="Guidebullet-top">
    <w:name w:val="Guide bullet - top"/>
    <w:basedOn w:val="Guidebullet"/>
    <w:qFormat/>
    <w:rsid w:val="00797882"/>
    <w:pPr>
      <w:numPr>
        <w:numId w:val="26"/>
      </w:numPr>
      <w:spacing w:before="400"/>
    </w:pPr>
  </w:style>
  <w:style w:type="paragraph" w:customStyle="1" w:styleId="Heading2-Newpage">
    <w:name w:val="Heading 2 - New page"/>
    <w:basedOn w:val="Heading2"/>
    <w:next w:val="Normal"/>
    <w:qFormat/>
    <w:rsid w:val="00326959"/>
    <w:pPr>
      <w:pageBreakBefore/>
    </w:pPr>
  </w:style>
  <w:style w:type="paragraph" w:customStyle="1" w:styleId="Highlightbullet1">
    <w:name w:val="Highlight bullet 1"/>
    <w:basedOn w:val="Highlightnote"/>
    <w:qFormat/>
    <w:rsid w:val="00326959"/>
    <w:pPr>
      <w:numPr>
        <w:numId w:val="19"/>
      </w:numPr>
      <w:tabs>
        <w:tab w:val="left" w:pos="425"/>
      </w:tabs>
    </w:pPr>
  </w:style>
  <w:style w:type="paragraph" w:customStyle="1" w:styleId="Normal-Aftercondensed">
    <w:name w:val="Normal - After condensed"/>
    <w:basedOn w:val="Normal"/>
    <w:next w:val="Normal"/>
    <w:qFormat/>
    <w:rsid w:val="00326959"/>
    <w:pPr>
      <w:spacing w:after="80"/>
    </w:pPr>
  </w:style>
  <w:style w:type="paragraph" w:customStyle="1" w:styleId="Normal-Toppadding">
    <w:name w:val="Normal - Top padding"/>
    <w:basedOn w:val="Normal"/>
    <w:qFormat/>
    <w:rsid w:val="00326959"/>
    <w:pPr>
      <w:spacing w:before="440"/>
    </w:pPr>
  </w:style>
  <w:style w:type="paragraph" w:customStyle="1" w:styleId="Normalbullet1-nospacing">
    <w:name w:val="Normal bullet 1 - no spacing"/>
    <w:basedOn w:val="Normalbullet1"/>
    <w:qFormat/>
    <w:rsid w:val="00326959"/>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326959"/>
    <w:pPr>
      <w:spacing w:before="0" w:after="0"/>
    </w:pPr>
  </w:style>
  <w:style w:type="paragraph" w:customStyle="1" w:styleId="StyleTS-LessonLeft0cmHanging3cm">
    <w:name w:val="Style TS - Lesson + Left:  0 cm Hanging:  3 cm"/>
    <w:basedOn w:val="TS-Lesson"/>
    <w:rsid w:val="00326959"/>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326959"/>
    <w:pPr>
      <w:spacing w:before="20" w:after="20"/>
    </w:pPr>
  </w:style>
  <w:style w:type="paragraph" w:customStyle="1" w:styleId="Tableheader3">
    <w:name w:val="Table header 3"/>
    <w:basedOn w:val="Tableheader0"/>
    <w:qFormat/>
    <w:rsid w:val="00326959"/>
    <w:pPr>
      <w:spacing w:line="360" w:lineRule="auto"/>
      <w:jc w:val="center"/>
    </w:pPr>
  </w:style>
  <w:style w:type="paragraph" w:customStyle="1" w:styleId="Tablepara0">
    <w:name w:val="Table para 0"/>
    <w:basedOn w:val="Tablepara1"/>
    <w:next w:val="Tablepara1"/>
    <w:qFormat/>
    <w:rsid w:val="00326959"/>
    <w:pPr>
      <w:spacing w:before="240"/>
    </w:pPr>
  </w:style>
  <w:style w:type="paragraph" w:customStyle="1" w:styleId="Tablepara10pt0">
    <w:name w:val="Table para 10 pt 0"/>
    <w:basedOn w:val="Normal"/>
    <w:qFormat/>
    <w:rsid w:val="00326959"/>
    <w:pPr>
      <w:spacing w:before="0" w:after="120"/>
    </w:pPr>
    <w:rPr>
      <w:sz w:val="20"/>
    </w:rPr>
  </w:style>
  <w:style w:type="paragraph" w:customStyle="1" w:styleId="TS-BubbleNormal">
    <w:name w:val="TS - Bubble Normal"/>
    <w:basedOn w:val="Normal"/>
    <w:qFormat/>
    <w:rsid w:val="00326959"/>
    <w:rPr>
      <w:color w:val="000000" w:themeColor="text1"/>
    </w:rPr>
  </w:style>
  <w:style w:type="paragraph" w:customStyle="1" w:styleId="TS-Bullet1">
    <w:name w:val="TS - Bullet 1"/>
    <w:basedOn w:val="Tablebullet1"/>
    <w:qFormat/>
    <w:rsid w:val="00326959"/>
    <w:pPr>
      <w:tabs>
        <w:tab w:val="left" w:pos="425"/>
      </w:tabs>
      <w:ind w:left="426" w:hanging="284"/>
      <w:contextualSpacing w:val="0"/>
    </w:pPr>
  </w:style>
  <w:style w:type="paragraph" w:customStyle="1" w:styleId="TS-Bullet1subpara">
    <w:name w:val="TS - Bullet 1 sub para"/>
    <w:basedOn w:val="Normal"/>
    <w:qFormat/>
    <w:rsid w:val="00326959"/>
    <w:pPr>
      <w:spacing w:before="60" w:after="120"/>
      <w:ind w:left="425"/>
    </w:pPr>
    <w:rPr>
      <w:color w:val="000000" w:themeColor="text1"/>
    </w:rPr>
  </w:style>
  <w:style w:type="paragraph" w:customStyle="1" w:styleId="TS-Bullet2">
    <w:name w:val="TS -Bullet 2"/>
    <w:basedOn w:val="TS-Bullet1"/>
    <w:qFormat/>
    <w:rsid w:val="008D5017"/>
    <w:pPr>
      <w:numPr>
        <w:numId w:val="20"/>
      </w:numPr>
      <w:tabs>
        <w:tab w:val="left" w:pos="425"/>
      </w:tabs>
    </w:pPr>
  </w:style>
  <w:style w:type="paragraph" w:customStyle="1" w:styleId="TS-Bullet2-collapse">
    <w:name w:val="TS - Bullet 2 - collapse"/>
    <w:basedOn w:val="TS-Bullet2"/>
    <w:qFormat/>
    <w:rsid w:val="00326959"/>
    <w:pPr>
      <w:numPr>
        <w:numId w:val="16"/>
      </w:numPr>
      <w:ind w:left="993" w:hanging="284"/>
      <w:contextualSpacing/>
    </w:pPr>
  </w:style>
  <w:style w:type="paragraph" w:customStyle="1" w:styleId="TS-Heading4">
    <w:name w:val="TS - Heading 4"/>
    <w:basedOn w:val="TS-Heading3"/>
    <w:qFormat/>
    <w:rsid w:val="00326959"/>
    <w:pPr>
      <w:spacing w:before="360" w:after="160"/>
    </w:pPr>
  </w:style>
  <w:style w:type="paragraph" w:styleId="TOC2">
    <w:name w:val="toc 2"/>
    <w:basedOn w:val="Normal"/>
    <w:next w:val="Normal"/>
    <w:autoRedefine/>
    <w:uiPriority w:val="39"/>
    <w:unhideWhenUsed/>
    <w:rsid w:val="00326959"/>
    <w:pPr>
      <w:spacing w:after="100"/>
      <w:ind w:left="220"/>
    </w:pPr>
  </w:style>
  <w:style w:type="paragraph" w:customStyle="1" w:styleId="Cover-Yearlevel">
    <w:name w:val="Cover - Year level"/>
    <w:basedOn w:val="Cover-Learningarea"/>
    <w:qFormat/>
    <w:rsid w:val="00326959"/>
  </w:style>
  <w:style w:type="paragraph" w:customStyle="1" w:styleId="TS-Numberedlistsubpara">
    <w:name w:val="TS - Numbered list sub para"/>
    <w:basedOn w:val="Normal"/>
    <w:qFormat/>
    <w:rsid w:val="00326959"/>
    <w:pPr>
      <w:ind w:left="567"/>
    </w:pPr>
  </w:style>
  <w:style w:type="paragraph" w:customStyle="1" w:styleId="Table-NumberedList1">
    <w:name w:val="Table - Numbered List 1"/>
    <w:basedOn w:val="Normal"/>
    <w:qFormat/>
    <w:rsid w:val="00C0335E"/>
    <w:pPr>
      <w:numPr>
        <w:numId w:val="21"/>
      </w:numPr>
      <w:spacing w:after="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380325410">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509443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elibrary.gbrmpa.gov.au/jspui/handle/11017/2855" TargetMode="External"/><Relationship Id="rId21" Type="http://schemas.openxmlformats.org/officeDocument/2006/relationships/hyperlink" Target="http://www.gbrmpa.gov.au" TargetMode="External"/><Relationship Id="rId42" Type="http://schemas.openxmlformats.org/officeDocument/2006/relationships/hyperlink" Target="http://www.australiancurriculum.edu.au/curriculum/contentdescription/ACSIS145" TargetMode="External"/><Relationship Id="rId63" Type="http://schemas.openxmlformats.org/officeDocument/2006/relationships/hyperlink" Target="https://www.youtube.com/watch?v=wbNeIn3vVKM" TargetMode="External"/><Relationship Id="rId84" Type="http://schemas.openxmlformats.org/officeDocument/2006/relationships/hyperlink" Target="http://elibrary.gbrmpa.gov.au/jspui/handle/11017/2855" TargetMode="External"/><Relationship Id="rId138" Type="http://schemas.openxmlformats.org/officeDocument/2006/relationships/image" Target="media/image15.jpg"/><Relationship Id="rId107" Type="http://schemas.openxmlformats.org/officeDocument/2006/relationships/hyperlink" Target="https://www.youtube.com/user/TheGBRMPA" TargetMode="External"/><Relationship Id="rId11" Type="http://schemas.openxmlformats.org/officeDocument/2006/relationships/footnotes" Target="footnotes.xml"/><Relationship Id="rId32" Type="http://schemas.openxmlformats.org/officeDocument/2006/relationships/hyperlink" Target="http://www.gbrmpa.gov.au" TargetMode="External"/><Relationship Id="rId37" Type="http://schemas.openxmlformats.org/officeDocument/2006/relationships/header" Target="header4.xml"/><Relationship Id="rId53" Type="http://schemas.openxmlformats.org/officeDocument/2006/relationships/hyperlink" Target="http://www.australiancurriculum.edu.au/curriculum/contentdescription/ACSHE135" TargetMode="External"/><Relationship Id="rId58" Type="http://schemas.openxmlformats.org/officeDocument/2006/relationships/hyperlink" Target="http://www.reefvid.org/" TargetMode="External"/><Relationship Id="rId74" Type="http://schemas.openxmlformats.org/officeDocument/2006/relationships/hyperlink" Target="http://www.pnas.org/content/111/35/12728/F1.expansion.html" TargetMode="External"/><Relationship Id="rId79" Type="http://schemas.openxmlformats.org/officeDocument/2006/relationships/hyperlink" Target="http://www.pnas.org/content/111/35/12728/F1.expansion.html" TargetMode="External"/><Relationship Id="rId102" Type="http://schemas.openxmlformats.org/officeDocument/2006/relationships/hyperlink" Target="https://www.youtube.com/user/TheGBRMPA" TargetMode="External"/><Relationship Id="rId123" Type="http://schemas.openxmlformats.org/officeDocument/2006/relationships/image" Target="media/image11.jpg"/><Relationship Id="rId144" Type="http://schemas.openxmlformats.org/officeDocument/2006/relationships/hyperlink" Target="http://www.australiancurriculum.edu.au/glossary/popup?a=S&amp;t=Environment" TargetMode="External"/><Relationship Id="rId5" Type="http://schemas.openxmlformats.org/officeDocument/2006/relationships/customXml" Target="../customXml/item5.xml"/><Relationship Id="rId90" Type="http://schemas.openxmlformats.org/officeDocument/2006/relationships/hyperlink" Target="https://www.youtube.com/user/TheGBRMPA/videos" TargetMode="External"/><Relationship Id="rId95" Type="http://schemas.openxmlformats.org/officeDocument/2006/relationships/hyperlink" Target="http://elibrary.gbrmpa.gov.au/jspui/handle/11017/2781" TargetMode="External"/><Relationship Id="rId22" Type="http://schemas.openxmlformats.org/officeDocument/2006/relationships/header" Target="header3.xml"/><Relationship Id="rId27" Type="http://schemas.openxmlformats.org/officeDocument/2006/relationships/hyperlink" Target="http://www.gbrmpa.gov.au" TargetMode="External"/><Relationship Id="rId43" Type="http://schemas.openxmlformats.org/officeDocument/2006/relationships/hyperlink" Target="http://www.australiancurriculum.edu.au/curriculum/contentdescription/ACSIS148" TargetMode="External"/><Relationship Id="rId48" Type="http://schemas.openxmlformats.org/officeDocument/2006/relationships/hyperlink" Target="http://www.australiancurriculum.edu.au/curriculum/contentdescription/ACSSU175" TargetMode="External"/><Relationship Id="rId64" Type="http://schemas.openxmlformats.org/officeDocument/2006/relationships/hyperlink" Target="https://www.youtube.com/watch?v=_mijYXcSCS4" TargetMode="External"/><Relationship Id="rId69" Type="http://schemas.openxmlformats.org/officeDocument/2006/relationships/hyperlink" Target="http://www.biologycorner.com/worksheets/microscope_coloring.html" TargetMode="External"/><Relationship Id="rId113" Type="http://schemas.openxmlformats.org/officeDocument/2006/relationships/hyperlink" Target="http://elibrary.gbrmpa.gov.au/jspui/handle/11017/2780" TargetMode="External"/><Relationship Id="rId118" Type="http://schemas.openxmlformats.org/officeDocument/2006/relationships/image" Target="media/image6.jpg"/><Relationship Id="rId134" Type="http://schemas.openxmlformats.org/officeDocument/2006/relationships/image" Target="media/image14.jpg"/><Relationship Id="rId139" Type="http://schemas.openxmlformats.org/officeDocument/2006/relationships/image" Target="media/image16.png"/><Relationship Id="rId80" Type="http://schemas.openxmlformats.org/officeDocument/2006/relationships/hyperlink" Target="https://www.youtube.com/user/TheGBRMPA" TargetMode="External"/><Relationship Id="rId85" Type="http://schemas.openxmlformats.org/officeDocument/2006/relationships/hyperlink" Target="http://ocean.si.edu/slideshow/zooxanthellae-and-coral-bleaching" TargetMode="External"/><Relationship Id="rId12" Type="http://schemas.openxmlformats.org/officeDocument/2006/relationships/endnotes" Target="endnotes.xml"/><Relationship Id="rId17" Type="http://schemas.openxmlformats.org/officeDocument/2006/relationships/hyperlink" Target="http://www.creativecommons.org/licenses/by-nc-sa/3.0/legalcode" TargetMode="External"/><Relationship Id="rId33" Type="http://schemas.openxmlformats.org/officeDocument/2006/relationships/hyperlink" Target="http://www.middleschoolscience.com" TargetMode="External"/><Relationship Id="rId38" Type="http://schemas.openxmlformats.org/officeDocument/2006/relationships/footer" Target="footer2.xml"/><Relationship Id="rId59" Type="http://schemas.openxmlformats.org/officeDocument/2006/relationships/hyperlink" Target="https://www.youtube.com/watch?v=wbNeIn3vVKM" TargetMode="External"/><Relationship Id="rId103" Type="http://schemas.openxmlformats.org/officeDocument/2006/relationships/hyperlink" Target="https://www.youtube.com/user/TheGBRMPA" TargetMode="External"/><Relationship Id="rId108" Type="http://schemas.openxmlformats.org/officeDocument/2006/relationships/hyperlink" Target="http://elibrary.gbrmpa.gov.au/jspui/handle/11017/2780" TargetMode="External"/><Relationship Id="rId129" Type="http://schemas.openxmlformats.org/officeDocument/2006/relationships/image" Target="media/image12.jpeg"/><Relationship Id="rId54" Type="http://schemas.openxmlformats.org/officeDocument/2006/relationships/hyperlink" Target="http://www.australiancurriculum.edu.au/curriculum/contentdescription/ACSIS148" TargetMode="External"/><Relationship Id="rId70" Type="http://schemas.openxmlformats.org/officeDocument/2006/relationships/hyperlink" Target="https://www.youtube.com/watch?v=PrX3h-AflZI" TargetMode="External"/><Relationship Id="rId75" Type="http://schemas.openxmlformats.org/officeDocument/2006/relationships/hyperlink" Target="http://www.hoajonline.com/histology/2055-091X/1/7" TargetMode="External"/><Relationship Id="rId91" Type="http://schemas.openxmlformats.org/officeDocument/2006/relationships/hyperlink" Target="http://coralreef.noaa.gov/aboutcorals/coral101/symbioticalgae/" TargetMode="External"/><Relationship Id="rId96" Type="http://schemas.openxmlformats.org/officeDocument/2006/relationships/hyperlink" Target="https://www.youtube.com/user/TheGBRMPA" TargetMode="External"/><Relationship Id="rId140" Type="http://schemas.openxmlformats.org/officeDocument/2006/relationships/header" Target="header7.xml"/><Relationship Id="rId145" Type="http://schemas.openxmlformats.org/officeDocument/2006/relationships/hyperlink" Target="http://www.australiancurriculum.edu.au/glossary/popup?a=S&amp;t=Environment" TargetMode="Externa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footer" Target="footer1.xml"/><Relationship Id="rId28" Type="http://schemas.openxmlformats.org/officeDocument/2006/relationships/hyperlink" Target="http://www.nrm.gov.au/regional/regional-nrm-organisations" TargetMode="External"/><Relationship Id="rId49" Type="http://schemas.openxmlformats.org/officeDocument/2006/relationships/hyperlink" Target="http://www.australiancurriculum.edu.au/curriculum/contentdescription/ACSHE160" TargetMode="External"/><Relationship Id="rId114" Type="http://schemas.openxmlformats.org/officeDocument/2006/relationships/hyperlink" Target="http://elibrary.gbrmpa.gov.au/jspui/handle/11017/2855" TargetMode="External"/><Relationship Id="rId119" Type="http://schemas.openxmlformats.org/officeDocument/2006/relationships/image" Target="media/image7.jpg"/><Relationship Id="rId44" Type="http://schemas.openxmlformats.org/officeDocument/2006/relationships/header" Target="header5.xml"/><Relationship Id="rId60" Type="http://schemas.openxmlformats.org/officeDocument/2006/relationships/hyperlink" Target="https://www.youtube.com/watch?v=_mijYXcSCS4" TargetMode="External"/><Relationship Id="rId65" Type="http://schemas.openxmlformats.org/officeDocument/2006/relationships/hyperlink" Target="http://www.gbrmpa.gov.au/resources-and-publications/student-and-teacher-resources/reef-beat-series" TargetMode="External"/><Relationship Id="rId81" Type="http://schemas.openxmlformats.org/officeDocument/2006/relationships/hyperlink" Target="https://www.youtube.com/user/TheGBRMPA/videos" TargetMode="External"/><Relationship Id="rId86" Type="http://schemas.openxmlformats.org/officeDocument/2006/relationships/hyperlink" Target="https://www.livingoceansfoundation.org/profile/jmonteiro/" TargetMode="External"/><Relationship Id="rId130" Type="http://schemas.openxmlformats.org/officeDocument/2006/relationships/image" Target="media/image13.jpeg"/><Relationship Id="rId135" Type="http://schemas.openxmlformats.org/officeDocument/2006/relationships/image" Target="media/image18.jpeg"/><Relationship Id="rId13" Type="http://schemas.openxmlformats.org/officeDocument/2006/relationships/header" Target="header1.xml"/><Relationship Id="rId18" Type="http://schemas.openxmlformats.org/officeDocument/2006/relationships/hyperlink" Target="http://www.australiancurriculum.edu.au/" TargetMode="External"/><Relationship Id="rId39" Type="http://schemas.openxmlformats.org/officeDocument/2006/relationships/hyperlink" Target="http://www.australiancurriculum.edu.au/curriculum/contentdescription/ACSSU149" TargetMode="External"/><Relationship Id="rId109" Type="http://schemas.openxmlformats.org/officeDocument/2006/relationships/hyperlink" Target="http://elibrary.gbrmpa.gov.au/jspui/handle/11017/2855" TargetMode="External"/><Relationship Id="rId34" Type="http://schemas.openxmlformats.org/officeDocument/2006/relationships/hyperlink" Target="http://www.biologycorner.com" TargetMode="External"/><Relationship Id="rId50" Type="http://schemas.openxmlformats.org/officeDocument/2006/relationships/hyperlink" Target="http://www.australiancurriculum.edu.au/studentdiversity/student-diversity-advice" TargetMode="External"/><Relationship Id="rId55" Type="http://schemas.openxmlformats.org/officeDocument/2006/relationships/header" Target="header6.xml"/><Relationship Id="rId76" Type="http://schemas.openxmlformats.org/officeDocument/2006/relationships/hyperlink" Target="http://ocean.si.edu/slideshow/zooxanthellae-and-coral-bleaching" TargetMode="External"/><Relationship Id="rId97" Type="http://schemas.openxmlformats.org/officeDocument/2006/relationships/hyperlink" Target="http://elibrary.gbrmpa.gov.au/jspui/handle/11017/2781" TargetMode="External"/><Relationship Id="rId104" Type="http://schemas.openxmlformats.org/officeDocument/2006/relationships/hyperlink" Target="http://elibrary.gbrmpa.gov.au/jspui/handle/11017/2780" TargetMode="External"/><Relationship Id="rId120" Type="http://schemas.openxmlformats.org/officeDocument/2006/relationships/image" Target="media/image8.jpg"/><Relationship Id="rId141" Type="http://schemas.openxmlformats.org/officeDocument/2006/relationships/footer" Target="footer5.xml"/><Relationship Id="rId146" Type="http://schemas.openxmlformats.org/officeDocument/2006/relationships/header" Target="header9.xml"/><Relationship Id="rId7" Type="http://schemas.openxmlformats.org/officeDocument/2006/relationships/styles" Target="styles.xml"/><Relationship Id="rId71" Type="http://schemas.openxmlformats.org/officeDocument/2006/relationships/hyperlink" Target="https://www.youtube.com/watch?v=vGjvSeJfhDs" TargetMode="External"/><Relationship Id="rId92" Type="http://schemas.openxmlformats.org/officeDocument/2006/relationships/hyperlink" Target="http://elibrary.gbrmpa.gov.au/jspui/handle/11017/2781" TargetMode="External"/><Relationship Id="rId2" Type="http://schemas.openxmlformats.org/officeDocument/2006/relationships/customXml" Target="../customXml/item2.xml"/><Relationship Id="rId29" Type="http://schemas.openxmlformats.org/officeDocument/2006/relationships/hyperlink" Target="http://www.tangaroablue.org/" TargetMode="External"/><Relationship Id="rId24" Type="http://schemas.openxmlformats.org/officeDocument/2006/relationships/hyperlink" Target="http://education.qld.gov.au/health/safety/hazards/curriculum-activities.html" TargetMode="External"/><Relationship Id="rId40" Type="http://schemas.openxmlformats.org/officeDocument/2006/relationships/hyperlink" Target="http://www.australiancurriculum.edu.au/curriculum/contentdescription/ACSHE135" TargetMode="External"/><Relationship Id="rId45" Type="http://schemas.openxmlformats.org/officeDocument/2006/relationships/footer" Target="footer3.xml"/><Relationship Id="rId66" Type="http://schemas.openxmlformats.org/officeDocument/2006/relationships/hyperlink" Target="http://www.biologycorner.com/worksheets/microscope_coloring.html" TargetMode="External"/><Relationship Id="rId87" Type="http://schemas.openxmlformats.org/officeDocument/2006/relationships/hyperlink" Target="http://www.livingoceansfoundation.org/living-in-harmony-but-stress-can-kill/" TargetMode="External"/><Relationship Id="rId110" Type="http://schemas.openxmlformats.org/officeDocument/2006/relationships/hyperlink" Target="http://www.epa.vic.gov.au/agc/calculator/index.html" TargetMode="External"/><Relationship Id="rId115" Type="http://schemas.openxmlformats.org/officeDocument/2006/relationships/hyperlink" Target="http://www.epa.vic.gov.au/agc/calculator/index.html" TargetMode="External"/><Relationship Id="rId131" Type="http://schemas.openxmlformats.org/officeDocument/2006/relationships/image" Target="media/image14.jpeg"/><Relationship Id="rId136" Type="http://schemas.openxmlformats.org/officeDocument/2006/relationships/image" Target="media/image19.jpeg"/><Relationship Id="rId61" Type="http://schemas.openxmlformats.org/officeDocument/2006/relationships/hyperlink" Target="http://www.gbrmpa.gov.au/resources-and-publications/student-and-teacher-resources/reef-beat-series" TargetMode="External"/><Relationship Id="rId82" Type="http://schemas.openxmlformats.org/officeDocument/2006/relationships/hyperlink" Target="http://coralreef.noaa.gov/aboutcorals/coral101/symbioticalgae/" TargetMode="External"/><Relationship Id="rId19" Type="http://schemas.openxmlformats.org/officeDocument/2006/relationships/hyperlink" Target="https://creativecommons.org/licenses/by/4.0" TargetMode="External"/><Relationship Id="rId14" Type="http://schemas.openxmlformats.org/officeDocument/2006/relationships/header" Target="header2.xml"/><Relationship Id="rId30" Type="http://schemas.openxmlformats.org/officeDocument/2006/relationships/hyperlink" Target="http://www.reefvid.org/" TargetMode="External"/><Relationship Id="rId35" Type="http://schemas.openxmlformats.org/officeDocument/2006/relationships/hyperlink" Target="http://www.gbrmpa.gov.au/visit-the-reef/eye-on-the-reef/get-involved-with-eye-on-the-reef" TargetMode="External"/><Relationship Id="rId56" Type="http://schemas.openxmlformats.org/officeDocument/2006/relationships/footer" Target="footer4.xml"/><Relationship Id="rId77" Type="http://schemas.openxmlformats.org/officeDocument/2006/relationships/hyperlink" Target="https://www.livingoceansfoundation.org/profile/jmonteiro/" TargetMode="External"/><Relationship Id="rId100" Type="http://schemas.openxmlformats.org/officeDocument/2006/relationships/hyperlink" Target="http://www.gbrmpa.gov.au/visit-the-reef/eye-on-the-reef/get-involved-with-eye-on-the-reef" TargetMode="External"/><Relationship Id="rId105" Type="http://schemas.openxmlformats.org/officeDocument/2006/relationships/hyperlink" Target="http://elibrary.gbrmpa.gov.au/jspui/handle/11017/2855" TargetMode="External"/><Relationship Id="rId147" Type="http://schemas.openxmlformats.org/officeDocument/2006/relationships/fontTable" Target="fontTable.xml"/><Relationship Id="rId8" Type="http://schemas.microsoft.com/office/2007/relationships/stylesWithEffects" Target="stylesWithEffects.xml"/><Relationship Id="rId51" Type="http://schemas.openxmlformats.org/officeDocument/2006/relationships/hyperlink" Target="http://education.qld.gov.au/curriculum/framework/p-12/" TargetMode="External"/><Relationship Id="rId72" Type="http://schemas.openxmlformats.org/officeDocument/2006/relationships/hyperlink" Target="http://www.pnas.org/content/111/35/12728/F1.expansion.html" TargetMode="External"/><Relationship Id="rId93" Type="http://schemas.openxmlformats.org/officeDocument/2006/relationships/hyperlink" Target="http://elibrary.gbrmpa.gov.au/jspui/handle/11017/2855" TargetMode="External"/><Relationship Id="rId98" Type="http://schemas.openxmlformats.org/officeDocument/2006/relationships/hyperlink" Target="http://www.gbrmpa.gov.au/visit-the-reef/eye-on-the-reef/get-involved-with-eye-on-the-reef" TargetMode="External"/><Relationship Id="rId121" Type="http://schemas.openxmlformats.org/officeDocument/2006/relationships/image" Target="media/image9.jpg"/><Relationship Id="rId142" Type="http://schemas.openxmlformats.org/officeDocument/2006/relationships/header" Target="header8.xml"/><Relationship Id="rId3" Type="http://schemas.openxmlformats.org/officeDocument/2006/relationships/customXml" Target="../customXml/item3.xml"/><Relationship Id="rId25" Type="http://schemas.openxmlformats.org/officeDocument/2006/relationships/hyperlink" Target="http://www.australiancurriculum.edu.au" TargetMode="External"/><Relationship Id="rId46" Type="http://schemas.openxmlformats.org/officeDocument/2006/relationships/hyperlink" Target="http://www.australiancurriculum.edu.au/curriculum/contentdescription/ACSSU111" TargetMode="External"/><Relationship Id="rId67" Type="http://schemas.openxmlformats.org/officeDocument/2006/relationships/hyperlink" Target="https://www.youtube.com/watch?v=PrX3h-AflZI" TargetMode="External"/><Relationship Id="rId116" Type="http://schemas.openxmlformats.org/officeDocument/2006/relationships/hyperlink" Target="http://elibrary.gbrmpa.gov.au/jspui/handle/11017/2780" TargetMode="External"/><Relationship Id="rId137" Type="http://schemas.openxmlformats.org/officeDocument/2006/relationships/image" Target="media/image20.jpeg"/><Relationship Id="rId20" Type="http://schemas.openxmlformats.org/officeDocument/2006/relationships/hyperlink" Target="http://www.australiancurriculum.edu.au/Home/CurriculumHistory" TargetMode="External"/><Relationship Id="rId41" Type="http://schemas.openxmlformats.org/officeDocument/2006/relationships/hyperlink" Target="http://www.australiancurriculum.edu.au/curriculum/contentdescription/ACSIS140" TargetMode="External"/><Relationship Id="rId62" Type="http://schemas.openxmlformats.org/officeDocument/2006/relationships/hyperlink" Target="http://www.reefvid.org/" TargetMode="External"/><Relationship Id="rId83" Type="http://schemas.openxmlformats.org/officeDocument/2006/relationships/hyperlink" Target="http://elibrary.gbrmpa.gov.au/jspui/handle/11017/2781" TargetMode="External"/><Relationship Id="rId88" Type="http://schemas.openxmlformats.org/officeDocument/2006/relationships/hyperlink" Target="http://www.pnas.org/content/111/35/12728/F1.expansion.html" TargetMode="External"/><Relationship Id="rId111" Type="http://schemas.openxmlformats.org/officeDocument/2006/relationships/hyperlink" Target="http://www.epa.vic.gov.au/agc/calculator/index.html" TargetMode="External"/><Relationship Id="rId132" Type="http://schemas.openxmlformats.org/officeDocument/2006/relationships/image" Target="media/image12.jpg"/><Relationship Id="rId15" Type="http://schemas.openxmlformats.org/officeDocument/2006/relationships/image" Target="media/image3.png"/><Relationship Id="rId36" Type="http://schemas.openxmlformats.org/officeDocument/2006/relationships/hyperlink" Target="http://www.coralwatch.org/" TargetMode="External"/><Relationship Id="rId57" Type="http://schemas.openxmlformats.org/officeDocument/2006/relationships/image" Target="media/image5.png"/><Relationship Id="rId106" Type="http://schemas.openxmlformats.org/officeDocument/2006/relationships/hyperlink" Target="https://www.youtube.com/user/TheGBRMPA" TargetMode="External"/><Relationship Id="rId10" Type="http://schemas.openxmlformats.org/officeDocument/2006/relationships/webSettings" Target="webSettings.xml"/><Relationship Id="rId31" Type="http://schemas.openxmlformats.org/officeDocument/2006/relationships/hyperlink" Target="http://www.ecokids.ca" TargetMode="External"/><Relationship Id="rId52" Type="http://schemas.openxmlformats.org/officeDocument/2006/relationships/hyperlink" Target="http://www.australiancurriculum.edu.au/curriculum/contentdescription/ACSSU149" TargetMode="External"/><Relationship Id="rId73" Type="http://schemas.openxmlformats.org/officeDocument/2006/relationships/hyperlink" Target="http://www.hoajonline.com/histology/2055-091X/1/7" TargetMode="External"/><Relationship Id="rId78" Type="http://schemas.openxmlformats.org/officeDocument/2006/relationships/hyperlink" Target="http://www.livingoceansfoundation.org/living-in-harmony-but-stress-can-kill/" TargetMode="External"/><Relationship Id="rId94" Type="http://schemas.openxmlformats.org/officeDocument/2006/relationships/hyperlink" Target="https://www.youtube.com/user/TheGBRMPA" TargetMode="External"/><Relationship Id="rId99" Type="http://schemas.openxmlformats.org/officeDocument/2006/relationships/hyperlink" Target="http://www.coralwatch.org/" TargetMode="External"/><Relationship Id="rId101" Type="http://schemas.openxmlformats.org/officeDocument/2006/relationships/hyperlink" Target="http://www.coralwatch.org/" TargetMode="External"/><Relationship Id="rId122" Type="http://schemas.openxmlformats.org/officeDocument/2006/relationships/image" Target="media/image10.jpg"/><Relationship Id="rId143" Type="http://schemas.openxmlformats.org/officeDocument/2006/relationships/footer" Target="footer6.xml"/><Relationship Id="rId14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26" Type="http://schemas.openxmlformats.org/officeDocument/2006/relationships/hyperlink" Target="http://www.gbrmpa.gov.au" TargetMode="External"/><Relationship Id="rId47" Type="http://schemas.openxmlformats.org/officeDocument/2006/relationships/hyperlink" Target="http://www.australiancurriculum.edu.au/curriculum/contentdescription/ACSHE120" TargetMode="External"/><Relationship Id="rId68" Type="http://schemas.openxmlformats.org/officeDocument/2006/relationships/hyperlink" Target="https://www.youtube.com/watch?v=vGjvSeJfhDs" TargetMode="External"/><Relationship Id="rId89" Type="http://schemas.openxmlformats.org/officeDocument/2006/relationships/hyperlink" Target="https://www.youtube.com/user/TheGBRMPA" TargetMode="External"/><Relationship Id="rId112" Type="http://schemas.openxmlformats.org/officeDocument/2006/relationships/hyperlink" Target="http://www.epa.vic.gov.au/agc/calculator/index.html" TargetMode="External"/><Relationship Id="rId133" Type="http://schemas.openxmlformats.org/officeDocument/2006/relationships/image" Target="media/image13.jpg"/><Relationship Id="rId16" Type="http://schemas.openxmlformats.org/officeDocument/2006/relationships/hyperlink" Target="http://www.creativecommons.org/licenses/by-nc-sa/3.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4.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4.jpg"/></Relationships>
</file>

<file path=word/_rels/header8.xml.rels><?xml version="1.0" encoding="UTF-8" standalone="yes"?>
<Relationships xmlns="http://schemas.openxmlformats.org/package/2006/relationships"><Relationship Id="rId1" Type="http://schemas.openxmlformats.org/officeDocument/2006/relationships/image" Target="media/image2.jpg"/></Relationships>
</file>

<file path=word/_rels/header9.xml.rels><?xml version="1.0" encoding="UTF-8" standalone="yes"?>
<Relationships xmlns="http://schemas.openxmlformats.org/package/2006/relationships"><Relationship Id="rId1" Type="http://schemas.openxmlformats.org/officeDocument/2006/relationships/image" Target="media/image17.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PROJ-292-77</_dlc_DocId>
    <_dlc_DocIdUrl xmlns="8ccc4631-9afc-4718-b120-5e2e37a03cc7">
      <Url>http://thedock.gbrmpa.gov.au/sites/Projects/P000079/_layouts/DocIdRedir.aspx?ID=PROJ-292-77</Url>
      <Description>PROJ-292-77</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3069D1-7A4E-449D-B5A8-4CD8224830A0}">
  <ds:schemaRefs>
    <ds:schemaRef ds:uri="http://schemas.microsoft.com/sharepoint/events"/>
  </ds:schemaRefs>
</ds:datastoreItem>
</file>

<file path=customXml/itemProps2.xml><?xml version="1.0" encoding="utf-8"?>
<ds:datastoreItem xmlns:ds="http://schemas.openxmlformats.org/officeDocument/2006/customXml" ds:itemID="{8EB717BF-063E-4B05-86EB-A21FD56F5A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EC0FDF-1AB3-4D67-A8EE-9AC3033E8BC8}">
  <ds:schemaRefs>
    <ds:schemaRef ds:uri="http://www.w3.org/XML/1998/namespace"/>
    <ds:schemaRef ds:uri="http://schemas.microsoft.com/office/2006/documentManagement/types"/>
    <ds:schemaRef ds:uri="http://schemas.microsoft.com/office/2006/metadata/properties"/>
    <ds:schemaRef ds:uri="http://purl.org/dc/terms/"/>
    <ds:schemaRef ds:uri="http://purl.org/dc/elements/1.1/"/>
    <ds:schemaRef ds:uri="http://schemas.microsoft.com/office/infopath/2007/PartnerControls"/>
    <ds:schemaRef ds:uri="http://schemas.openxmlformats.org/package/2006/metadata/core-properties"/>
    <ds:schemaRef ds:uri="8ccc4631-9afc-4718-b120-5e2e37a03cc7"/>
    <ds:schemaRef ds:uri="http://purl.org/dc/dcmitype/"/>
  </ds:schemaRefs>
</ds:datastoreItem>
</file>

<file path=customXml/itemProps4.xml><?xml version="1.0" encoding="utf-8"?>
<ds:datastoreItem xmlns:ds="http://schemas.openxmlformats.org/officeDocument/2006/customXml" ds:itemID="{62FC7D9D-ACB9-42C1-BF75-7F5CF143DB24}">
  <ds:schemaRefs>
    <ds:schemaRef ds:uri="http://schemas.microsoft.com/sharepoint/v3/contenttype/forms"/>
  </ds:schemaRefs>
</ds:datastoreItem>
</file>

<file path=customXml/itemProps5.xml><?xml version="1.0" encoding="utf-8"?>
<ds:datastoreItem xmlns:ds="http://schemas.openxmlformats.org/officeDocument/2006/customXml" ds:itemID="{7F753946-7223-4803-BEB5-4DF4FA5F9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0</TotalTime>
  <Pages>57</Pages>
  <Words>9811</Words>
  <Characters>55929</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Year 8 unit</vt:lpstr>
    </vt:vector>
  </TitlesOfParts>
  <Company>Queensland Government</Company>
  <LinksUpToDate>false</LinksUpToDate>
  <CharactersWithSpaces>65609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8 unit</dc:title>
  <dc:creator>LAMMERS, Paula</dc:creator>
  <cp:lastModifiedBy>Joanna Ruxton</cp:lastModifiedBy>
  <cp:revision>2</cp:revision>
  <cp:lastPrinted>2015-10-15T00:59:00Z</cp:lastPrinted>
  <dcterms:created xsi:type="dcterms:W3CDTF">2016-03-07T02:25:00Z</dcterms:created>
  <dcterms:modified xsi:type="dcterms:W3CDTF">2016-03-07T02:25:00Z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ProjectPhase">
    <vt:lpwstr/>
  </property>
  <property fmtid="{D5CDD505-2E9C-101B-9397-08002B2CF9AE}" pid="4" name="Order">
    <vt:r8>7700</vt:r8>
  </property>
  <property fmtid="{D5CDD505-2E9C-101B-9397-08002B2CF9AE}" pid="5" name="TaxCatchAll">
    <vt:lpwstr/>
  </property>
  <property fmtid="{D5CDD505-2E9C-101B-9397-08002B2CF9AE}" pid="6" name="a2118650a77a4a97b805ceb1a6b3e3dc">
    <vt:lpwstr/>
  </property>
  <property fmtid="{D5CDD505-2E9C-101B-9397-08002B2CF9AE}" pid="7" name="_dlc_DocIdItemGuid">
    <vt:lpwstr>a87cede6-b000-4399-aef9-d6db9953ebae</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{986c2bf5-191a-44e5-8124-de0df548ea1c}</vt:lpwstr>
  </property>
  <property fmtid="{D5CDD505-2E9C-101B-9397-08002B2CF9AE}" pid="11" name="RecordPoint_ActiveItemUniqueId">
    <vt:lpwstr>{a87cede6-b000-4399-aef9-d6db9953ebae}</vt:lpwstr>
  </property>
  <property fmtid="{D5CDD505-2E9C-101B-9397-08002B2CF9AE}" pid="12" name="RecordPoint_ActiveItemWebId">
    <vt:lpwstr>{bf4ff08d-266c-40dc-b948-c58d817db46b}</vt:lpwstr>
  </property>
  <property fmtid="{D5CDD505-2E9C-101B-9397-08002B2CF9AE}" pid="13" name="RecordPoint_SubmissionCompleted">
    <vt:lpwstr>2016-02-24T23:59:30.2589655+10:00</vt:lpwstr>
  </property>
  <property fmtid="{D5CDD505-2E9C-101B-9397-08002B2CF9AE}" pid="14" name="RecordPoint_RecordNumberSubmitted">
    <vt:lpwstr>R0000145868</vt:lpwstr>
  </property>
  <property fmtid="{D5CDD505-2E9C-101B-9397-08002B2CF9AE}" pid="15" name="IconOverlay">
    <vt:lpwstr/>
  </property>
</Properties>
</file>