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123E7C" w14:textId="77777777" w:rsidR="00076339" w:rsidRPr="00896EC9" w:rsidRDefault="00076339" w:rsidP="00CE36D2">
      <w:pPr>
        <w:pStyle w:val="Heading1"/>
        <w:spacing w:before="4080" w:line="360" w:lineRule="auto"/>
        <w:ind w:left="0" w:firstLine="0"/>
        <w:contextualSpacing/>
        <w:jc w:val="center"/>
      </w:pPr>
      <w:bookmarkStart w:id="0" w:name="_Toc522104818"/>
      <w:bookmarkStart w:id="1" w:name="_Toc523309821"/>
      <w:bookmarkStart w:id="2" w:name="_Toc523309895"/>
      <w:bookmarkStart w:id="3" w:name="_GoBack"/>
      <w:bookmarkEnd w:id="3"/>
      <w:r w:rsidRPr="00896EC9">
        <w:t>GREAT BARRIER REEF MARINE PARK AUTHORITY</w:t>
      </w:r>
      <w:bookmarkEnd w:id="0"/>
      <w:bookmarkEnd w:id="1"/>
      <w:bookmarkEnd w:id="2"/>
    </w:p>
    <w:p w14:paraId="0FF3DB57" w14:textId="77777777" w:rsidR="00021078" w:rsidRPr="00896EC9" w:rsidRDefault="00CC545E" w:rsidP="00CE36D2">
      <w:pPr>
        <w:pStyle w:val="Heading1"/>
        <w:spacing w:before="4080" w:line="360" w:lineRule="auto"/>
        <w:ind w:left="0" w:firstLine="0"/>
        <w:contextualSpacing/>
        <w:jc w:val="center"/>
      </w:pPr>
      <w:bookmarkStart w:id="4" w:name="_Toc522104819"/>
      <w:bookmarkStart w:id="5" w:name="_Toc523309822"/>
      <w:bookmarkStart w:id="6" w:name="_Toc523309896"/>
      <w:r w:rsidRPr="00896EC9">
        <w:t>201</w:t>
      </w:r>
      <w:r>
        <w:t>8</w:t>
      </w:r>
      <w:r w:rsidR="00AC5CDE" w:rsidRPr="00896EC9">
        <w:t>–</w:t>
      </w:r>
      <w:r w:rsidRPr="00896EC9">
        <w:t>1</w:t>
      </w:r>
      <w:r>
        <w:t>9</w:t>
      </w:r>
      <w:r w:rsidRPr="00896EC9">
        <w:t xml:space="preserve"> </w:t>
      </w:r>
      <w:r w:rsidR="0065732A" w:rsidRPr="00896EC9">
        <w:t>CORPORATE PLAN</w:t>
      </w:r>
      <w:bookmarkEnd w:id="4"/>
      <w:bookmarkEnd w:id="5"/>
      <w:bookmarkEnd w:id="6"/>
    </w:p>
    <w:p w14:paraId="1932463D" w14:textId="77777777" w:rsidR="00076339" w:rsidRDefault="00076339">
      <w:pPr>
        <w:rPr>
          <w:b/>
          <w:color w:val="4F81BD" w:themeColor="accent1"/>
          <w:sz w:val="28"/>
          <w:szCs w:val="28"/>
        </w:rPr>
      </w:pPr>
      <w:r>
        <w:rPr>
          <w:b/>
          <w:color w:val="4F81BD" w:themeColor="accent1"/>
          <w:sz w:val="28"/>
          <w:szCs w:val="28"/>
        </w:rPr>
        <w:br w:type="page"/>
      </w:r>
    </w:p>
    <w:p w14:paraId="38BD5D64" w14:textId="77777777" w:rsidR="00021078" w:rsidRPr="001D0CBD" w:rsidRDefault="00021078" w:rsidP="00896EC9">
      <w:pPr>
        <w:pStyle w:val="Heading2"/>
        <w:ind w:left="0" w:firstLine="0"/>
      </w:pPr>
      <w:bookmarkStart w:id="7" w:name="_Toc522104820"/>
      <w:bookmarkStart w:id="8" w:name="_Toc523309823"/>
      <w:bookmarkStart w:id="9" w:name="_Toc523309897"/>
      <w:r>
        <w:lastRenderedPageBreak/>
        <w:t xml:space="preserve">Traditional Owner </w:t>
      </w:r>
      <w:r w:rsidR="00FF6872">
        <w:t>a</w:t>
      </w:r>
      <w:r>
        <w:t>cknowledgement</w:t>
      </w:r>
      <w:bookmarkEnd w:id="7"/>
      <w:bookmarkEnd w:id="8"/>
      <w:bookmarkEnd w:id="9"/>
    </w:p>
    <w:p w14:paraId="53B486E4" w14:textId="77777777" w:rsidR="00021078" w:rsidRPr="00021078" w:rsidRDefault="00021078">
      <w:r w:rsidRPr="00BF7CC1">
        <w:t>The Great Barrier Reef Marine Park Authority acknowledges the continuing sea country management and custodianship of the Great Barrier Reef by Aboriginal and Torres Strait Islander Traditional Owners whose rich cultures, heritage values, enduring connections and shared efforts protect the Reef for future generations.</w:t>
      </w:r>
    </w:p>
    <w:p w14:paraId="4FA7B032" w14:textId="77777777" w:rsidR="00076339" w:rsidRDefault="00076339">
      <w:pPr>
        <w:rPr>
          <w:b/>
          <w:color w:val="4F81BD" w:themeColor="accent1"/>
          <w:sz w:val="28"/>
          <w:szCs w:val="28"/>
        </w:rPr>
      </w:pPr>
      <w:r>
        <w:rPr>
          <w:b/>
          <w:color w:val="4F81BD" w:themeColor="accent1"/>
          <w:sz w:val="28"/>
          <w:szCs w:val="28"/>
        </w:rPr>
        <w:br w:type="page"/>
      </w:r>
    </w:p>
    <w:p w14:paraId="5877F620" w14:textId="77777777" w:rsidR="000F5C44" w:rsidRDefault="000F5C44">
      <w:pPr>
        <w:rPr>
          <w:rFonts w:eastAsia="Times New Roman" w:cs="Times New Roman"/>
          <w:color w:val="1F497D" w:themeColor="text2"/>
          <w:sz w:val="34"/>
          <w:szCs w:val="19"/>
          <w:lang w:eastAsia="en-AU"/>
        </w:rPr>
      </w:pPr>
    </w:p>
    <w:sdt>
      <w:sdtPr>
        <w:rPr>
          <w:rFonts w:asciiTheme="minorHAnsi" w:eastAsiaTheme="minorHAnsi" w:hAnsiTheme="minorHAnsi" w:cstheme="minorBidi"/>
          <w:color w:val="auto"/>
          <w:sz w:val="22"/>
          <w:szCs w:val="22"/>
          <w:lang w:val="en-AU"/>
        </w:rPr>
        <w:id w:val="-1158455448"/>
        <w:docPartObj>
          <w:docPartGallery w:val="Table of Contents"/>
          <w:docPartUnique/>
        </w:docPartObj>
      </w:sdtPr>
      <w:sdtEndPr>
        <w:rPr>
          <w:b/>
          <w:bCs/>
          <w:noProof/>
        </w:rPr>
      </w:sdtEndPr>
      <w:sdtContent>
        <w:p w14:paraId="0D29FE86" w14:textId="4F893319" w:rsidR="000F5C44" w:rsidRDefault="000F5C44">
          <w:pPr>
            <w:pStyle w:val="TOCHeading"/>
          </w:pPr>
          <w:r>
            <w:t>Contents</w:t>
          </w:r>
        </w:p>
        <w:p w14:paraId="5205CCBB" w14:textId="597E4651" w:rsidR="003805CB" w:rsidRDefault="000F5C44" w:rsidP="003805CB">
          <w:pPr>
            <w:pStyle w:val="TOC1"/>
            <w:tabs>
              <w:tab w:val="right" w:leader="dot" w:pos="9017"/>
            </w:tabs>
            <w:rPr>
              <w:rFonts w:eastAsiaTheme="minorEastAsia"/>
              <w:noProof/>
              <w:lang w:eastAsia="en-AU"/>
            </w:rPr>
          </w:pPr>
          <w:r>
            <w:rPr>
              <w:b/>
              <w:bCs/>
              <w:noProof/>
            </w:rPr>
            <w:fldChar w:fldCharType="begin"/>
          </w:r>
          <w:r>
            <w:rPr>
              <w:b/>
              <w:bCs/>
              <w:noProof/>
            </w:rPr>
            <w:instrText xml:space="preserve"> TOC \o "1-3" \h \z \u </w:instrText>
          </w:r>
          <w:r>
            <w:rPr>
              <w:b/>
              <w:bCs/>
              <w:noProof/>
            </w:rPr>
            <w:fldChar w:fldCharType="separate"/>
          </w:r>
        </w:p>
        <w:p w14:paraId="438BFCAC" w14:textId="77777777" w:rsidR="003805CB" w:rsidRDefault="00C57736">
          <w:pPr>
            <w:pStyle w:val="TOC2"/>
            <w:tabs>
              <w:tab w:val="right" w:leader="dot" w:pos="9017"/>
            </w:tabs>
            <w:rPr>
              <w:rFonts w:eastAsiaTheme="minorEastAsia"/>
              <w:noProof/>
              <w:lang w:eastAsia="en-AU"/>
            </w:rPr>
          </w:pPr>
          <w:hyperlink w:anchor="_Toc523309898" w:history="1">
            <w:r w:rsidR="003805CB" w:rsidRPr="00487F07">
              <w:rPr>
                <w:rStyle w:val="Hyperlink"/>
                <w:noProof/>
              </w:rPr>
              <w:t>Chairman’s foreword</w:t>
            </w:r>
            <w:r w:rsidR="003805CB">
              <w:rPr>
                <w:noProof/>
                <w:webHidden/>
              </w:rPr>
              <w:tab/>
            </w:r>
            <w:r w:rsidR="003805CB">
              <w:rPr>
                <w:noProof/>
                <w:webHidden/>
              </w:rPr>
              <w:fldChar w:fldCharType="begin"/>
            </w:r>
            <w:r w:rsidR="003805CB">
              <w:rPr>
                <w:noProof/>
                <w:webHidden/>
              </w:rPr>
              <w:instrText xml:space="preserve"> PAGEREF _Toc523309898 \h </w:instrText>
            </w:r>
            <w:r w:rsidR="003805CB">
              <w:rPr>
                <w:noProof/>
                <w:webHidden/>
              </w:rPr>
            </w:r>
            <w:r w:rsidR="003805CB">
              <w:rPr>
                <w:noProof/>
                <w:webHidden/>
              </w:rPr>
              <w:fldChar w:fldCharType="separate"/>
            </w:r>
            <w:r w:rsidR="003805CB">
              <w:rPr>
                <w:noProof/>
                <w:webHidden/>
              </w:rPr>
              <w:t>4</w:t>
            </w:r>
            <w:r w:rsidR="003805CB">
              <w:rPr>
                <w:noProof/>
                <w:webHidden/>
              </w:rPr>
              <w:fldChar w:fldCharType="end"/>
            </w:r>
          </w:hyperlink>
        </w:p>
        <w:p w14:paraId="6C692B0C" w14:textId="77777777" w:rsidR="003805CB" w:rsidRDefault="00C57736">
          <w:pPr>
            <w:pStyle w:val="TOC2"/>
            <w:tabs>
              <w:tab w:val="right" w:leader="dot" w:pos="9017"/>
            </w:tabs>
            <w:rPr>
              <w:rFonts w:eastAsiaTheme="minorEastAsia"/>
              <w:noProof/>
              <w:lang w:eastAsia="en-AU"/>
            </w:rPr>
          </w:pPr>
          <w:hyperlink w:anchor="_Toc523309899" w:history="1">
            <w:r w:rsidR="003805CB" w:rsidRPr="00487F07">
              <w:rPr>
                <w:rStyle w:val="Hyperlink"/>
                <w:noProof/>
              </w:rPr>
              <w:t>Introduction (Statement of preparation)</w:t>
            </w:r>
            <w:r w:rsidR="003805CB">
              <w:rPr>
                <w:noProof/>
                <w:webHidden/>
              </w:rPr>
              <w:tab/>
            </w:r>
            <w:r w:rsidR="003805CB">
              <w:rPr>
                <w:noProof/>
                <w:webHidden/>
              </w:rPr>
              <w:fldChar w:fldCharType="begin"/>
            </w:r>
            <w:r w:rsidR="003805CB">
              <w:rPr>
                <w:noProof/>
                <w:webHidden/>
              </w:rPr>
              <w:instrText xml:space="preserve"> PAGEREF _Toc523309899 \h </w:instrText>
            </w:r>
            <w:r w:rsidR="003805CB">
              <w:rPr>
                <w:noProof/>
                <w:webHidden/>
              </w:rPr>
            </w:r>
            <w:r w:rsidR="003805CB">
              <w:rPr>
                <w:noProof/>
                <w:webHidden/>
              </w:rPr>
              <w:fldChar w:fldCharType="separate"/>
            </w:r>
            <w:r w:rsidR="003805CB">
              <w:rPr>
                <w:noProof/>
                <w:webHidden/>
              </w:rPr>
              <w:t>6</w:t>
            </w:r>
            <w:r w:rsidR="003805CB">
              <w:rPr>
                <w:noProof/>
                <w:webHidden/>
              </w:rPr>
              <w:fldChar w:fldCharType="end"/>
            </w:r>
          </w:hyperlink>
        </w:p>
        <w:p w14:paraId="19A56007" w14:textId="77777777" w:rsidR="003805CB" w:rsidRDefault="00C57736">
          <w:pPr>
            <w:pStyle w:val="TOC2"/>
            <w:tabs>
              <w:tab w:val="right" w:leader="dot" w:pos="9017"/>
            </w:tabs>
            <w:rPr>
              <w:rFonts w:eastAsiaTheme="minorEastAsia"/>
              <w:noProof/>
              <w:lang w:eastAsia="en-AU"/>
            </w:rPr>
          </w:pPr>
          <w:hyperlink w:anchor="_Toc523309900" w:history="1">
            <w:r w:rsidR="003805CB" w:rsidRPr="00487F07">
              <w:rPr>
                <w:rStyle w:val="Hyperlink"/>
                <w:noProof/>
              </w:rPr>
              <w:t>Vision</w:t>
            </w:r>
            <w:r w:rsidR="003805CB">
              <w:rPr>
                <w:noProof/>
                <w:webHidden/>
              </w:rPr>
              <w:tab/>
            </w:r>
            <w:r w:rsidR="003805CB">
              <w:rPr>
                <w:noProof/>
                <w:webHidden/>
              </w:rPr>
              <w:fldChar w:fldCharType="begin"/>
            </w:r>
            <w:r w:rsidR="003805CB">
              <w:rPr>
                <w:noProof/>
                <w:webHidden/>
              </w:rPr>
              <w:instrText xml:space="preserve"> PAGEREF _Toc523309900 \h </w:instrText>
            </w:r>
            <w:r w:rsidR="003805CB">
              <w:rPr>
                <w:noProof/>
                <w:webHidden/>
              </w:rPr>
            </w:r>
            <w:r w:rsidR="003805CB">
              <w:rPr>
                <w:noProof/>
                <w:webHidden/>
              </w:rPr>
              <w:fldChar w:fldCharType="separate"/>
            </w:r>
            <w:r w:rsidR="003805CB">
              <w:rPr>
                <w:noProof/>
                <w:webHidden/>
              </w:rPr>
              <w:t>8</w:t>
            </w:r>
            <w:r w:rsidR="003805CB">
              <w:rPr>
                <w:noProof/>
                <w:webHidden/>
              </w:rPr>
              <w:fldChar w:fldCharType="end"/>
            </w:r>
          </w:hyperlink>
        </w:p>
        <w:p w14:paraId="786198F9" w14:textId="77777777" w:rsidR="003805CB" w:rsidRDefault="00C57736">
          <w:pPr>
            <w:pStyle w:val="TOC3"/>
            <w:tabs>
              <w:tab w:val="right" w:leader="dot" w:pos="9017"/>
            </w:tabs>
            <w:rPr>
              <w:rFonts w:eastAsiaTheme="minorEastAsia"/>
              <w:noProof/>
              <w:lang w:eastAsia="en-AU"/>
            </w:rPr>
          </w:pPr>
          <w:hyperlink w:anchor="_Toc523309901" w:history="1">
            <w:r w:rsidR="003805CB" w:rsidRPr="00487F07">
              <w:rPr>
                <w:rStyle w:val="Hyperlink"/>
                <w:noProof/>
              </w:rPr>
              <w:t>Purpose</w:t>
            </w:r>
            <w:r w:rsidR="003805CB">
              <w:rPr>
                <w:noProof/>
                <w:webHidden/>
              </w:rPr>
              <w:tab/>
            </w:r>
            <w:r w:rsidR="003805CB">
              <w:rPr>
                <w:noProof/>
                <w:webHidden/>
              </w:rPr>
              <w:fldChar w:fldCharType="begin"/>
            </w:r>
            <w:r w:rsidR="003805CB">
              <w:rPr>
                <w:noProof/>
                <w:webHidden/>
              </w:rPr>
              <w:instrText xml:space="preserve"> PAGEREF _Toc523309901 \h </w:instrText>
            </w:r>
            <w:r w:rsidR="003805CB">
              <w:rPr>
                <w:noProof/>
                <w:webHidden/>
              </w:rPr>
            </w:r>
            <w:r w:rsidR="003805CB">
              <w:rPr>
                <w:noProof/>
                <w:webHidden/>
              </w:rPr>
              <w:fldChar w:fldCharType="separate"/>
            </w:r>
            <w:r w:rsidR="003805CB">
              <w:rPr>
                <w:noProof/>
                <w:webHidden/>
              </w:rPr>
              <w:t>8</w:t>
            </w:r>
            <w:r w:rsidR="003805CB">
              <w:rPr>
                <w:noProof/>
                <w:webHidden/>
              </w:rPr>
              <w:fldChar w:fldCharType="end"/>
            </w:r>
          </w:hyperlink>
        </w:p>
        <w:p w14:paraId="53367DA5" w14:textId="77777777" w:rsidR="003805CB" w:rsidRDefault="00C57736">
          <w:pPr>
            <w:pStyle w:val="TOC3"/>
            <w:tabs>
              <w:tab w:val="right" w:leader="dot" w:pos="9017"/>
            </w:tabs>
            <w:rPr>
              <w:rFonts w:eastAsiaTheme="minorEastAsia"/>
              <w:noProof/>
              <w:lang w:eastAsia="en-AU"/>
            </w:rPr>
          </w:pPr>
          <w:hyperlink w:anchor="_Toc523309902" w:history="1">
            <w:r w:rsidR="003805CB" w:rsidRPr="00487F07">
              <w:rPr>
                <w:rStyle w:val="Hyperlink"/>
                <w:noProof/>
              </w:rPr>
              <w:t>Role</w:t>
            </w:r>
            <w:r w:rsidR="003805CB">
              <w:rPr>
                <w:noProof/>
                <w:webHidden/>
              </w:rPr>
              <w:tab/>
            </w:r>
            <w:r w:rsidR="003805CB">
              <w:rPr>
                <w:noProof/>
                <w:webHidden/>
              </w:rPr>
              <w:fldChar w:fldCharType="begin"/>
            </w:r>
            <w:r w:rsidR="003805CB">
              <w:rPr>
                <w:noProof/>
                <w:webHidden/>
              </w:rPr>
              <w:instrText xml:space="preserve"> PAGEREF _Toc523309902 \h </w:instrText>
            </w:r>
            <w:r w:rsidR="003805CB">
              <w:rPr>
                <w:noProof/>
                <w:webHidden/>
              </w:rPr>
            </w:r>
            <w:r w:rsidR="003805CB">
              <w:rPr>
                <w:noProof/>
                <w:webHidden/>
              </w:rPr>
              <w:fldChar w:fldCharType="separate"/>
            </w:r>
            <w:r w:rsidR="003805CB">
              <w:rPr>
                <w:noProof/>
                <w:webHidden/>
              </w:rPr>
              <w:t>8</w:t>
            </w:r>
            <w:r w:rsidR="003805CB">
              <w:rPr>
                <w:noProof/>
                <w:webHidden/>
              </w:rPr>
              <w:fldChar w:fldCharType="end"/>
            </w:r>
          </w:hyperlink>
        </w:p>
        <w:p w14:paraId="6C7F0013" w14:textId="77777777" w:rsidR="003805CB" w:rsidRDefault="00C57736">
          <w:pPr>
            <w:pStyle w:val="TOC3"/>
            <w:tabs>
              <w:tab w:val="right" w:leader="dot" w:pos="9017"/>
            </w:tabs>
            <w:rPr>
              <w:rFonts w:eastAsiaTheme="minorEastAsia"/>
              <w:noProof/>
              <w:lang w:eastAsia="en-AU"/>
            </w:rPr>
          </w:pPr>
          <w:hyperlink w:anchor="_Toc523309903" w:history="1">
            <w:r w:rsidR="003805CB" w:rsidRPr="00487F07">
              <w:rPr>
                <w:rStyle w:val="Hyperlink"/>
                <w:noProof/>
              </w:rPr>
              <w:t>Values</w:t>
            </w:r>
            <w:r w:rsidR="003805CB">
              <w:rPr>
                <w:noProof/>
                <w:webHidden/>
              </w:rPr>
              <w:tab/>
            </w:r>
            <w:r w:rsidR="003805CB">
              <w:rPr>
                <w:noProof/>
                <w:webHidden/>
              </w:rPr>
              <w:fldChar w:fldCharType="begin"/>
            </w:r>
            <w:r w:rsidR="003805CB">
              <w:rPr>
                <w:noProof/>
                <w:webHidden/>
              </w:rPr>
              <w:instrText xml:space="preserve"> PAGEREF _Toc523309903 \h </w:instrText>
            </w:r>
            <w:r w:rsidR="003805CB">
              <w:rPr>
                <w:noProof/>
                <w:webHidden/>
              </w:rPr>
            </w:r>
            <w:r w:rsidR="003805CB">
              <w:rPr>
                <w:noProof/>
                <w:webHidden/>
              </w:rPr>
              <w:fldChar w:fldCharType="separate"/>
            </w:r>
            <w:r w:rsidR="003805CB">
              <w:rPr>
                <w:noProof/>
                <w:webHidden/>
              </w:rPr>
              <w:t>8</w:t>
            </w:r>
            <w:r w:rsidR="003805CB">
              <w:rPr>
                <w:noProof/>
                <w:webHidden/>
              </w:rPr>
              <w:fldChar w:fldCharType="end"/>
            </w:r>
          </w:hyperlink>
        </w:p>
        <w:p w14:paraId="5F32D0A3" w14:textId="77777777" w:rsidR="003805CB" w:rsidRDefault="00C57736">
          <w:pPr>
            <w:pStyle w:val="TOC3"/>
            <w:tabs>
              <w:tab w:val="right" w:leader="dot" w:pos="9017"/>
            </w:tabs>
            <w:rPr>
              <w:rFonts w:eastAsiaTheme="minorEastAsia"/>
              <w:noProof/>
              <w:lang w:eastAsia="en-AU"/>
            </w:rPr>
          </w:pPr>
          <w:hyperlink w:anchor="_Toc523309904" w:history="1">
            <w:r w:rsidR="003805CB" w:rsidRPr="00487F07">
              <w:rPr>
                <w:rStyle w:val="Hyperlink"/>
                <w:noProof/>
              </w:rPr>
              <w:t>How the Authority operates</w:t>
            </w:r>
            <w:r w:rsidR="003805CB">
              <w:rPr>
                <w:noProof/>
                <w:webHidden/>
              </w:rPr>
              <w:tab/>
            </w:r>
            <w:r w:rsidR="003805CB">
              <w:rPr>
                <w:noProof/>
                <w:webHidden/>
              </w:rPr>
              <w:fldChar w:fldCharType="begin"/>
            </w:r>
            <w:r w:rsidR="003805CB">
              <w:rPr>
                <w:noProof/>
                <w:webHidden/>
              </w:rPr>
              <w:instrText xml:space="preserve"> PAGEREF _Toc523309904 \h </w:instrText>
            </w:r>
            <w:r w:rsidR="003805CB">
              <w:rPr>
                <w:noProof/>
                <w:webHidden/>
              </w:rPr>
            </w:r>
            <w:r w:rsidR="003805CB">
              <w:rPr>
                <w:noProof/>
                <w:webHidden/>
              </w:rPr>
              <w:fldChar w:fldCharType="separate"/>
            </w:r>
            <w:r w:rsidR="003805CB">
              <w:rPr>
                <w:noProof/>
                <w:webHidden/>
              </w:rPr>
              <w:t>9</w:t>
            </w:r>
            <w:r w:rsidR="003805CB">
              <w:rPr>
                <w:noProof/>
                <w:webHidden/>
              </w:rPr>
              <w:fldChar w:fldCharType="end"/>
            </w:r>
          </w:hyperlink>
        </w:p>
        <w:p w14:paraId="3B7AE13F" w14:textId="77777777" w:rsidR="003805CB" w:rsidRDefault="00C57736">
          <w:pPr>
            <w:pStyle w:val="TOC3"/>
            <w:tabs>
              <w:tab w:val="right" w:leader="dot" w:pos="9017"/>
            </w:tabs>
            <w:rPr>
              <w:rFonts w:eastAsiaTheme="minorEastAsia"/>
              <w:noProof/>
              <w:lang w:eastAsia="en-AU"/>
            </w:rPr>
          </w:pPr>
          <w:hyperlink w:anchor="_Toc523309905" w:history="1">
            <w:r w:rsidR="003805CB" w:rsidRPr="00487F07">
              <w:rPr>
                <w:rStyle w:val="Hyperlink"/>
                <w:noProof/>
              </w:rPr>
              <w:t>Working in partnership to improve Reef resilience</w:t>
            </w:r>
            <w:r w:rsidR="003805CB">
              <w:rPr>
                <w:noProof/>
                <w:webHidden/>
              </w:rPr>
              <w:tab/>
            </w:r>
            <w:r w:rsidR="003805CB">
              <w:rPr>
                <w:noProof/>
                <w:webHidden/>
              </w:rPr>
              <w:fldChar w:fldCharType="begin"/>
            </w:r>
            <w:r w:rsidR="003805CB">
              <w:rPr>
                <w:noProof/>
                <w:webHidden/>
              </w:rPr>
              <w:instrText xml:space="preserve"> PAGEREF _Toc523309905 \h </w:instrText>
            </w:r>
            <w:r w:rsidR="003805CB">
              <w:rPr>
                <w:noProof/>
                <w:webHidden/>
              </w:rPr>
            </w:r>
            <w:r w:rsidR="003805CB">
              <w:rPr>
                <w:noProof/>
                <w:webHidden/>
              </w:rPr>
              <w:fldChar w:fldCharType="separate"/>
            </w:r>
            <w:r w:rsidR="003805CB">
              <w:rPr>
                <w:noProof/>
                <w:webHidden/>
              </w:rPr>
              <w:t>10</w:t>
            </w:r>
            <w:r w:rsidR="003805CB">
              <w:rPr>
                <w:noProof/>
                <w:webHidden/>
              </w:rPr>
              <w:fldChar w:fldCharType="end"/>
            </w:r>
          </w:hyperlink>
        </w:p>
        <w:p w14:paraId="741FF42B" w14:textId="77777777" w:rsidR="003805CB" w:rsidRDefault="00C57736">
          <w:pPr>
            <w:pStyle w:val="TOC2"/>
            <w:tabs>
              <w:tab w:val="right" w:leader="dot" w:pos="9017"/>
            </w:tabs>
            <w:rPr>
              <w:rFonts w:eastAsiaTheme="minorEastAsia"/>
              <w:noProof/>
              <w:lang w:eastAsia="en-AU"/>
            </w:rPr>
          </w:pPr>
          <w:hyperlink w:anchor="_Toc523309906" w:history="1">
            <w:r w:rsidR="003805CB" w:rsidRPr="00487F07">
              <w:rPr>
                <w:rStyle w:val="Hyperlink"/>
                <w:noProof/>
              </w:rPr>
              <w:t>Operating environment</w:t>
            </w:r>
            <w:r w:rsidR="003805CB">
              <w:rPr>
                <w:noProof/>
                <w:webHidden/>
              </w:rPr>
              <w:tab/>
            </w:r>
            <w:r w:rsidR="003805CB">
              <w:rPr>
                <w:noProof/>
                <w:webHidden/>
              </w:rPr>
              <w:fldChar w:fldCharType="begin"/>
            </w:r>
            <w:r w:rsidR="003805CB">
              <w:rPr>
                <w:noProof/>
                <w:webHidden/>
              </w:rPr>
              <w:instrText xml:space="preserve"> PAGEREF _Toc523309906 \h </w:instrText>
            </w:r>
            <w:r w:rsidR="003805CB">
              <w:rPr>
                <w:noProof/>
                <w:webHidden/>
              </w:rPr>
            </w:r>
            <w:r w:rsidR="003805CB">
              <w:rPr>
                <w:noProof/>
                <w:webHidden/>
              </w:rPr>
              <w:fldChar w:fldCharType="separate"/>
            </w:r>
            <w:r w:rsidR="003805CB">
              <w:rPr>
                <w:noProof/>
                <w:webHidden/>
              </w:rPr>
              <w:t>11</w:t>
            </w:r>
            <w:r w:rsidR="003805CB">
              <w:rPr>
                <w:noProof/>
                <w:webHidden/>
              </w:rPr>
              <w:fldChar w:fldCharType="end"/>
            </w:r>
          </w:hyperlink>
        </w:p>
        <w:p w14:paraId="08E6FE00" w14:textId="77777777" w:rsidR="003805CB" w:rsidRDefault="00C57736">
          <w:pPr>
            <w:pStyle w:val="TOC3"/>
            <w:tabs>
              <w:tab w:val="right" w:leader="dot" w:pos="9017"/>
            </w:tabs>
            <w:rPr>
              <w:rFonts w:eastAsiaTheme="minorEastAsia"/>
              <w:noProof/>
              <w:lang w:eastAsia="en-AU"/>
            </w:rPr>
          </w:pPr>
          <w:hyperlink w:anchor="_Toc523309907" w:history="1">
            <w:r w:rsidR="003805CB" w:rsidRPr="00487F07">
              <w:rPr>
                <w:rStyle w:val="Hyperlink"/>
                <w:noProof/>
              </w:rPr>
              <w:t>Legislation</w:t>
            </w:r>
            <w:r w:rsidR="003805CB">
              <w:rPr>
                <w:noProof/>
                <w:webHidden/>
              </w:rPr>
              <w:tab/>
            </w:r>
            <w:r w:rsidR="003805CB">
              <w:rPr>
                <w:noProof/>
                <w:webHidden/>
              </w:rPr>
              <w:fldChar w:fldCharType="begin"/>
            </w:r>
            <w:r w:rsidR="003805CB">
              <w:rPr>
                <w:noProof/>
                <w:webHidden/>
              </w:rPr>
              <w:instrText xml:space="preserve"> PAGEREF _Toc523309907 \h </w:instrText>
            </w:r>
            <w:r w:rsidR="003805CB">
              <w:rPr>
                <w:noProof/>
                <w:webHidden/>
              </w:rPr>
            </w:r>
            <w:r w:rsidR="003805CB">
              <w:rPr>
                <w:noProof/>
                <w:webHidden/>
              </w:rPr>
              <w:fldChar w:fldCharType="separate"/>
            </w:r>
            <w:r w:rsidR="003805CB">
              <w:rPr>
                <w:noProof/>
                <w:webHidden/>
              </w:rPr>
              <w:t>11</w:t>
            </w:r>
            <w:r w:rsidR="003805CB">
              <w:rPr>
                <w:noProof/>
                <w:webHidden/>
              </w:rPr>
              <w:fldChar w:fldCharType="end"/>
            </w:r>
          </w:hyperlink>
        </w:p>
        <w:p w14:paraId="20AAFA87" w14:textId="77777777" w:rsidR="003805CB" w:rsidRDefault="00C57736">
          <w:pPr>
            <w:pStyle w:val="TOC3"/>
            <w:tabs>
              <w:tab w:val="right" w:leader="dot" w:pos="9017"/>
            </w:tabs>
            <w:rPr>
              <w:rFonts w:eastAsiaTheme="minorEastAsia"/>
              <w:noProof/>
              <w:lang w:eastAsia="en-AU"/>
            </w:rPr>
          </w:pPr>
          <w:hyperlink w:anchor="_Toc523309908" w:history="1">
            <w:r w:rsidR="003805CB" w:rsidRPr="00487F07">
              <w:rPr>
                <w:rStyle w:val="Hyperlink"/>
                <w:noProof/>
              </w:rPr>
              <w:t>Planning and reporting</w:t>
            </w:r>
            <w:r w:rsidR="003805CB">
              <w:rPr>
                <w:noProof/>
                <w:webHidden/>
              </w:rPr>
              <w:tab/>
            </w:r>
            <w:r w:rsidR="003805CB">
              <w:rPr>
                <w:noProof/>
                <w:webHidden/>
              </w:rPr>
              <w:fldChar w:fldCharType="begin"/>
            </w:r>
            <w:r w:rsidR="003805CB">
              <w:rPr>
                <w:noProof/>
                <w:webHidden/>
              </w:rPr>
              <w:instrText xml:space="preserve"> PAGEREF _Toc523309908 \h </w:instrText>
            </w:r>
            <w:r w:rsidR="003805CB">
              <w:rPr>
                <w:noProof/>
                <w:webHidden/>
              </w:rPr>
            </w:r>
            <w:r w:rsidR="003805CB">
              <w:rPr>
                <w:noProof/>
                <w:webHidden/>
              </w:rPr>
              <w:fldChar w:fldCharType="separate"/>
            </w:r>
            <w:r w:rsidR="003805CB">
              <w:rPr>
                <w:noProof/>
                <w:webHidden/>
              </w:rPr>
              <w:t>11</w:t>
            </w:r>
            <w:r w:rsidR="003805CB">
              <w:rPr>
                <w:noProof/>
                <w:webHidden/>
              </w:rPr>
              <w:fldChar w:fldCharType="end"/>
            </w:r>
          </w:hyperlink>
        </w:p>
        <w:p w14:paraId="5A59CD2E" w14:textId="77777777" w:rsidR="003805CB" w:rsidRDefault="00C57736">
          <w:pPr>
            <w:pStyle w:val="TOC3"/>
            <w:tabs>
              <w:tab w:val="right" w:leader="dot" w:pos="9017"/>
            </w:tabs>
            <w:rPr>
              <w:rFonts w:eastAsiaTheme="minorEastAsia"/>
              <w:noProof/>
              <w:lang w:eastAsia="en-AU"/>
            </w:rPr>
          </w:pPr>
          <w:hyperlink w:anchor="_Toc523309909" w:history="1">
            <w:r w:rsidR="003805CB" w:rsidRPr="00487F07">
              <w:rPr>
                <w:rStyle w:val="Hyperlink"/>
                <w:noProof/>
              </w:rPr>
              <w:t>Condition and trend of the Reef</w:t>
            </w:r>
            <w:r w:rsidR="003805CB">
              <w:rPr>
                <w:noProof/>
                <w:webHidden/>
              </w:rPr>
              <w:tab/>
            </w:r>
            <w:r w:rsidR="003805CB">
              <w:rPr>
                <w:noProof/>
                <w:webHidden/>
              </w:rPr>
              <w:fldChar w:fldCharType="begin"/>
            </w:r>
            <w:r w:rsidR="003805CB">
              <w:rPr>
                <w:noProof/>
                <w:webHidden/>
              </w:rPr>
              <w:instrText xml:space="preserve"> PAGEREF _Toc523309909 \h </w:instrText>
            </w:r>
            <w:r w:rsidR="003805CB">
              <w:rPr>
                <w:noProof/>
                <w:webHidden/>
              </w:rPr>
            </w:r>
            <w:r w:rsidR="003805CB">
              <w:rPr>
                <w:noProof/>
                <w:webHidden/>
              </w:rPr>
              <w:fldChar w:fldCharType="separate"/>
            </w:r>
            <w:r w:rsidR="003805CB">
              <w:rPr>
                <w:noProof/>
                <w:webHidden/>
              </w:rPr>
              <w:t>12</w:t>
            </w:r>
            <w:r w:rsidR="003805CB">
              <w:rPr>
                <w:noProof/>
                <w:webHidden/>
              </w:rPr>
              <w:fldChar w:fldCharType="end"/>
            </w:r>
          </w:hyperlink>
        </w:p>
        <w:p w14:paraId="42214A22" w14:textId="77777777" w:rsidR="003805CB" w:rsidRDefault="00C57736">
          <w:pPr>
            <w:pStyle w:val="TOC3"/>
            <w:tabs>
              <w:tab w:val="right" w:leader="dot" w:pos="9017"/>
            </w:tabs>
            <w:rPr>
              <w:rFonts w:eastAsiaTheme="minorEastAsia"/>
              <w:noProof/>
              <w:lang w:eastAsia="en-AU"/>
            </w:rPr>
          </w:pPr>
          <w:hyperlink w:anchor="_Toc523309910" w:history="1">
            <w:r w:rsidR="003805CB" w:rsidRPr="00487F07">
              <w:rPr>
                <w:rStyle w:val="Hyperlink"/>
                <w:i/>
                <w:noProof/>
              </w:rPr>
              <w:t>Reef 2050 Plan</w:t>
            </w:r>
            <w:r w:rsidR="003805CB" w:rsidRPr="00487F07">
              <w:rPr>
                <w:rStyle w:val="Hyperlink"/>
                <w:noProof/>
              </w:rPr>
              <w:t xml:space="preserve"> – coordinating actions</w:t>
            </w:r>
            <w:r w:rsidR="003805CB">
              <w:rPr>
                <w:noProof/>
                <w:webHidden/>
              </w:rPr>
              <w:tab/>
            </w:r>
            <w:r w:rsidR="003805CB">
              <w:rPr>
                <w:noProof/>
                <w:webHidden/>
              </w:rPr>
              <w:fldChar w:fldCharType="begin"/>
            </w:r>
            <w:r w:rsidR="003805CB">
              <w:rPr>
                <w:noProof/>
                <w:webHidden/>
              </w:rPr>
              <w:instrText xml:space="preserve"> PAGEREF _Toc523309910 \h </w:instrText>
            </w:r>
            <w:r w:rsidR="003805CB">
              <w:rPr>
                <w:noProof/>
                <w:webHidden/>
              </w:rPr>
            </w:r>
            <w:r w:rsidR="003805CB">
              <w:rPr>
                <w:noProof/>
                <w:webHidden/>
              </w:rPr>
              <w:fldChar w:fldCharType="separate"/>
            </w:r>
            <w:r w:rsidR="003805CB">
              <w:rPr>
                <w:noProof/>
                <w:webHidden/>
              </w:rPr>
              <w:t>13</w:t>
            </w:r>
            <w:r w:rsidR="003805CB">
              <w:rPr>
                <w:noProof/>
                <w:webHidden/>
              </w:rPr>
              <w:fldChar w:fldCharType="end"/>
            </w:r>
          </w:hyperlink>
        </w:p>
        <w:p w14:paraId="1225CDD3" w14:textId="77777777" w:rsidR="003805CB" w:rsidRDefault="00C57736">
          <w:pPr>
            <w:pStyle w:val="TOC3"/>
            <w:tabs>
              <w:tab w:val="right" w:leader="dot" w:pos="9017"/>
            </w:tabs>
            <w:rPr>
              <w:rFonts w:eastAsiaTheme="minorEastAsia"/>
              <w:noProof/>
              <w:lang w:eastAsia="en-AU"/>
            </w:rPr>
          </w:pPr>
          <w:hyperlink w:anchor="_Toc523309911" w:history="1">
            <w:r w:rsidR="003805CB" w:rsidRPr="00487F07">
              <w:rPr>
                <w:rStyle w:val="Hyperlink"/>
                <w:noProof/>
              </w:rPr>
              <w:t>International focus on the state of the Reef</w:t>
            </w:r>
            <w:r w:rsidR="003805CB">
              <w:rPr>
                <w:noProof/>
                <w:webHidden/>
              </w:rPr>
              <w:tab/>
            </w:r>
            <w:r w:rsidR="003805CB">
              <w:rPr>
                <w:noProof/>
                <w:webHidden/>
              </w:rPr>
              <w:fldChar w:fldCharType="begin"/>
            </w:r>
            <w:r w:rsidR="003805CB">
              <w:rPr>
                <w:noProof/>
                <w:webHidden/>
              </w:rPr>
              <w:instrText xml:space="preserve"> PAGEREF _Toc523309911 \h </w:instrText>
            </w:r>
            <w:r w:rsidR="003805CB">
              <w:rPr>
                <w:noProof/>
                <w:webHidden/>
              </w:rPr>
            </w:r>
            <w:r w:rsidR="003805CB">
              <w:rPr>
                <w:noProof/>
                <w:webHidden/>
              </w:rPr>
              <w:fldChar w:fldCharType="separate"/>
            </w:r>
            <w:r w:rsidR="003805CB">
              <w:rPr>
                <w:noProof/>
                <w:webHidden/>
              </w:rPr>
              <w:t>14</w:t>
            </w:r>
            <w:r w:rsidR="003805CB">
              <w:rPr>
                <w:noProof/>
                <w:webHidden/>
              </w:rPr>
              <w:fldChar w:fldCharType="end"/>
            </w:r>
          </w:hyperlink>
        </w:p>
        <w:p w14:paraId="4F55D877" w14:textId="77777777" w:rsidR="003805CB" w:rsidRDefault="00C57736">
          <w:pPr>
            <w:pStyle w:val="TOC2"/>
            <w:tabs>
              <w:tab w:val="right" w:leader="dot" w:pos="9017"/>
            </w:tabs>
            <w:rPr>
              <w:rFonts w:eastAsiaTheme="minorEastAsia"/>
              <w:noProof/>
              <w:lang w:eastAsia="en-AU"/>
            </w:rPr>
          </w:pPr>
          <w:hyperlink w:anchor="_Toc523309912" w:history="1">
            <w:r w:rsidR="003805CB" w:rsidRPr="00487F07">
              <w:rPr>
                <w:rStyle w:val="Hyperlink"/>
                <w:noProof/>
              </w:rPr>
              <w:t>Program areas and performance</w:t>
            </w:r>
            <w:r w:rsidR="003805CB">
              <w:rPr>
                <w:noProof/>
                <w:webHidden/>
              </w:rPr>
              <w:tab/>
            </w:r>
            <w:r w:rsidR="003805CB">
              <w:rPr>
                <w:noProof/>
                <w:webHidden/>
              </w:rPr>
              <w:fldChar w:fldCharType="begin"/>
            </w:r>
            <w:r w:rsidR="003805CB">
              <w:rPr>
                <w:noProof/>
                <w:webHidden/>
              </w:rPr>
              <w:instrText xml:space="preserve"> PAGEREF _Toc523309912 \h </w:instrText>
            </w:r>
            <w:r w:rsidR="003805CB">
              <w:rPr>
                <w:noProof/>
                <w:webHidden/>
              </w:rPr>
            </w:r>
            <w:r w:rsidR="003805CB">
              <w:rPr>
                <w:noProof/>
                <w:webHidden/>
              </w:rPr>
              <w:fldChar w:fldCharType="separate"/>
            </w:r>
            <w:r w:rsidR="003805CB">
              <w:rPr>
                <w:noProof/>
                <w:webHidden/>
              </w:rPr>
              <w:t>14</w:t>
            </w:r>
            <w:r w:rsidR="003805CB">
              <w:rPr>
                <w:noProof/>
                <w:webHidden/>
              </w:rPr>
              <w:fldChar w:fldCharType="end"/>
            </w:r>
          </w:hyperlink>
        </w:p>
        <w:p w14:paraId="2B5E2BA4" w14:textId="77777777" w:rsidR="003805CB" w:rsidRDefault="00C57736">
          <w:pPr>
            <w:pStyle w:val="TOC3"/>
            <w:tabs>
              <w:tab w:val="right" w:leader="dot" w:pos="9017"/>
            </w:tabs>
            <w:rPr>
              <w:rFonts w:eastAsiaTheme="minorEastAsia"/>
              <w:noProof/>
              <w:lang w:eastAsia="en-AU"/>
            </w:rPr>
          </w:pPr>
          <w:hyperlink w:anchor="_Toc523309913" w:history="1">
            <w:r w:rsidR="003805CB" w:rsidRPr="00487F07">
              <w:rPr>
                <w:rStyle w:val="Hyperlink"/>
                <w:noProof/>
              </w:rPr>
              <w:t>Program area 1: Providing expert knowledge to influence and advise key decision-makers on managing, reducing or avoiding significant threats to the Reef</w:t>
            </w:r>
            <w:r w:rsidR="003805CB">
              <w:rPr>
                <w:noProof/>
                <w:webHidden/>
              </w:rPr>
              <w:tab/>
            </w:r>
            <w:r w:rsidR="003805CB">
              <w:rPr>
                <w:noProof/>
                <w:webHidden/>
              </w:rPr>
              <w:fldChar w:fldCharType="begin"/>
            </w:r>
            <w:r w:rsidR="003805CB">
              <w:rPr>
                <w:noProof/>
                <w:webHidden/>
              </w:rPr>
              <w:instrText xml:space="preserve"> PAGEREF _Toc523309913 \h </w:instrText>
            </w:r>
            <w:r w:rsidR="003805CB">
              <w:rPr>
                <w:noProof/>
                <w:webHidden/>
              </w:rPr>
            </w:r>
            <w:r w:rsidR="003805CB">
              <w:rPr>
                <w:noProof/>
                <w:webHidden/>
              </w:rPr>
              <w:fldChar w:fldCharType="separate"/>
            </w:r>
            <w:r w:rsidR="003805CB">
              <w:rPr>
                <w:noProof/>
                <w:webHidden/>
              </w:rPr>
              <w:t>14</w:t>
            </w:r>
            <w:r w:rsidR="003805CB">
              <w:rPr>
                <w:noProof/>
                <w:webHidden/>
              </w:rPr>
              <w:fldChar w:fldCharType="end"/>
            </w:r>
          </w:hyperlink>
        </w:p>
        <w:p w14:paraId="56BD0752" w14:textId="77777777" w:rsidR="003805CB" w:rsidRDefault="00C57736">
          <w:pPr>
            <w:pStyle w:val="TOC3"/>
            <w:tabs>
              <w:tab w:val="right" w:leader="dot" w:pos="9017"/>
            </w:tabs>
            <w:rPr>
              <w:rFonts w:eastAsiaTheme="minorEastAsia"/>
              <w:noProof/>
              <w:lang w:eastAsia="en-AU"/>
            </w:rPr>
          </w:pPr>
          <w:hyperlink w:anchor="_Toc523309914" w:history="1">
            <w:r w:rsidR="003805CB" w:rsidRPr="00487F07">
              <w:rPr>
                <w:rStyle w:val="Hyperlink"/>
                <w:noProof/>
              </w:rPr>
              <w:t>Program area 2: Regulating and ensuring Marine Park user compliance</w:t>
            </w:r>
            <w:r w:rsidR="003805CB">
              <w:rPr>
                <w:noProof/>
                <w:webHidden/>
              </w:rPr>
              <w:tab/>
            </w:r>
            <w:r w:rsidR="003805CB">
              <w:rPr>
                <w:noProof/>
                <w:webHidden/>
              </w:rPr>
              <w:fldChar w:fldCharType="begin"/>
            </w:r>
            <w:r w:rsidR="003805CB">
              <w:rPr>
                <w:noProof/>
                <w:webHidden/>
              </w:rPr>
              <w:instrText xml:space="preserve"> PAGEREF _Toc523309914 \h </w:instrText>
            </w:r>
            <w:r w:rsidR="003805CB">
              <w:rPr>
                <w:noProof/>
                <w:webHidden/>
              </w:rPr>
            </w:r>
            <w:r w:rsidR="003805CB">
              <w:rPr>
                <w:noProof/>
                <w:webHidden/>
              </w:rPr>
              <w:fldChar w:fldCharType="separate"/>
            </w:r>
            <w:r w:rsidR="003805CB">
              <w:rPr>
                <w:noProof/>
                <w:webHidden/>
              </w:rPr>
              <w:t>17</w:t>
            </w:r>
            <w:r w:rsidR="003805CB">
              <w:rPr>
                <w:noProof/>
                <w:webHidden/>
              </w:rPr>
              <w:fldChar w:fldCharType="end"/>
            </w:r>
          </w:hyperlink>
        </w:p>
        <w:p w14:paraId="2CCEBF57" w14:textId="77777777" w:rsidR="003805CB" w:rsidRDefault="00C57736">
          <w:pPr>
            <w:pStyle w:val="TOC3"/>
            <w:tabs>
              <w:tab w:val="right" w:leader="dot" w:pos="9017"/>
            </w:tabs>
            <w:rPr>
              <w:rFonts w:eastAsiaTheme="minorEastAsia"/>
              <w:noProof/>
              <w:lang w:eastAsia="en-AU"/>
            </w:rPr>
          </w:pPr>
          <w:hyperlink w:anchor="_Toc523309915" w:history="1">
            <w:r w:rsidR="003805CB" w:rsidRPr="00487F07">
              <w:rPr>
                <w:rStyle w:val="Hyperlink"/>
                <w:noProof/>
              </w:rPr>
              <w:t>Program area 3: Educating and fostering stewardship to enhance protection of the Reef</w:t>
            </w:r>
            <w:r w:rsidR="003805CB">
              <w:rPr>
                <w:noProof/>
                <w:webHidden/>
              </w:rPr>
              <w:tab/>
            </w:r>
            <w:r w:rsidR="003805CB">
              <w:rPr>
                <w:noProof/>
                <w:webHidden/>
              </w:rPr>
              <w:fldChar w:fldCharType="begin"/>
            </w:r>
            <w:r w:rsidR="003805CB">
              <w:rPr>
                <w:noProof/>
                <w:webHidden/>
              </w:rPr>
              <w:instrText xml:space="preserve"> PAGEREF _Toc523309915 \h </w:instrText>
            </w:r>
            <w:r w:rsidR="003805CB">
              <w:rPr>
                <w:noProof/>
                <w:webHidden/>
              </w:rPr>
            </w:r>
            <w:r w:rsidR="003805CB">
              <w:rPr>
                <w:noProof/>
                <w:webHidden/>
              </w:rPr>
              <w:fldChar w:fldCharType="separate"/>
            </w:r>
            <w:r w:rsidR="003805CB">
              <w:rPr>
                <w:noProof/>
                <w:webHidden/>
              </w:rPr>
              <w:t>19</w:t>
            </w:r>
            <w:r w:rsidR="003805CB">
              <w:rPr>
                <w:noProof/>
                <w:webHidden/>
              </w:rPr>
              <w:fldChar w:fldCharType="end"/>
            </w:r>
          </w:hyperlink>
        </w:p>
        <w:p w14:paraId="128F2B53" w14:textId="77777777" w:rsidR="003805CB" w:rsidRDefault="00C57736">
          <w:pPr>
            <w:pStyle w:val="TOC3"/>
            <w:tabs>
              <w:tab w:val="right" w:leader="dot" w:pos="9017"/>
            </w:tabs>
            <w:rPr>
              <w:rFonts w:eastAsiaTheme="minorEastAsia"/>
              <w:noProof/>
              <w:lang w:eastAsia="en-AU"/>
            </w:rPr>
          </w:pPr>
          <w:hyperlink w:anchor="_Toc523309916" w:history="1">
            <w:r w:rsidR="003805CB" w:rsidRPr="00487F07">
              <w:rPr>
                <w:rStyle w:val="Hyperlink"/>
                <w:noProof/>
              </w:rPr>
              <w:t>Program area 4: Enhancing Reef resilience through continuous improvement and new initiatives across all aspects of management</w:t>
            </w:r>
            <w:r w:rsidR="003805CB">
              <w:rPr>
                <w:noProof/>
                <w:webHidden/>
              </w:rPr>
              <w:tab/>
            </w:r>
            <w:r w:rsidR="003805CB">
              <w:rPr>
                <w:noProof/>
                <w:webHidden/>
              </w:rPr>
              <w:fldChar w:fldCharType="begin"/>
            </w:r>
            <w:r w:rsidR="003805CB">
              <w:rPr>
                <w:noProof/>
                <w:webHidden/>
              </w:rPr>
              <w:instrText xml:space="preserve"> PAGEREF _Toc523309916 \h </w:instrText>
            </w:r>
            <w:r w:rsidR="003805CB">
              <w:rPr>
                <w:noProof/>
                <w:webHidden/>
              </w:rPr>
            </w:r>
            <w:r w:rsidR="003805CB">
              <w:rPr>
                <w:noProof/>
                <w:webHidden/>
              </w:rPr>
              <w:fldChar w:fldCharType="separate"/>
            </w:r>
            <w:r w:rsidR="003805CB">
              <w:rPr>
                <w:noProof/>
                <w:webHidden/>
              </w:rPr>
              <w:t>21</w:t>
            </w:r>
            <w:r w:rsidR="003805CB">
              <w:rPr>
                <w:noProof/>
                <w:webHidden/>
              </w:rPr>
              <w:fldChar w:fldCharType="end"/>
            </w:r>
          </w:hyperlink>
        </w:p>
        <w:p w14:paraId="197DC3E8" w14:textId="77777777" w:rsidR="003805CB" w:rsidRDefault="00C57736">
          <w:pPr>
            <w:pStyle w:val="TOC3"/>
            <w:tabs>
              <w:tab w:val="right" w:leader="dot" w:pos="9017"/>
            </w:tabs>
            <w:rPr>
              <w:rFonts w:eastAsiaTheme="minorEastAsia"/>
              <w:noProof/>
              <w:lang w:eastAsia="en-AU"/>
            </w:rPr>
          </w:pPr>
          <w:hyperlink w:anchor="_Toc523309917" w:history="1">
            <w:r w:rsidR="003805CB" w:rsidRPr="00487F07">
              <w:rPr>
                <w:rStyle w:val="Hyperlink"/>
                <w:noProof/>
              </w:rPr>
              <w:t>Joint Field Management Program: Implementation</w:t>
            </w:r>
            <w:r w:rsidR="003805CB">
              <w:rPr>
                <w:noProof/>
                <w:webHidden/>
              </w:rPr>
              <w:tab/>
            </w:r>
            <w:r w:rsidR="003805CB">
              <w:rPr>
                <w:noProof/>
                <w:webHidden/>
              </w:rPr>
              <w:fldChar w:fldCharType="begin"/>
            </w:r>
            <w:r w:rsidR="003805CB">
              <w:rPr>
                <w:noProof/>
                <w:webHidden/>
              </w:rPr>
              <w:instrText xml:space="preserve"> PAGEREF _Toc523309917 \h </w:instrText>
            </w:r>
            <w:r w:rsidR="003805CB">
              <w:rPr>
                <w:noProof/>
                <w:webHidden/>
              </w:rPr>
            </w:r>
            <w:r w:rsidR="003805CB">
              <w:rPr>
                <w:noProof/>
                <w:webHidden/>
              </w:rPr>
              <w:fldChar w:fldCharType="separate"/>
            </w:r>
            <w:r w:rsidR="003805CB">
              <w:rPr>
                <w:noProof/>
                <w:webHidden/>
              </w:rPr>
              <w:t>23</w:t>
            </w:r>
            <w:r w:rsidR="003805CB">
              <w:rPr>
                <w:noProof/>
                <w:webHidden/>
              </w:rPr>
              <w:fldChar w:fldCharType="end"/>
            </w:r>
          </w:hyperlink>
        </w:p>
        <w:p w14:paraId="08D149F7" w14:textId="77777777" w:rsidR="003805CB" w:rsidRDefault="00C57736">
          <w:pPr>
            <w:pStyle w:val="TOC3"/>
            <w:tabs>
              <w:tab w:val="right" w:leader="dot" w:pos="9017"/>
            </w:tabs>
            <w:rPr>
              <w:rFonts w:eastAsiaTheme="minorEastAsia"/>
              <w:noProof/>
              <w:lang w:eastAsia="en-AU"/>
            </w:rPr>
          </w:pPr>
          <w:hyperlink w:anchor="_Toc523309918" w:history="1">
            <w:r w:rsidR="003805CB" w:rsidRPr="00487F07">
              <w:rPr>
                <w:rStyle w:val="Hyperlink"/>
                <w:noProof/>
              </w:rPr>
              <w:t>Capability: supporting a high performing organisation</w:t>
            </w:r>
            <w:r w:rsidR="003805CB">
              <w:rPr>
                <w:noProof/>
                <w:webHidden/>
              </w:rPr>
              <w:tab/>
            </w:r>
            <w:r w:rsidR="003805CB">
              <w:rPr>
                <w:noProof/>
                <w:webHidden/>
              </w:rPr>
              <w:fldChar w:fldCharType="begin"/>
            </w:r>
            <w:r w:rsidR="003805CB">
              <w:rPr>
                <w:noProof/>
                <w:webHidden/>
              </w:rPr>
              <w:instrText xml:space="preserve"> PAGEREF _Toc523309918 \h </w:instrText>
            </w:r>
            <w:r w:rsidR="003805CB">
              <w:rPr>
                <w:noProof/>
                <w:webHidden/>
              </w:rPr>
            </w:r>
            <w:r w:rsidR="003805CB">
              <w:rPr>
                <w:noProof/>
                <w:webHidden/>
              </w:rPr>
              <w:fldChar w:fldCharType="separate"/>
            </w:r>
            <w:r w:rsidR="003805CB">
              <w:rPr>
                <w:noProof/>
                <w:webHidden/>
              </w:rPr>
              <w:t>24</w:t>
            </w:r>
            <w:r w:rsidR="003805CB">
              <w:rPr>
                <w:noProof/>
                <w:webHidden/>
              </w:rPr>
              <w:fldChar w:fldCharType="end"/>
            </w:r>
          </w:hyperlink>
        </w:p>
        <w:p w14:paraId="600F426C" w14:textId="77777777" w:rsidR="003805CB" w:rsidRDefault="00C57736">
          <w:pPr>
            <w:pStyle w:val="TOC2"/>
            <w:tabs>
              <w:tab w:val="right" w:leader="dot" w:pos="9017"/>
            </w:tabs>
            <w:rPr>
              <w:rFonts w:eastAsiaTheme="minorEastAsia"/>
              <w:noProof/>
              <w:lang w:eastAsia="en-AU"/>
            </w:rPr>
          </w:pPr>
          <w:hyperlink w:anchor="_Toc523309919" w:history="1">
            <w:r w:rsidR="003805CB" w:rsidRPr="00487F07">
              <w:rPr>
                <w:rStyle w:val="Hyperlink"/>
                <w:noProof/>
              </w:rPr>
              <w:t>Risk oversight and management</w:t>
            </w:r>
            <w:r w:rsidR="003805CB">
              <w:rPr>
                <w:noProof/>
                <w:webHidden/>
              </w:rPr>
              <w:tab/>
            </w:r>
            <w:r w:rsidR="003805CB">
              <w:rPr>
                <w:noProof/>
                <w:webHidden/>
              </w:rPr>
              <w:fldChar w:fldCharType="begin"/>
            </w:r>
            <w:r w:rsidR="003805CB">
              <w:rPr>
                <w:noProof/>
                <w:webHidden/>
              </w:rPr>
              <w:instrText xml:space="preserve"> PAGEREF _Toc523309919 \h </w:instrText>
            </w:r>
            <w:r w:rsidR="003805CB">
              <w:rPr>
                <w:noProof/>
                <w:webHidden/>
              </w:rPr>
            </w:r>
            <w:r w:rsidR="003805CB">
              <w:rPr>
                <w:noProof/>
                <w:webHidden/>
              </w:rPr>
              <w:fldChar w:fldCharType="separate"/>
            </w:r>
            <w:r w:rsidR="003805CB">
              <w:rPr>
                <w:noProof/>
                <w:webHidden/>
              </w:rPr>
              <w:t>27</w:t>
            </w:r>
            <w:r w:rsidR="003805CB">
              <w:rPr>
                <w:noProof/>
                <w:webHidden/>
              </w:rPr>
              <w:fldChar w:fldCharType="end"/>
            </w:r>
          </w:hyperlink>
        </w:p>
        <w:p w14:paraId="44742431" w14:textId="77777777" w:rsidR="003805CB" w:rsidRDefault="00C57736">
          <w:pPr>
            <w:pStyle w:val="TOC2"/>
            <w:tabs>
              <w:tab w:val="right" w:leader="dot" w:pos="9017"/>
            </w:tabs>
            <w:rPr>
              <w:rFonts w:eastAsiaTheme="minorEastAsia"/>
              <w:noProof/>
              <w:lang w:eastAsia="en-AU"/>
            </w:rPr>
          </w:pPr>
          <w:hyperlink w:anchor="_Toc523309920" w:history="1">
            <w:r w:rsidR="003805CB" w:rsidRPr="00487F07">
              <w:rPr>
                <w:rStyle w:val="Hyperlink"/>
                <w:noProof/>
              </w:rPr>
              <w:t>Great Barrier Reef Marine Park Corporate Plan overview</w:t>
            </w:r>
            <w:r w:rsidR="003805CB">
              <w:rPr>
                <w:noProof/>
                <w:webHidden/>
              </w:rPr>
              <w:tab/>
            </w:r>
            <w:r w:rsidR="003805CB">
              <w:rPr>
                <w:noProof/>
                <w:webHidden/>
              </w:rPr>
              <w:fldChar w:fldCharType="begin"/>
            </w:r>
            <w:r w:rsidR="003805CB">
              <w:rPr>
                <w:noProof/>
                <w:webHidden/>
              </w:rPr>
              <w:instrText xml:space="preserve"> PAGEREF _Toc523309920 \h </w:instrText>
            </w:r>
            <w:r w:rsidR="003805CB">
              <w:rPr>
                <w:noProof/>
                <w:webHidden/>
              </w:rPr>
            </w:r>
            <w:r w:rsidR="003805CB">
              <w:rPr>
                <w:noProof/>
                <w:webHidden/>
              </w:rPr>
              <w:fldChar w:fldCharType="separate"/>
            </w:r>
            <w:r w:rsidR="003805CB">
              <w:rPr>
                <w:noProof/>
                <w:webHidden/>
              </w:rPr>
              <w:t>28</w:t>
            </w:r>
            <w:r w:rsidR="003805CB">
              <w:rPr>
                <w:noProof/>
                <w:webHidden/>
              </w:rPr>
              <w:fldChar w:fldCharType="end"/>
            </w:r>
          </w:hyperlink>
        </w:p>
        <w:p w14:paraId="1F160671" w14:textId="2DCA937F" w:rsidR="000F5C44" w:rsidRDefault="000F5C44">
          <w:r>
            <w:rPr>
              <w:b/>
              <w:bCs/>
              <w:noProof/>
            </w:rPr>
            <w:fldChar w:fldCharType="end"/>
          </w:r>
        </w:p>
      </w:sdtContent>
    </w:sdt>
    <w:p w14:paraId="72A9E678" w14:textId="2E218F01" w:rsidR="000F5C44" w:rsidRDefault="000F5C44">
      <w:pPr>
        <w:rPr>
          <w:rFonts w:eastAsia="Times New Roman" w:cs="Times New Roman"/>
          <w:color w:val="1F497D" w:themeColor="text2"/>
          <w:sz w:val="34"/>
          <w:szCs w:val="19"/>
          <w:lang w:eastAsia="en-AU"/>
        </w:rPr>
      </w:pPr>
      <w:r>
        <w:br w:type="page"/>
      </w:r>
    </w:p>
    <w:p w14:paraId="6F1F400F" w14:textId="0C3BF16F" w:rsidR="000C4C08" w:rsidRPr="001D0CBD" w:rsidRDefault="00514639" w:rsidP="00896EC9">
      <w:pPr>
        <w:pStyle w:val="Heading2"/>
        <w:ind w:left="0" w:firstLine="0"/>
      </w:pPr>
      <w:bookmarkStart w:id="10" w:name="_Toc523309898"/>
      <w:r w:rsidRPr="001D0CBD">
        <w:t xml:space="preserve">Chairman’s </w:t>
      </w:r>
      <w:r w:rsidR="00FF6872">
        <w:t>f</w:t>
      </w:r>
      <w:r w:rsidRPr="001D0CBD">
        <w:t>ore</w:t>
      </w:r>
      <w:r w:rsidR="001B3910">
        <w:t>wo</w:t>
      </w:r>
      <w:r w:rsidR="000C4C08" w:rsidRPr="001D0CBD">
        <w:t>rd</w:t>
      </w:r>
      <w:bookmarkEnd w:id="10"/>
    </w:p>
    <w:p w14:paraId="1CE96DBF" w14:textId="77777777" w:rsidR="00F90403" w:rsidRDefault="00F90403" w:rsidP="00954D28">
      <w:r>
        <w:t>Australia is custodian of the</w:t>
      </w:r>
      <w:r w:rsidRPr="00BF7CC1">
        <w:t xml:space="preserve"> </w:t>
      </w:r>
      <w:r w:rsidR="00CB79B6" w:rsidRPr="00BF7CC1">
        <w:t xml:space="preserve">Great Barrier </w:t>
      </w:r>
      <w:r w:rsidR="00965983" w:rsidRPr="00BF7CC1">
        <w:t>Reef</w:t>
      </w:r>
      <w:r>
        <w:t xml:space="preserve">. The Reef was </w:t>
      </w:r>
      <w:r w:rsidR="00965983" w:rsidRPr="00BF7CC1">
        <w:t>listed on the World Heritage register in 1981</w:t>
      </w:r>
      <w:r w:rsidR="00716652" w:rsidRPr="00BF7CC1">
        <w:t xml:space="preserve"> for its superlative natural beauty</w:t>
      </w:r>
      <w:r>
        <w:t xml:space="preserve"> and is </w:t>
      </w:r>
      <w:r w:rsidR="00996232">
        <w:t xml:space="preserve">celebrated as an integral part of Australia’s identity. </w:t>
      </w:r>
    </w:p>
    <w:p w14:paraId="4223FA40" w14:textId="2C2A8F79" w:rsidR="00716652" w:rsidRPr="00BF7CC1" w:rsidRDefault="00CB79B6" w:rsidP="00954D28">
      <w:r w:rsidRPr="00BF7CC1">
        <w:t xml:space="preserve">The </w:t>
      </w:r>
      <w:r w:rsidR="00F90403">
        <w:t xml:space="preserve">health of the </w:t>
      </w:r>
      <w:r w:rsidRPr="00BF7CC1">
        <w:t xml:space="preserve">Reef is essential to the Australian and Queensland economies, supporting </w:t>
      </w:r>
      <w:r w:rsidR="00996232">
        <w:t xml:space="preserve">a range of uses as well as </w:t>
      </w:r>
      <w:r w:rsidRPr="00BF7CC1">
        <w:t>64,000 full-time jobs</w:t>
      </w:r>
      <w:r w:rsidR="00E73D14">
        <w:t xml:space="preserve">, </w:t>
      </w:r>
      <w:r w:rsidR="00F02EBB">
        <w:t xml:space="preserve">and </w:t>
      </w:r>
      <w:r w:rsidR="00E73D14">
        <w:t>contributing</w:t>
      </w:r>
      <w:r w:rsidRPr="00BF7CC1">
        <w:t xml:space="preserve"> $6.4 billion per year</w:t>
      </w:r>
      <w:r w:rsidR="00E73D14">
        <w:t xml:space="preserve"> to the economy</w:t>
      </w:r>
      <w:r w:rsidRPr="00BF7CC1">
        <w:t>, mainly through tourism.</w:t>
      </w:r>
      <w:r w:rsidR="00965983" w:rsidRPr="00BF7CC1">
        <w:t xml:space="preserve"> </w:t>
      </w:r>
      <w:r w:rsidR="00716652" w:rsidRPr="00BF7CC1">
        <w:t xml:space="preserve">It is critical to the cultural, economic and social wellbeing of the more than one million people who live in its catchment and to Australians and the international community more generally. Aboriginal and Torres Strait Islander people are the Traditional Owners of the Great Barrier Reef Region and evidence of their sea country connections goes back </w:t>
      </w:r>
      <w:r w:rsidR="00415408" w:rsidRPr="00BF7CC1">
        <w:t xml:space="preserve">more than </w:t>
      </w:r>
      <w:r w:rsidR="00716652" w:rsidRPr="00BF7CC1">
        <w:t>60,000 years.</w:t>
      </w:r>
      <w:r w:rsidRPr="00BF7CC1">
        <w:t xml:space="preserve"> The future of the Great Barrier Reef is a priority for the Australian Government.</w:t>
      </w:r>
    </w:p>
    <w:p w14:paraId="79443620" w14:textId="77777777" w:rsidR="00D84AA1" w:rsidRPr="00BF7CC1" w:rsidRDefault="00CB79B6" w:rsidP="00954D28">
      <w:r w:rsidRPr="00BF7CC1">
        <w:t xml:space="preserve">The Great Barrier Reef Marine Park Authority </w:t>
      </w:r>
      <w:r w:rsidR="00620402" w:rsidRPr="00BF7CC1">
        <w:t>was</w:t>
      </w:r>
      <w:r w:rsidR="00B40DEA" w:rsidRPr="00BF7CC1">
        <w:t xml:space="preserve"> established </w:t>
      </w:r>
      <w:r w:rsidR="00716652" w:rsidRPr="00BF7CC1">
        <w:t xml:space="preserve">in 1975 following </w:t>
      </w:r>
      <w:r w:rsidR="00DC0123" w:rsidRPr="00BF7CC1">
        <w:t>a Royal Commission into mineral and petroleum exploration on the Great Barrier Reef</w:t>
      </w:r>
      <w:r w:rsidR="008423ED">
        <w:t>. F</w:t>
      </w:r>
      <w:r w:rsidR="00DC0123" w:rsidRPr="00BF7CC1">
        <w:t>or</w:t>
      </w:r>
      <w:r w:rsidR="008B391B">
        <w:t xml:space="preserve"> </w:t>
      </w:r>
      <w:r w:rsidR="00415408" w:rsidRPr="00BF7CC1">
        <w:t>more than</w:t>
      </w:r>
      <w:r w:rsidR="00DC0123" w:rsidRPr="00BF7CC1">
        <w:t xml:space="preserve"> 40 years the Authority’s </w:t>
      </w:r>
      <w:r w:rsidR="00620402" w:rsidRPr="00BF7CC1">
        <w:t xml:space="preserve">purpose </w:t>
      </w:r>
      <w:r w:rsidR="00DC0123" w:rsidRPr="00BF7CC1">
        <w:t>has been</w:t>
      </w:r>
      <w:r w:rsidR="00620402" w:rsidRPr="00BF7CC1">
        <w:rPr>
          <w:sz w:val="24"/>
          <w:szCs w:val="24"/>
        </w:rPr>
        <w:t xml:space="preserve"> </w:t>
      </w:r>
      <w:r w:rsidR="00D84AA1" w:rsidRPr="005B7AC9">
        <w:t>to ensure the long-term protection, ecologically sustainable use, understanding and enjoyment of the Great Barrier Reef for all Australians and the international community through the care and development of the Marine Park.</w:t>
      </w:r>
      <w:r w:rsidR="00D84AA1" w:rsidRPr="00BF7CC1">
        <w:t xml:space="preserve"> </w:t>
      </w:r>
    </w:p>
    <w:p w14:paraId="48DD5167" w14:textId="5F51BBFB" w:rsidR="00DC0123" w:rsidRPr="00BF7CC1" w:rsidRDefault="000A2D37" w:rsidP="00DC0123">
      <w:r w:rsidRPr="00BF7CC1">
        <w:t xml:space="preserve">Like </w:t>
      </w:r>
      <w:r w:rsidR="005358BF" w:rsidRPr="00BF7CC1">
        <w:t>tropical</w:t>
      </w:r>
      <w:r w:rsidR="005358BF" w:rsidRPr="00BF7CC1">
        <w:rPr>
          <w:sz w:val="24"/>
          <w:szCs w:val="24"/>
        </w:rPr>
        <w:t xml:space="preserve"> </w:t>
      </w:r>
      <w:r w:rsidRPr="00BF7CC1">
        <w:t xml:space="preserve">coral reefs around the world, the Great Barrier Reef is under </w:t>
      </w:r>
      <w:r w:rsidR="00DC0123" w:rsidRPr="00BF7CC1">
        <w:t xml:space="preserve">significant </w:t>
      </w:r>
      <w:r w:rsidRPr="00BF7CC1">
        <w:t>pressure from</w:t>
      </w:r>
      <w:r w:rsidR="00DC0123" w:rsidRPr="00BF7CC1">
        <w:t xml:space="preserve"> climate change. When combined with the additional pressures associated with </w:t>
      </w:r>
      <w:r w:rsidRPr="00BF7CC1">
        <w:t>declining water quality</w:t>
      </w:r>
      <w:r w:rsidR="009B4CF5">
        <w:t>;</w:t>
      </w:r>
      <w:r w:rsidRPr="00BF7CC1">
        <w:t xml:space="preserve"> coastal development</w:t>
      </w:r>
      <w:r w:rsidR="009B4CF5">
        <w:t>;</w:t>
      </w:r>
      <w:r w:rsidRPr="00BF7CC1">
        <w:t xml:space="preserve"> and </w:t>
      </w:r>
      <w:r w:rsidR="004E6EE1">
        <w:t>direct</w:t>
      </w:r>
      <w:r w:rsidR="00DC0123" w:rsidRPr="00BF7CC1">
        <w:t xml:space="preserve"> use, particularly </w:t>
      </w:r>
      <w:r w:rsidRPr="00BF7CC1">
        <w:t>illegal fishing</w:t>
      </w:r>
      <w:r w:rsidR="00DC0123" w:rsidRPr="00BF7CC1">
        <w:t>, we are witnessing dramatic system-wide declines in the Reef’s condition.</w:t>
      </w:r>
    </w:p>
    <w:p w14:paraId="6D88A5EC" w14:textId="5A3C9455" w:rsidR="00E563E9" w:rsidRDefault="0087447F" w:rsidP="0087447F">
      <w:r w:rsidRPr="00BF7CC1">
        <w:t>The Great Barrier Reef Marine Park Authority’s management</w:t>
      </w:r>
      <w:r w:rsidR="00E563E9">
        <w:t xml:space="preserve"> of the Reef</w:t>
      </w:r>
      <w:r w:rsidRPr="00BF7CC1">
        <w:t xml:space="preserve"> is </w:t>
      </w:r>
      <w:r w:rsidR="00E563E9">
        <w:t>supported</w:t>
      </w:r>
      <w:r w:rsidR="00E563E9" w:rsidRPr="00BF7CC1">
        <w:t xml:space="preserve"> </w:t>
      </w:r>
      <w:r w:rsidRPr="00BF7CC1">
        <w:t xml:space="preserve">by a </w:t>
      </w:r>
      <w:r w:rsidR="00E563E9">
        <w:t xml:space="preserve">strong </w:t>
      </w:r>
      <w:r w:rsidRPr="00BF7CC1">
        <w:t>knowledge base</w:t>
      </w:r>
      <w:r w:rsidR="00E563E9">
        <w:t xml:space="preserve"> built from scientific research and information from reef industry operators, traditional owners and the public. This knowledge drives our plans, policies and field operations focussed on sustaining the Reef’s health </w:t>
      </w:r>
      <w:r w:rsidRPr="00BF7CC1">
        <w:t xml:space="preserve">in the face of cumulative impacts </w:t>
      </w:r>
      <w:r w:rsidR="00E563E9">
        <w:t>caused by</w:t>
      </w:r>
      <w:r w:rsidR="00E563E9" w:rsidRPr="00BF7CC1">
        <w:t xml:space="preserve"> </w:t>
      </w:r>
      <w:r w:rsidR="00E563E9">
        <w:t xml:space="preserve">global </w:t>
      </w:r>
      <w:r w:rsidRPr="00BF7CC1">
        <w:t>climate change</w:t>
      </w:r>
      <w:r w:rsidR="00E563E9">
        <w:t xml:space="preserve"> and </w:t>
      </w:r>
      <w:r w:rsidR="00A325C0">
        <w:t xml:space="preserve">the </w:t>
      </w:r>
      <w:r w:rsidR="00E563E9">
        <w:t>regional and local effects of human activities</w:t>
      </w:r>
      <w:r w:rsidRPr="00BF7CC1">
        <w:t xml:space="preserve">. </w:t>
      </w:r>
    </w:p>
    <w:p w14:paraId="2E522FD8" w14:textId="77777777" w:rsidR="00515297" w:rsidRPr="00340EF8" w:rsidRDefault="0087447F" w:rsidP="0087447F">
      <w:r w:rsidRPr="00BF7CC1">
        <w:t xml:space="preserve">While continuing to </w:t>
      </w:r>
      <w:r w:rsidR="006E7A10" w:rsidRPr="00BF7CC1">
        <w:t xml:space="preserve">strengthen our </w:t>
      </w:r>
      <w:r w:rsidR="00A325C0">
        <w:t xml:space="preserve">existing protective measures based on planning, education, regulation and compliance, we are now </w:t>
      </w:r>
      <w:r w:rsidR="00AB1392">
        <w:t xml:space="preserve">increasing our focus on </w:t>
      </w:r>
      <w:r w:rsidR="00A325C0">
        <w:t>more active interventions on the islands and reefs throughout the World Heritage area</w:t>
      </w:r>
      <w:r w:rsidR="00D50802">
        <w:t>. This includes</w:t>
      </w:r>
      <w:r w:rsidR="00AB1392">
        <w:t xml:space="preserve"> exploring innovative approaches to enhance the resilience of these critical habitats</w:t>
      </w:r>
      <w:r w:rsidR="00A325C0">
        <w:t>.</w:t>
      </w:r>
    </w:p>
    <w:p w14:paraId="22023488" w14:textId="77777777" w:rsidR="00836430" w:rsidRPr="00BF7CC1" w:rsidRDefault="00A325C0" w:rsidP="00303FCA">
      <w:r>
        <w:t xml:space="preserve">After the mass coral bleaching events of 2016 and 2017, in </w:t>
      </w:r>
      <w:r w:rsidR="00836430" w:rsidRPr="00BF7CC1">
        <w:t xml:space="preserve">December 2017 the Authority launched its </w:t>
      </w:r>
      <w:r w:rsidR="00836430" w:rsidRPr="00BF7CC1">
        <w:rPr>
          <w:i/>
        </w:rPr>
        <w:t>Great Barrier Reef Blueprint for Resilience</w:t>
      </w:r>
      <w:r w:rsidR="00836430" w:rsidRPr="00BF7CC1">
        <w:t xml:space="preserve"> which draws on the input to the Great Barrier Reef Summit convened by the Authority in May 2017.</w:t>
      </w:r>
    </w:p>
    <w:p w14:paraId="49A60EB0" w14:textId="077C742B" w:rsidR="00836430" w:rsidRDefault="00836430" w:rsidP="00954D28">
      <w:r w:rsidRPr="00BF7CC1">
        <w:t xml:space="preserve">The </w:t>
      </w:r>
      <w:r w:rsidR="00071D5A">
        <w:t>b</w:t>
      </w:r>
      <w:r w:rsidRPr="00C54FD1">
        <w:t>lueprint</w:t>
      </w:r>
      <w:r w:rsidRPr="00BF7CC1">
        <w:rPr>
          <w:i/>
        </w:rPr>
        <w:t xml:space="preserve"> </w:t>
      </w:r>
      <w:r w:rsidRPr="00BF7CC1">
        <w:t>outlines 10 initiatives with actions that deliver maximum benefits for Reef resilience</w:t>
      </w:r>
      <w:r w:rsidR="00303FCA" w:rsidRPr="00BF7CC1">
        <w:t>, with a clear message</w:t>
      </w:r>
      <w:r w:rsidR="00DA5C34">
        <w:t xml:space="preserve">, </w:t>
      </w:r>
      <w:r w:rsidRPr="00BF7CC1">
        <w:t>‘Together we can secure the future of the Great Barrier Reef — but we need to try harder, do more and act now’.</w:t>
      </w:r>
      <w:r w:rsidR="00CE46E1">
        <w:t xml:space="preserve"> </w:t>
      </w:r>
      <w:r w:rsidR="00E73D14">
        <w:t>In</w:t>
      </w:r>
      <w:r w:rsidR="00CE46E1">
        <w:t xml:space="preserve"> </w:t>
      </w:r>
      <w:r w:rsidR="009831A6">
        <w:t>2018</w:t>
      </w:r>
      <w:r w:rsidR="00E73D14">
        <w:t xml:space="preserve">, </w:t>
      </w:r>
      <w:r w:rsidR="00CE46E1">
        <w:t xml:space="preserve">the International Year of the Reef, </w:t>
      </w:r>
      <w:r w:rsidR="00E73D14">
        <w:t>there is</w:t>
      </w:r>
      <w:r w:rsidR="00CE46E1">
        <w:t xml:space="preserve"> accelerated action </w:t>
      </w:r>
      <w:r w:rsidR="009831A6">
        <w:t>across both the public and private</w:t>
      </w:r>
      <w:r w:rsidR="00CE46E1">
        <w:t xml:space="preserve"> sectors to protect the Reef.</w:t>
      </w:r>
      <w:r w:rsidR="00280F98">
        <w:t xml:space="preserve"> </w:t>
      </w:r>
    </w:p>
    <w:p w14:paraId="028E4225" w14:textId="402C11FC" w:rsidR="00A325C0" w:rsidRPr="00BF7CC1" w:rsidRDefault="009831A6" w:rsidP="00954D28">
      <w:r>
        <w:t xml:space="preserve">Implementation of the </w:t>
      </w:r>
      <w:r w:rsidR="009E2F89">
        <w:t>b</w:t>
      </w:r>
      <w:r w:rsidR="00A325C0" w:rsidRPr="00C54FD1">
        <w:t>lueprint</w:t>
      </w:r>
      <w:r w:rsidR="00A325C0" w:rsidRPr="009E2F89">
        <w:t xml:space="preserve"> </w:t>
      </w:r>
      <w:r>
        <w:t xml:space="preserve">initiatives is now underway – for example, the Australian </w:t>
      </w:r>
      <w:r w:rsidR="009E2F89">
        <w:t>G</w:t>
      </w:r>
      <w:r>
        <w:t xml:space="preserve">overnment has committed substantial new funding for </w:t>
      </w:r>
      <w:r w:rsidR="00A325C0">
        <w:t xml:space="preserve">expansion of our field management program and increasing efforts to control outbreaks of </w:t>
      </w:r>
      <w:r w:rsidR="009E2F89">
        <w:t>c</w:t>
      </w:r>
      <w:r w:rsidR="00A325C0">
        <w:t>rown</w:t>
      </w:r>
      <w:r w:rsidR="009E2F89">
        <w:t>-</w:t>
      </w:r>
      <w:r w:rsidR="00A325C0">
        <w:t>of</w:t>
      </w:r>
      <w:r w:rsidR="009E2F89">
        <w:t>-t</w:t>
      </w:r>
      <w:r w:rsidR="00A325C0">
        <w:t>horns starfish</w:t>
      </w:r>
      <w:r>
        <w:t xml:space="preserve">. </w:t>
      </w:r>
    </w:p>
    <w:p w14:paraId="268C2E81" w14:textId="7E097D84" w:rsidR="009831A6" w:rsidRDefault="00303FCA" w:rsidP="00303FCA">
      <w:pPr>
        <w:rPr>
          <w:rFonts w:cs="Arial"/>
        </w:rPr>
      </w:pPr>
      <w:r w:rsidRPr="00BF7CC1">
        <w:t xml:space="preserve">As managers of the Great Barrier Reef Marine Park, the Authority </w:t>
      </w:r>
      <w:r w:rsidR="009831A6">
        <w:t>works closely</w:t>
      </w:r>
      <w:r w:rsidRPr="00BF7CC1">
        <w:t xml:space="preserve"> with </w:t>
      </w:r>
      <w:r w:rsidR="00040C26">
        <w:t xml:space="preserve">many other people </w:t>
      </w:r>
      <w:r w:rsidRPr="00BF7CC1">
        <w:t xml:space="preserve">to accelerate efforts to reduce impacts and improve the Reef’s resilience. </w:t>
      </w:r>
      <w:r w:rsidR="009831A6">
        <w:rPr>
          <w:rFonts w:cs="Arial"/>
        </w:rPr>
        <w:t xml:space="preserve">We have strong links to coastal communities, the reef tourism </w:t>
      </w:r>
      <w:r w:rsidR="00040C26">
        <w:rPr>
          <w:rFonts w:cs="Arial"/>
        </w:rPr>
        <w:t>sector</w:t>
      </w:r>
      <w:r w:rsidR="009831A6">
        <w:rPr>
          <w:rFonts w:cs="Arial"/>
        </w:rPr>
        <w:t xml:space="preserve">, the Queensland </w:t>
      </w:r>
      <w:r w:rsidR="00D73282">
        <w:rPr>
          <w:rFonts w:cs="Arial"/>
        </w:rPr>
        <w:t>G</w:t>
      </w:r>
      <w:r w:rsidR="009831A6">
        <w:rPr>
          <w:rFonts w:cs="Arial"/>
        </w:rPr>
        <w:t>overnment and traditional owners to name just a few.</w:t>
      </w:r>
    </w:p>
    <w:p w14:paraId="6AE0D305" w14:textId="44397B2D" w:rsidR="00303FCA" w:rsidRPr="00BF7CC1" w:rsidRDefault="00303FCA" w:rsidP="00303FCA">
      <w:r w:rsidRPr="00BF7CC1">
        <w:rPr>
          <w:rFonts w:cs="Arial"/>
        </w:rPr>
        <w:t xml:space="preserve">The </w:t>
      </w:r>
      <w:r w:rsidRPr="00CF2727">
        <w:rPr>
          <w:rFonts w:cs="Arial"/>
          <w:i/>
        </w:rPr>
        <w:t xml:space="preserve">Reef 2050 </w:t>
      </w:r>
      <w:r w:rsidR="00DA5C34">
        <w:rPr>
          <w:rFonts w:cs="Arial"/>
          <w:i/>
        </w:rPr>
        <w:t xml:space="preserve">Long-Term Sustainability </w:t>
      </w:r>
      <w:r w:rsidRPr="00CF2727">
        <w:rPr>
          <w:rFonts w:cs="Arial"/>
          <w:i/>
        </w:rPr>
        <w:t>Plan</w:t>
      </w:r>
      <w:r w:rsidRPr="00BF7CC1">
        <w:rPr>
          <w:rFonts w:cs="Arial"/>
        </w:rPr>
        <w:t xml:space="preserve"> is the </w:t>
      </w:r>
      <w:r w:rsidR="009831A6">
        <w:rPr>
          <w:rFonts w:cs="Arial"/>
        </w:rPr>
        <w:t xml:space="preserve">national </w:t>
      </w:r>
      <w:r w:rsidR="00393181">
        <w:rPr>
          <w:rFonts w:cs="Arial"/>
        </w:rPr>
        <w:t>framework for</w:t>
      </w:r>
      <w:r w:rsidRPr="00BF7CC1">
        <w:rPr>
          <w:rFonts w:cs="Arial"/>
        </w:rPr>
        <w:t xml:space="preserve"> all our efforts to ensure the future </w:t>
      </w:r>
      <w:r w:rsidR="00AA1C15">
        <w:rPr>
          <w:rFonts w:cs="Arial"/>
        </w:rPr>
        <w:t>of</w:t>
      </w:r>
      <w:r w:rsidRPr="00BF7CC1">
        <w:rPr>
          <w:rFonts w:cs="Arial"/>
        </w:rPr>
        <w:t xml:space="preserve"> the </w:t>
      </w:r>
      <w:r w:rsidR="00AA1C15">
        <w:rPr>
          <w:rFonts w:cs="Arial"/>
        </w:rPr>
        <w:t>Great Barrier Reef. T</w:t>
      </w:r>
      <w:r w:rsidRPr="00BF7CC1">
        <w:rPr>
          <w:rFonts w:cs="Arial"/>
        </w:rPr>
        <w:t xml:space="preserve">he Authority works with its </w:t>
      </w:r>
      <w:r w:rsidR="00AA1C15">
        <w:rPr>
          <w:rFonts w:cs="Arial"/>
        </w:rPr>
        <w:t>g</w:t>
      </w:r>
      <w:r w:rsidRPr="00BF7CC1">
        <w:rPr>
          <w:rFonts w:cs="Arial"/>
        </w:rPr>
        <w:t>overnment and non-</w:t>
      </w:r>
      <w:r w:rsidR="00AA1C15">
        <w:rPr>
          <w:rFonts w:cs="Arial"/>
        </w:rPr>
        <w:t>g</w:t>
      </w:r>
      <w:r w:rsidRPr="00BF7CC1">
        <w:rPr>
          <w:rFonts w:cs="Arial"/>
        </w:rPr>
        <w:t>overnment partners to implement this strategic framework for manag</w:t>
      </w:r>
      <w:r w:rsidR="00AA1C15">
        <w:rPr>
          <w:rFonts w:cs="Arial"/>
        </w:rPr>
        <w:t xml:space="preserve">ing </w:t>
      </w:r>
      <w:r w:rsidRPr="00BF7CC1">
        <w:rPr>
          <w:rFonts w:cs="Arial"/>
        </w:rPr>
        <w:t xml:space="preserve">the </w:t>
      </w:r>
      <w:r w:rsidR="00AA1C15">
        <w:rPr>
          <w:rFonts w:cs="Arial"/>
        </w:rPr>
        <w:t>R</w:t>
      </w:r>
      <w:r w:rsidRPr="00BF7CC1">
        <w:rPr>
          <w:rFonts w:cs="Arial"/>
        </w:rPr>
        <w:t>eef and its catchment</w:t>
      </w:r>
      <w:r w:rsidR="00EF4EA0" w:rsidRPr="00BF7CC1">
        <w:t>.</w:t>
      </w:r>
    </w:p>
    <w:p w14:paraId="4E0C5496" w14:textId="2F2F458E" w:rsidR="00172B27" w:rsidRPr="00BF7CC1" w:rsidRDefault="00303FCA" w:rsidP="00B40DEA">
      <w:r w:rsidRPr="00BF7CC1">
        <w:t xml:space="preserve">We </w:t>
      </w:r>
      <w:r w:rsidR="00040C26">
        <w:t xml:space="preserve">value our </w:t>
      </w:r>
      <w:r w:rsidR="00172B27" w:rsidRPr="00BF7CC1">
        <w:t>relationships with Great Barrier Reef Traditional Owner groups</w:t>
      </w:r>
      <w:r w:rsidR="00040C26">
        <w:t xml:space="preserve"> and we aim to expand our </w:t>
      </w:r>
      <w:r w:rsidR="00172B27" w:rsidRPr="00BF7CC1">
        <w:t xml:space="preserve">co-management arrangements for the care and protection of the Great Barrier Reef. Such arrangements </w:t>
      </w:r>
      <w:r w:rsidR="00AC413D" w:rsidRPr="00BF7CC1">
        <w:t>will further protect cultural and heritage values, conserve biodiversity</w:t>
      </w:r>
      <w:r w:rsidR="00F02EBB">
        <w:t>,</w:t>
      </w:r>
      <w:r w:rsidR="00AC413D" w:rsidRPr="00BF7CC1">
        <w:t xml:space="preserve"> and enhance the resilience of the Great Barrier Reef.</w:t>
      </w:r>
      <w:r w:rsidR="00AC413D" w:rsidRPr="00BF7CC1" w:rsidDel="00AC413D">
        <w:t xml:space="preserve"> </w:t>
      </w:r>
    </w:p>
    <w:p w14:paraId="4A15DC61" w14:textId="1A055A1E" w:rsidR="00040C26" w:rsidRDefault="00430F1C">
      <w:r w:rsidRPr="00BF7CC1">
        <w:t>Th</w:t>
      </w:r>
      <w:r w:rsidR="009B4CF5">
        <w:t>is</w:t>
      </w:r>
      <w:r w:rsidR="00DA5C34">
        <w:t xml:space="preserve"> </w:t>
      </w:r>
      <w:r w:rsidR="00D73282">
        <w:t>C</w:t>
      </w:r>
      <w:r w:rsidRPr="00BF7CC1">
        <w:t xml:space="preserve">orporate </w:t>
      </w:r>
      <w:r w:rsidR="00D73282">
        <w:t>P</w:t>
      </w:r>
      <w:r w:rsidRPr="00BF7CC1">
        <w:t xml:space="preserve">lan </w:t>
      </w:r>
      <w:r w:rsidR="009B4CF5">
        <w:t>2018–19</w:t>
      </w:r>
      <w:r w:rsidR="00D73282">
        <w:t xml:space="preserve"> </w:t>
      </w:r>
      <w:r w:rsidRPr="00BF7CC1">
        <w:t>has</w:t>
      </w:r>
      <w:r w:rsidR="00B40DEA" w:rsidRPr="00BF7CC1">
        <w:t xml:space="preserve"> been prepared for the Minister</w:t>
      </w:r>
      <w:r w:rsidRPr="00BF7CC1">
        <w:t xml:space="preserve">s responsible for the </w:t>
      </w:r>
      <w:r w:rsidR="009B4CF5" w:rsidRPr="00CD0B62">
        <w:t>E</w:t>
      </w:r>
      <w:r w:rsidRPr="00CD0B62">
        <w:t xml:space="preserve">nvironment and </w:t>
      </w:r>
      <w:r w:rsidR="009B4CF5" w:rsidRPr="00CD0B62">
        <w:t>F</w:t>
      </w:r>
      <w:r w:rsidRPr="008D0E51">
        <w:t>inance</w:t>
      </w:r>
      <w:r w:rsidR="00361763" w:rsidRPr="008D0E51">
        <w:t xml:space="preserve"> </w:t>
      </w:r>
      <w:r w:rsidR="00B40DEA" w:rsidRPr="00504AF0">
        <w:t>p</w:t>
      </w:r>
      <w:r w:rsidR="00361763" w:rsidRPr="007B1B15">
        <w:t>ortfolios</w:t>
      </w:r>
      <w:r w:rsidRPr="00CD0B62">
        <w:t xml:space="preserve"> in accordance with the </w:t>
      </w:r>
      <w:r w:rsidR="005E56FE" w:rsidRPr="00CD0B62">
        <w:rPr>
          <w:i/>
        </w:rPr>
        <w:t>Public Governance, Performance and Ac</w:t>
      </w:r>
      <w:r w:rsidR="005E56FE" w:rsidRPr="00BF7CC1">
        <w:rPr>
          <w:i/>
        </w:rPr>
        <w:t>countability Act 2013</w:t>
      </w:r>
      <w:r w:rsidRPr="00BF7CC1">
        <w:t xml:space="preserve">. </w:t>
      </w:r>
      <w:r w:rsidR="00040C26">
        <w:t xml:space="preserve">It has been </w:t>
      </w:r>
      <w:r w:rsidR="00040C26" w:rsidRPr="0087695F">
        <w:t>endorsed by the Board of the Authority</w:t>
      </w:r>
      <w:r w:rsidR="00040C26">
        <w:t xml:space="preserve"> which is responsible for implementing the </w:t>
      </w:r>
      <w:r w:rsidR="00040C26" w:rsidRPr="00BF7CC1">
        <w:rPr>
          <w:i/>
        </w:rPr>
        <w:t>Great Barrier Reef Marine Park Act 1975</w:t>
      </w:r>
      <w:r w:rsidR="00040C26">
        <w:t xml:space="preserve">. </w:t>
      </w:r>
    </w:p>
    <w:p w14:paraId="43B43F91" w14:textId="5637ABC6" w:rsidR="001C12AD" w:rsidRPr="00BF7CC1" w:rsidRDefault="00040C26">
      <w:r>
        <w:t xml:space="preserve">The </w:t>
      </w:r>
      <w:r w:rsidR="009E2F89">
        <w:t>p</w:t>
      </w:r>
      <w:r>
        <w:t xml:space="preserve">lan </w:t>
      </w:r>
      <w:r w:rsidR="00430F1C" w:rsidRPr="00BF7CC1">
        <w:t>gu</w:t>
      </w:r>
      <w:r w:rsidR="005E56FE" w:rsidRPr="00BF7CC1">
        <w:t xml:space="preserve">ides </w:t>
      </w:r>
      <w:r>
        <w:t>our</w:t>
      </w:r>
      <w:r w:rsidR="005E56FE" w:rsidRPr="00BF7CC1">
        <w:t xml:space="preserve"> staff and i</w:t>
      </w:r>
      <w:r w:rsidR="00430F1C" w:rsidRPr="00BF7CC1">
        <w:t xml:space="preserve">nforms the public and stakeholders about our objectives, the scope of our work and our priorities in fulfilling </w:t>
      </w:r>
      <w:r>
        <w:t>the Authority’s</w:t>
      </w:r>
      <w:r w:rsidRPr="00BF7CC1">
        <w:t xml:space="preserve"> </w:t>
      </w:r>
      <w:r w:rsidR="00430F1C" w:rsidRPr="00BF7CC1">
        <w:t xml:space="preserve">responsibilities under the </w:t>
      </w:r>
      <w:r w:rsidR="00430F1C" w:rsidRPr="00BF7CC1">
        <w:rPr>
          <w:i/>
        </w:rPr>
        <w:t>Great Barrier Reef Marine Park Act 1975</w:t>
      </w:r>
      <w:r w:rsidR="00062BFE">
        <w:t xml:space="preserve">. </w:t>
      </w:r>
    </w:p>
    <w:p w14:paraId="74F77EB4" w14:textId="77777777" w:rsidR="00B7124C" w:rsidRPr="00BF7CC1" w:rsidRDefault="00B7124C" w:rsidP="00B40DEA">
      <w:pPr>
        <w:spacing w:after="0"/>
        <w:rPr>
          <w:b/>
        </w:rPr>
      </w:pPr>
      <w:r w:rsidRPr="00BF7CC1">
        <w:rPr>
          <w:b/>
        </w:rPr>
        <w:t>Dr Russell Reichelt FTSE</w:t>
      </w:r>
    </w:p>
    <w:p w14:paraId="55C4C835" w14:textId="77777777" w:rsidR="00B7124C" w:rsidRPr="00BF7CC1" w:rsidRDefault="00B7124C" w:rsidP="00B40DEA">
      <w:pPr>
        <w:spacing w:after="0"/>
      </w:pPr>
      <w:r w:rsidRPr="00BF7CC1">
        <w:t xml:space="preserve">Chairman </w:t>
      </w:r>
    </w:p>
    <w:p w14:paraId="79418D2A" w14:textId="77777777" w:rsidR="001F5D3B" w:rsidRDefault="00F57941" w:rsidP="00B40DEA">
      <w:pPr>
        <w:spacing w:after="0"/>
        <w:rPr>
          <w:b/>
          <w:color w:val="4F81BD" w:themeColor="accent1"/>
          <w:sz w:val="28"/>
          <w:szCs w:val="28"/>
        </w:rPr>
      </w:pPr>
      <w:r w:rsidRPr="00BF7CC1">
        <w:t>August</w:t>
      </w:r>
      <w:r w:rsidR="00383D60" w:rsidRPr="00BF7CC1">
        <w:t xml:space="preserve"> 2018</w:t>
      </w:r>
      <w:r w:rsidR="001F5D3B">
        <w:rPr>
          <w:b/>
          <w:color w:val="4F81BD" w:themeColor="accent1"/>
          <w:sz w:val="28"/>
          <w:szCs w:val="28"/>
        </w:rPr>
        <w:br w:type="page"/>
      </w:r>
    </w:p>
    <w:p w14:paraId="62D18462" w14:textId="77777777" w:rsidR="00B039D0" w:rsidRPr="001D0CBD" w:rsidRDefault="00F911A3" w:rsidP="00896EC9">
      <w:pPr>
        <w:pStyle w:val="Heading2"/>
        <w:ind w:left="0" w:firstLine="0"/>
      </w:pPr>
      <w:bookmarkStart w:id="11" w:name="_Toc523309899"/>
      <w:r w:rsidRPr="001D0CBD">
        <w:t xml:space="preserve">Introduction </w:t>
      </w:r>
      <w:r w:rsidR="001F5D3B">
        <w:t>(St</w:t>
      </w:r>
      <w:r w:rsidRPr="001D0CBD">
        <w:t>atement</w:t>
      </w:r>
      <w:r w:rsidR="001F5D3B">
        <w:t xml:space="preserve"> of preparation)</w:t>
      </w:r>
      <w:bookmarkEnd w:id="11"/>
    </w:p>
    <w:p w14:paraId="1AD094D2" w14:textId="0B097081" w:rsidR="00F911A3" w:rsidRPr="00BF7CC1" w:rsidRDefault="00F911A3">
      <w:r w:rsidRPr="00BF7CC1">
        <w:t>I</w:t>
      </w:r>
      <w:r w:rsidR="00D16D5D" w:rsidRPr="00BF7CC1">
        <w:t>, Russell</w:t>
      </w:r>
      <w:r w:rsidR="00C36CE1" w:rsidRPr="00BF7CC1">
        <w:t xml:space="preserve"> </w:t>
      </w:r>
      <w:r w:rsidR="00D16D5D" w:rsidRPr="00BF7CC1">
        <w:t>Reichelt</w:t>
      </w:r>
      <w:r w:rsidR="00E73D14">
        <w:t>,</w:t>
      </w:r>
      <w:r w:rsidRPr="00BF7CC1">
        <w:t xml:space="preserve"> as the</w:t>
      </w:r>
      <w:r w:rsidR="000C4C08" w:rsidRPr="00BF7CC1">
        <w:t xml:space="preserve"> Chair</w:t>
      </w:r>
      <w:r w:rsidR="0090594A" w:rsidRPr="00BF7CC1">
        <w:t>person</w:t>
      </w:r>
      <w:r w:rsidR="000C4C08" w:rsidRPr="00BF7CC1">
        <w:t xml:space="preserve"> of the Great Barrier Reef Marine Park Authority </w:t>
      </w:r>
      <w:r w:rsidR="0090594A" w:rsidRPr="00BF7CC1">
        <w:t xml:space="preserve">and </w:t>
      </w:r>
      <w:r w:rsidR="000C4C08" w:rsidRPr="00BF7CC1">
        <w:t>the</w:t>
      </w:r>
      <w:r w:rsidRPr="00BF7CC1">
        <w:t xml:space="preserve"> accountable authority, present </w:t>
      </w:r>
      <w:r w:rsidR="00C81B12" w:rsidRPr="00BF7CC1">
        <w:t>the Authority’s</w:t>
      </w:r>
      <w:r w:rsidR="000C4C08" w:rsidRPr="00BF7CC1">
        <w:t xml:space="preserve"> </w:t>
      </w:r>
      <w:r w:rsidR="005A1A20" w:rsidRPr="00BF7CC1">
        <w:t xml:space="preserve">four-year </w:t>
      </w:r>
      <w:r w:rsidR="000C4C08" w:rsidRPr="00BF7CC1">
        <w:t>Corporate Plan</w:t>
      </w:r>
      <w:r w:rsidRPr="00BF7CC1">
        <w:t xml:space="preserve">, as required under paragraph 35 (1)(b) of the </w:t>
      </w:r>
      <w:r w:rsidRPr="00BF7CC1">
        <w:rPr>
          <w:i/>
        </w:rPr>
        <w:t>Public Governance, Performance and Accountability Act 2013</w:t>
      </w:r>
      <w:r w:rsidR="00062BFE">
        <w:t xml:space="preserve">. </w:t>
      </w:r>
    </w:p>
    <w:p w14:paraId="4EEA015F" w14:textId="77777777" w:rsidR="000C4C08" w:rsidRPr="00BF7CC1" w:rsidRDefault="000C4C08">
      <w:r w:rsidRPr="00BF7CC1">
        <w:t xml:space="preserve">The plan is prepared in accordance with the </w:t>
      </w:r>
      <w:r w:rsidRPr="00BF7CC1">
        <w:rPr>
          <w:i/>
        </w:rPr>
        <w:t>Public Governance, Performance and Accountability Rule 2014</w:t>
      </w:r>
      <w:r w:rsidRPr="00BF7CC1">
        <w:t>.</w:t>
      </w:r>
    </w:p>
    <w:p w14:paraId="0243857D" w14:textId="77777777" w:rsidR="000C4C08" w:rsidRPr="00BF7CC1" w:rsidRDefault="000C4C08" w:rsidP="000C4C08">
      <w:pPr>
        <w:spacing w:after="0"/>
      </w:pPr>
      <w:r w:rsidRPr="00BF7CC1">
        <w:t>Dr Russell Reichelt FTSE</w:t>
      </w:r>
    </w:p>
    <w:p w14:paraId="7364B611" w14:textId="77777777" w:rsidR="000C4C08" w:rsidRPr="00BF7CC1" w:rsidRDefault="000C4C08" w:rsidP="000C4C08">
      <w:pPr>
        <w:spacing w:after="0"/>
      </w:pPr>
      <w:r w:rsidRPr="00BF7CC1">
        <w:t>Chairman and Chief Executive</w:t>
      </w:r>
    </w:p>
    <w:p w14:paraId="79A9AA14" w14:textId="77777777" w:rsidR="000C4C08" w:rsidRDefault="00F57941" w:rsidP="00D16D5D">
      <w:r w:rsidRPr="00BF7CC1">
        <w:t>August</w:t>
      </w:r>
      <w:r w:rsidR="00B40DEA" w:rsidRPr="00BF7CC1">
        <w:t xml:space="preserve"> </w:t>
      </w:r>
      <w:r w:rsidR="00DE3A78" w:rsidRPr="00BF7CC1">
        <w:t>2018</w:t>
      </w:r>
    </w:p>
    <w:p w14:paraId="7CEEB46D" w14:textId="77777777" w:rsidR="001F5D3B" w:rsidRDefault="001F5D3B">
      <w:pPr>
        <w:rPr>
          <w:b/>
          <w:color w:val="4F81BD" w:themeColor="accent1"/>
          <w:sz w:val="28"/>
          <w:szCs w:val="28"/>
        </w:rPr>
      </w:pPr>
      <w:r>
        <w:rPr>
          <w:b/>
          <w:color w:val="4F81BD" w:themeColor="accent1"/>
          <w:sz w:val="28"/>
          <w:szCs w:val="28"/>
        </w:rPr>
        <w:br w:type="page"/>
      </w:r>
    </w:p>
    <w:p w14:paraId="20EAF638" w14:textId="77777777" w:rsidR="00C54FD1" w:rsidRDefault="00C54FD1">
      <w:r>
        <w:rPr>
          <w:noProof/>
          <w:lang w:eastAsia="en-AU"/>
        </w:rPr>
        <w:drawing>
          <wp:inline distT="0" distB="0" distL="0" distR="0" wp14:anchorId="7FB3FA1B" wp14:editId="5D416B2A">
            <wp:extent cx="5553075" cy="7648575"/>
            <wp:effectExtent l="0" t="0" r="9525" b="9525"/>
            <wp:docPr id="1" name="Picture 1" descr="Iin the top third of the infographic, there is a map of Australia with the Great Barrier Reef Marine Park area highlighted, next to this are the words Length 2300 km, Area 344,400 km2. &#10;&#10;In the middle third is the text “roughly the same area of” with country outlines below with labelled text of the following: Malaysia; Germany; Japan; Italy. &#10;&#10;In the bottom third is the text: “The Reef is home to” followed by pictographic images of species, with associated text of the following: 600 types of soft and hard coral; 3000 coral reefs; 600 continental islands; 1625 types of fish; 133 varieties of sharks and rays." title="Great Barrier Reef Marine Park infographic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553075" cy="7648575"/>
                    </a:xfrm>
                    <a:prstGeom prst="rect">
                      <a:avLst/>
                    </a:prstGeom>
                  </pic:spPr>
                </pic:pic>
              </a:graphicData>
            </a:graphic>
          </wp:inline>
        </w:drawing>
      </w:r>
    </w:p>
    <w:p w14:paraId="3E3C5EF7" w14:textId="1ADD7AC9" w:rsidR="00C54FD1" w:rsidRPr="00A744D1" w:rsidRDefault="00C54FD1">
      <w:pPr>
        <w:rPr>
          <w:color w:val="4F81BD" w:themeColor="accent1"/>
        </w:rPr>
      </w:pPr>
      <w:r w:rsidRPr="00A744D1">
        <w:rPr>
          <w:color w:val="4F81BD" w:themeColor="accent1"/>
        </w:rPr>
        <w:t xml:space="preserve">Figure 0: Great Barrier Reef Marine Park infographic </w:t>
      </w:r>
      <w:r w:rsidRPr="00A744D1">
        <w:rPr>
          <w:color w:val="4F81BD" w:themeColor="accent1"/>
        </w:rPr>
        <w:br w:type="page"/>
      </w:r>
    </w:p>
    <w:p w14:paraId="6C8CC0D7" w14:textId="7A08CA0D" w:rsidR="00057086" w:rsidRPr="00B26EAB" w:rsidRDefault="003424F7" w:rsidP="00896EC9">
      <w:pPr>
        <w:pStyle w:val="Heading2"/>
        <w:ind w:left="0" w:firstLine="0"/>
      </w:pPr>
      <w:bookmarkStart w:id="12" w:name="_Toc523309900"/>
      <w:r w:rsidRPr="00B26EAB">
        <w:t>Vision</w:t>
      </w:r>
      <w:bookmarkEnd w:id="12"/>
    </w:p>
    <w:p w14:paraId="6ECEF30F" w14:textId="77777777" w:rsidR="007274DB" w:rsidRPr="00BF7CC1" w:rsidRDefault="00057086">
      <w:r w:rsidRPr="00BF7CC1">
        <w:t>A healthy Great Barrier Reef for future generations</w:t>
      </w:r>
      <w:r w:rsidR="00B345D6" w:rsidRPr="00BF7CC1">
        <w:t>.</w:t>
      </w:r>
    </w:p>
    <w:p w14:paraId="144F8980" w14:textId="77777777" w:rsidR="00F911A3" w:rsidRPr="00BF7CC1" w:rsidRDefault="00F911A3" w:rsidP="00896EC9">
      <w:pPr>
        <w:pStyle w:val="Heading3"/>
        <w:ind w:left="0" w:firstLine="0"/>
      </w:pPr>
      <w:bookmarkStart w:id="13" w:name="_Toc523309901"/>
      <w:r w:rsidRPr="00BF7CC1">
        <w:t>Purpose</w:t>
      </w:r>
      <w:bookmarkEnd w:id="13"/>
    </w:p>
    <w:p w14:paraId="4A5AC180" w14:textId="77777777" w:rsidR="00F911A3" w:rsidRPr="00BF7CC1" w:rsidRDefault="00F911A3">
      <w:r w:rsidRPr="00CD0B62">
        <w:t>The long-term protection, ecologically sustainable use, understanding and enjoyment of the Great Barrier Reef for all Australians and the international community through the care and development of the Marine Park.</w:t>
      </w:r>
    </w:p>
    <w:p w14:paraId="16BE28B7" w14:textId="77777777" w:rsidR="00594AC8" w:rsidRPr="00BF7CC1" w:rsidRDefault="00594AC8" w:rsidP="00CA6237">
      <w:r w:rsidRPr="00BF7CC1">
        <w:t xml:space="preserve">The Authority achieves its purpose by focusing on </w:t>
      </w:r>
      <w:r w:rsidR="00F4166E" w:rsidRPr="00BF7CC1">
        <w:t xml:space="preserve">three </w:t>
      </w:r>
      <w:r w:rsidRPr="00BF7CC1">
        <w:t>goals:</w:t>
      </w:r>
    </w:p>
    <w:p w14:paraId="182CA676" w14:textId="77777777" w:rsidR="00594AC8" w:rsidRPr="00BF7CC1" w:rsidRDefault="002A24EC" w:rsidP="00594AC8">
      <w:pPr>
        <w:pStyle w:val="ListParagraph"/>
        <w:numPr>
          <w:ilvl w:val="0"/>
          <w:numId w:val="15"/>
        </w:numPr>
      </w:pPr>
      <w:r>
        <w:t>p</w:t>
      </w:r>
      <w:r w:rsidR="00594AC8" w:rsidRPr="00BF7CC1">
        <w:t>rotect and restore the Reef’s ecosystem health</w:t>
      </w:r>
      <w:r w:rsidR="001C3AD5" w:rsidRPr="00BF7CC1">
        <w:t>, resilience</w:t>
      </w:r>
      <w:r w:rsidR="00594AC8" w:rsidRPr="00BF7CC1">
        <w:t xml:space="preserve"> and biodiversity</w:t>
      </w:r>
    </w:p>
    <w:p w14:paraId="03FAB644" w14:textId="77777777" w:rsidR="00594AC8" w:rsidRPr="00BF7CC1" w:rsidRDefault="002A24EC" w:rsidP="00594AC8">
      <w:pPr>
        <w:pStyle w:val="ListParagraph"/>
        <w:numPr>
          <w:ilvl w:val="0"/>
          <w:numId w:val="15"/>
        </w:numPr>
      </w:pPr>
      <w:r>
        <w:t>s</w:t>
      </w:r>
      <w:r w:rsidR="00594AC8" w:rsidRPr="00BF7CC1">
        <w:t>afeguard the Reef’s heritage</w:t>
      </w:r>
    </w:p>
    <w:p w14:paraId="442F076D" w14:textId="77777777" w:rsidR="00594AC8" w:rsidRPr="00BF7CC1" w:rsidRDefault="002A24EC" w:rsidP="00594AC8">
      <w:pPr>
        <w:pStyle w:val="ListParagraph"/>
        <w:numPr>
          <w:ilvl w:val="0"/>
          <w:numId w:val="15"/>
        </w:numPr>
      </w:pPr>
      <w:r>
        <w:t>e</w:t>
      </w:r>
      <w:r w:rsidR="00594AC8" w:rsidRPr="00BF7CC1">
        <w:t>nsure ecologically sustainable use and benefits for current and future generations</w:t>
      </w:r>
      <w:r w:rsidR="00B40DEA" w:rsidRPr="00BF7CC1">
        <w:t>.</w:t>
      </w:r>
    </w:p>
    <w:p w14:paraId="5B3CA754" w14:textId="77777777" w:rsidR="00761606" w:rsidRPr="00BF7CC1" w:rsidRDefault="00761606" w:rsidP="00761606">
      <w:r w:rsidRPr="00BF7CC1">
        <w:t xml:space="preserve">To enable </w:t>
      </w:r>
      <w:r w:rsidR="00837BAA" w:rsidRPr="00BF7CC1">
        <w:t xml:space="preserve">the </w:t>
      </w:r>
      <w:r w:rsidRPr="00BF7CC1">
        <w:t xml:space="preserve">effective measurement of success against </w:t>
      </w:r>
      <w:r w:rsidR="00837BAA" w:rsidRPr="00BF7CC1">
        <w:t xml:space="preserve">its </w:t>
      </w:r>
      <w:r w:rsidRPr="00BF7CC1">
        <w:t xml:space="preserve">goals and purpose, the Authority prepares the </w:t>
      </w:r>
      <w:r w:rsidRPr="00CF2727">
        <w:rPr>
          <w:i/>
        </w:rPr>
        <w:t>Great Barrier Reef Outlook Report</w:t>
      </w:r>
      <w:r w:rsidRPr="00BF7CC1">
        <w:t xml:space="preserve"> every five years. This includes an assessment of the condition and trend of the Reef’s values and an independent review of management effectiveness. Th</w:t>
      </w:r>
      <w:r w:rsidR="001C3AD5" w:rsidRPr="00BF7CC1">
        <w:t>e</w:t>
      </w:r>
      <w:r w:rsidRPr="00BF7CC1">
        <w:t xml:space="preserve"> five-yearly assessment process acknowledges the lag time between the implementation of actions and subsequent results when operating in marine environments.</w:t>
      </w:r>
    </w:p>
    <w:p w14:paraId="40EC2D56" w14:textId="77777777" w:rsidR="00B26EAB" w:rsidRPr="00BF7CC1" w:rsidRDefault="00B26EAB" w:rsidP="00896EC9">
      <w:pPr>
        <w:pStyle w:val="Heading3"/>
        <w:ind w:left="0" w:firstLine="0"/>
      </w:pPr>
      <w:bookmarkStart w:id="14" w:name="_Toc523309902"/>
      <w:r w:rsidRPr="00BF7CC1">
        <w:t>Role</w:t>
      </w:r>
      <w:bookmarkEnd w:id="14"/>
    </w:p>
    <w:p w14:paraId="3F9424B1" w14:textId="77777777" w:rsidR="00B26EAB" w:rsidRPr="00BF7CC1" w:rsidRDefault="00B26EAB" w:rsidP="00B26EAB">
      <w:r w:rsidRPr="00BF7CC1">
        <w:t xml:space="preserve">The Great Barrier Reef Marine Park Authority is </w:t>
      </w:r>
      <w:r w:rsidR="004F44D4" w:rsidRPr="00BF7CC1">
        <w:t xml:space="preserve">established under the </w:t>
      </w:r>
      <w:r w:rsidR="004F44D4" w:rsidRPr="00BF7CC1">
        <w:rPr>
          <w:i/>
        </w:rPr>
        <w:t>Great Barrier Reef Marine Park Act 1975</w:t>
      </w:r>
      <w:r w:rsidR="004F44D4" w:rsidRPr="00BF7CC1">
        <w:t xml:space="preserve"> and is </w:t>
      </w:r>
      <w:r w:rsidR="00A37A35" w:rsidRPr="00BF7CC1">
        <w:t>the</w:t>
      </w:r>
      <w:r w:rsidRPr="00BF7CC1">
        <w:t xml:space="preserve"> Australian Government statutory authority responsible for protecting and managing the environment, biodiversity and heritage values of the Great Barrier Reef Region.</w:t>
      </w:r>
    </w:p>
    <w:p w14:paraId="31507C15" w14:textId="389C40B9" w:rsidR="00B26EAB" w:rsidRPr="00BF7CC1" w:rsidRDefault="00B26EAB" w:rsidP="00B26EAB">
      <w:r w:rsidRPr="00BF7CC1">
        <w:t xml:space="preserve">The </w:t>
      </w:r>
      <w:r w:rsidR="00182E6C" w:rsidRPr="00BF7CC1">
        <w:t xml:space="preserve">Authority reports </w:t>
      </w:r>
      <w:r w:rsidRPr="00BF7CC1">
        <w:t xml:space="preserve">to the Australian Government Minister for the Environment and Energy and advises the Minister on </w:t>
      </w:r>
      <w:r w:rsidR="00AA60A2" w:rsidRPr="00BF7CC1">
        <w:t xml:space="preserve">a range of matters relevant to </w:t>
      </w:r>
      <w:r w:rsidRPr="00BF7CC1">
        <w:t xml:space="preserve">the </w:t>
      </w:r>
      <w:r w:rsidR="00AA60A2" w:rsidRPr="00BF7CC1">
        <w:t xml:space="preserve">care and development </w:t>
      </w:r>
      <w:r w:rsidRPr="00BF7CC1">
        <w:t>of the Great Barrier</w:t>
      </w:r>
      <w:r w:rsidR="00C9209C" w:rsidRPr="00BF7CC1">
        <w:t xml:space="preserve"> Reef</w:t>
      </w:r>
      <w:r w:rsidR="00AA60A2" w:rsidRPr="00BF7CC1">
        <w:t>, including</w:t>
      </w:r>
      <w:r w:rsidR="00D73282">
        <w:t>:</w:t>
      </w:r>
      <w:r w:rsidR="00C9209C" w:rsidRPr="00BF7CC1">
        <w:t xml:space="preserve"> day</w:t>
      </w:r>
      <w:r w:rsidR="00AF5B8F">
        <w:t>-</w:t>
      </w:r>
      <w:r w:rsidR="00C9209C" w:rsidRPr="00BF7CC1">
        <w:t>to</w:t>
      </w:r>
      <w:r w:rsidR="00AF5B8F">
        <w:t>-</w:t>
      </w:r>
      <w:r w:rsidR="00C9209C" w:rsidRPr="00BF7CC1">
        <w:t>day park management</w:t>
      </w:r>
      <w:r w:rsidR="00D73282">
        <w:t>;</w:t>
      </w:r>
      <w:r w:rsidR="00C9209C" w:rsidRPr="00BF7CC1">
        <w:t xml:space="preserve"> development and implementation of policies, plans and programs to protect biodiversity</w:t>
      </w:r>
      <w:r w:rsidR="00D73282">
        <w:t>;</w:t>
      </w:r>
      <w:r w:rsidR="00C9209C" w:rsidRPr="00BF7CC1">
        <w:t xml:space="preserve"> capacity</w:t>
      </w:r>
      <w:r w:rsidR="006F512B">
        <w:t xml:space="preserve"> building</w:t>
      </w:r>
      <w:r w:rsidR="00C9209C" w:rsidRPr="00BF7CC1">
        <w:t xml:space="preserve"> thr</w:t>
      </w:r>
      <w:r w:rsidR="008010BA" w:rsidRPr="00BF7CC1">
        <w:t>ough stewardship and education</w:t>
      </w:r>
      <w:r w:rsidR="00D73282">
        <w:t>;</w:t>
      </w:r>
      <w:r w:rsidR="008010BA" w:rsidRPr="00BF7CC1">
        <w:t xml:space="preserve"> </w:t>
      </w:r>
      <w:r w:rsidR="00C9209C" w:rsidRPr="00BF7CC1">
        <w:t xml:space="preserve">and </w:t>
      </w:r>
      <w:r w:rsidR="00092B20" w:rsidRPr="00BF7CC1">
        <w:t>synthesise</w:t>
      </w:r>
      <w:r w:rsidR="006F512B">
        <w:t>d</w:t>
      </w:r>
      <w:r w:rsidR="008010BA" w:rsidRPr="00BF7CC1">
        <w:t xml:space="preserve"> knowledge to guide </w:t>
      </w:r>
      <w:r w:rsidR="00092B20" w:rsidRPr="00BF7CC1">
        <w:t>adaptive management</w:t>
      </w:r>
      <w:r w:rsidR="00AA60A2" w:rsidRPr="00BF7CC1">
        <w:t>.</w:t>
      </w:r>
    </w:p>
    <w:p w14:paraId="77B50D0A" w14:textId="77777777" w:rsidR="001F44C2" w:rsidRPr="00BF7CC1" w:rsidRDefault="001F44C2" w:rsidP="001F44C2">
      <w:pPr>
        <w:pStyle w:val="Heading3"/>
        <w:ind w:left="0" w:firstLine="0"/>
      </w:pPr>
      <w:bookmarkStart w:id="15" w:name="_Toc523309903"/>
      <w:r w:rsidRPr="00BF7CC1">
        <w:t>Values</w:t>
      </w:r>
      <w:bookmarkEnd w:id="15"/>
    </w:p>
    <w:p w14:paraId="77C2298C" w14:textId="77777777" w:rsidR="001F44C2" w:rsidRPr="00A744D1" w:rsidRDefault="001F44C2" w:rsidP="001F44C2">
      <w:r w:rsidRPr="00A744D1">
        <w:t>The Authority is visionary, demonstrates leadership and integrity, embraces innovation, and fosters partnerships with stakeholders in its management of the Great Barrier Reef Marine Park.</w:t>
      </w:r>
    </w:p>
    <w:p w14:paraId="6EC0D5DE" w14:textId="77777777" w:rsidR="00E93A1D" w:rsidRDefault="00E93A1D" w:rsidP="006D630E"/>
    <w:p w14:paraId="76D9A925" w14:textId="77777777" w:rsidR="00AC47CA" w:rsidRDefault="00AC47CA">
      <w:pPr>
        <w:rPr>
          <w:rFonts w:eastAsia="Times New Roman" w:cs="Times New Roman"/>
          <w:color w:val="1F497D" w:themeColor="text2"/>
          <w:sz w:val="28"/>
          <w:szCs w:val="19"/>
          <w:lang w:eastAsia="en-AU"/>
        </w:rPr>
      </w:pPr>
      <w:r>
        <w:br w:type="page"/>
      </w:r>
    </w:p>
    <w:p w14:paraId="173AE841" w14:textId="77777777" w:rsidR="00D15EB6" w:rsidRPr="00BF7CC1" w:rsidRDefault="00D15EB6" w:rsidP="00896EC9">
      <w:pPr>
        <w:pStyle w:val="Heading3"/>
        <w:ind w:left="0" w:firstLine="0"/>
      </w:pPr>
      <w:bookmarkStart w:id="16" w:name="_Toc523309904"/>
      <w:r w:rsidRPr="00BF7CC1">
        <w:t>How the Authority operates</w:t>
      </w:r>
      <w:bookmarkEnd w:id="16"/>
    </w:p>
    <w:p w14:paraId="49ECCA2C" w14:textId="3B451562" w:rsidR="0089554E" w:rsidRPr="00BF7CC1" w:rsidRDefault="00A94E14" w:rsidP="00A94E14">
      <w:r w:rsidRPr="00BF7CC1">
        <w:t>To achieve its purpose</w:t>
      </w:r>
      <w:r w:rsidR="0089554E" w:rsidRPr="00BF7CC1">
        <w:t xml:space="preserve"> the Authority will deliver its work under four main </w:t>
      </w:r>
      <w:r w:rsidR="00E4086E" w:rsidRPr="00BF7CC1">
        <w:t>p</w:t>
      </w:r>
      <w:r w:rsidR="0089554E" w:rsidRPr="00BF7CC1">
        <w:t xml:space="preserve">rogram </w:t>
      </w:r>
      <w:r w:rsidR="00E4086E" w:rsidRPr="00BF7CC1">
        <w:t>a</w:t>
      </w:r>
      <w:r w:rsidR="0089554E" w:rsidRPr="00BF7CC1">
        <w:t xml:space="preserve">reas with </w:t>
      </w:r>
      <w:r w:rsidR="005C702E" w:rsidRPr="00BF7CC1">
        <w:t>a focus</w:t>
      </w:r>
      <w:r w:rsidR="0089554E" w:rsidRPr="00BF7CC1">
        <w:t xml:space="preserve"> on protecting, managing and restoring the Great Barrier Reef’s ecosystem health, </w:t>
      </w:r>
      <w:r w:rsidR="00A871DF" w:rsidRPr="00BF7CC1">
        <w:t xml:space="preserve">resilience, </w:t>
      </w:r>
      <w:r w:rsidR="0089554E" w:rsidRPr="00BF7CC1">
        <w:t>biodiversity</w:t>
      </w:r>
      <w:r w:rsidR="00E4086E" w:rsidRPr="00BF7CC1">
        <w:t>,</w:t>
      </w:r>
      <w:r w:rsidR="0089554E" w:rsidRPr="00BF7CC1">
        <w:t xml:space="preserve"> and heritage values; while working </w:t>
      </w:r>
      <w:r w:rsidR="00CA6237" w:rsidRPr="00BF7CC1">
        <w:t>with others to reduce the e</w:t>
      </w:r>
      <w:r w:rsidR="0089554E" w:rsidRPr="00BF7CC1">
        <w:t xml:space="preserve">ffects of </w:t>
      </w:r>
      <w:r w:rsidR="00D14BE9" w:rsidRPr="00BF7CC1">
        <w:t>an ac</w:t>
      </w:r>
      <w:r w:rsidR="0089554E" w:rsidRPr="00BF7CC1">
        <w:t>cumulati</w:t>
      </w:r>
      <w:r w:rsidR="00D14BE9" w:rsidRPr="00BF7CC1">
        <w:t>on of</w:t>
      </w:r>
      <w:r w:rsidR="0089554E" w:rsidRPr="00BF7CC1">
        <w:t xml:space="preserve"> impacts</w:t>
      </w:r>
      <w:r w:rsidR="00CA6237" w:rsidRPr="00BF7CC1">
        <w:t xml:space="preserve"> on this </w:t>
      </w:r>
      <w:r w:rsidR="00C94E6B" w:rsidRPr="00BF7CC1">
        <w:t>iconic</w:t>
      </w:r>
      <w:r w:rsidR="00CA6237" w:rsidRPr="00BF7CC1">
        <w:t xml:space="preserve"> natural wonder</w:t>
      </w:r>
      <w:r w:rsidR="006E788C">
        <w:t xml:space="preserve"> </w:t>
      </w:r>
      <w:r w:rsidR="00720D94" w:rsidRPr="00A744D1">
        <w:t xml:space="preserve">(as shown in </w:t>
      </w:r>
      <w:r w:rsidR="00A744D1" w:rsidRPr="00A744D1">
        <w:t>F</w:t>
      </w:r>
      <w:r w:rsidR="00720D94" w:rsidRPr="00A744D1">
        <w:t xml:space="preserve">igure </w:t>
      </w:r>
      <w:r w:rsidR="00A744D1" w:rsidRPr="00A744D1">
        <w:t>1</w:t>
      </w:r>
      <w:r w:rsidR="006E788C" w:rsidRPr="00A744D1">
        <w:t>)</w:t>
      </w:r>
      <w:r w:rsidR="0089554E" w:rsidRPr="00A744D1">
        <w:t>.</w:t>
      </w:r>
    </w:p>
    <w:p w14:paraId="1C14DB8B" w14:textId="77777777" w:rsidR="0089554E" w:rsidRPr="00BF7CC1" w:rsidRDefault="0089554E" w:rsidP="00CA6237">
      <w:pPr>
        <w:spacing w:after="120"/>
      </w:pPr>
      <w:r w:rsidRPr="00BF7CC1">
        <w:rPr>
          <w:b/>
        </w:rPr>
        <w:t xml:space="preserve">Program </w:t>
      </w:r>
      <w:r w:rsidR="00E4086E" w:rsidRPr="00BF7CC1">
        <w:rPr>
          <w:b/>
        </w:rPr>
        <w:t>a</w:t>
      </w:r>
      <w:r w:rsidRPr="00BF7CC1">
        <w:rPr>
          <w:b/>
        </w:rPr>
        <w:t>rea 1:</w:t>
      </w:r>
      <w:r w:rsidRPr="00BF7CC1">
        <w:t xml:space="preserve"> </w:t>
      </w:r>
      <w:r w:rsidRPr="00BF7CC1">
        <w:rPr>
          <w:b/>
        </w:rPr>
        <w:t>Providing expert knowledge</w:t>
      </w:r>
      <w:r w:rsidRPr="00BF7CC1">
        <w:t xml:space="preserve"> to influence and advise key decision</w:t>
      </w:r>
      <w:r w:rsidR="00E73D14">
        <w:t>-</w:t>
      </w:r>
      <w:r w:rsidRPr="00BF7CC1">
        <w:t>makers on managing, reducing or avoiding significant threats to the Reef.</w:t>
      </w:r>
    </w:p>
    <w:p w14:paraId="67372A00" w14:textId="77777777" w:rsidR="0089554E" w:rsidRPr="00BF7CC1" w:rsidRDefault="0089554E" w:rsidP="00CA6237">
      <w:pPr>
        <w:spacing w:after="120"/>
        <w:rPr>
          <w:b/>
        </w:rPr>
      </w:pPr>
      <w:r w:rsidRPr="00BF7CC1">
        <w:rPr>
          <w:b/>
        </w:rPr>
        <w:t xml:space="preserve">Program </w:t>
      </w:r>
      <w:r w:rsidR="00E4086E" w:rsidRPr="00BF7CC1">
        <w:rPr>
          <w:b/>
        </w:rPr>
        <w:t>a</w:t>
      </w:r>
      <w:r w:rsidRPr="00BF7CC1">
        <w:rPr>
          <w:b/>
        </w:rPr>
        <w:t>rea 2: Regulating and ensuring Marine Park user compliance</w:t>
      </w:r>
      <w:r w:rsidR="001F2588" w:rsidRPr="00BF7CC1">
        <w:t>.</w:t>
      </w:r>
    </w:p>
    <w:p w14:paraId="4A533F48" w14:textId="77777777" w:rsidR="0089554E" w:rsidRPr="00BF7CC1" w:rsidRDefault="0089554E" w:rsidP="00CA6237">
      <w:pPr>
        <w:spacing w:after="120"/>
      </w:pPr>
      <w:r w:rsidRPr="00BF7CC1">
        <w:rPr>
          <w:b/>
        </w:rPr>
        <w:t xml:space="preserve">Program </w:t>
      </w:r>
      <w:r w:rsidR="00E4086E" w:rsidRPr="00BF7CC1">
        <w:rPr>
          <w:b/>
        </w:rPr>
        <w:t>a</w:t>
      </w:r>
      <w:r w:rsidRPr="00BF7CC1">
        <w:rPr>
          <w:b/>
        </w:rPr>
        <w:t>rea 3: Educating and fostering stewardship</w:t>
      </w:r>
      <w:r w:rsidRPr="00BF7CC1">
        <w:t xml:space="preserve"> to enhance protection of the Reef.</w:t>
      </w:r>
    </w:p>
    <w:p w14:paraId="4525C9F7" w14:textId="6D1D278C" w:rsidR="001F44C2" w:rsidRDefault="0089554E" w:rsidP="00CA6237">
      <w:pPr>
        <w:spacing w:after="120"/>
      </w:pPr>
      <w:r w:rsidRPr="00BF7CC1">
        <w:rPr>
          <w:b/>
        </w:rPr>
        <w:t xml:space="preserve">Program </w:t>
      </w:r>
      <w:r w:rsidR="00E4086E" w:rsidRPr="00BF7CC1">
        <w:rPr>
          <w:b/>
        </w:rPr>
        <w:t>a</w:t>
      </w:r>
      <w:r w:rsidRPr="00BF7CC1">
        <w:rPr>
          <w:b/>
        </w:rPr>
        <w:t>rea 4:</w:t>
      </w:r>
      <w:r w:rsidRPr="00BF7CC1">
        <w:t xml:space="preserve"> </w:t>
      </w:r>
      <w:r w:rsidRPr="00BF7CC1">
        <w:rPr>
          <w:b/>
        </w:rPr>
        <w:t>Enhancing reef resilience</w:t>
      </w:r>
      <w:r w:rsidRPr="00BF7CC1">
        <w:t xml:space="preserve"> through continuous improvement and new initiatives across all aspects of management.</w:t>
      </w:r>
    </w:p>
    <w:p w14:paraId="14E583BF" w14:textId="77777777" w:rsidR="000D04C1" w:rsidRDefault="000D04C1">
      <w:pPr>
        <w:rPr>
          <w:b/>
          <w:color w:val="4F81BD" w:themeColor="accent1"/>
        </w:rPr>
      </w:pPr>
    </w:p>
    <w:p w14:paraId="77A6DC5F" w14:textId="43FBFFAB" w:rsidR="006F512B" w:rsidRDefault="001F44C2">
      <w:pPr>
        <w:rPr>
          <w:b/>
          <w:color w:val="4F81BD" w:themeColor="accent1"/>
        </w:rPr>
      </w:pPr>
      <w:r>
        <w:rPr>
          <w:noProof/>
          <w:lang w:eastAsia="en-AU"/>
        </w:rPr>
        <w:drawing>
          <wp:inline distT="0" distB="0" distL="0" distR="0" wp14:anchorId="2ED3EDF9" wp14:editId="1978A6F6">
            <wp:extent cx="5900468" cy="3269412"/>
            <wp:effectExtent l="0" t="0" r="0" b="26670"/>
            <wp:docPr id="3" name="Diagram 3" descr="Four boxes connected to a central circle by arrows. Each box contains one of the four Authority program areas:&#10;&#10;1. Providing expert knowledge&#10;2. Regulating and ensuring Marine Park user compliance&#10;3. Educating and fostering stewardships&#10;4. Enhancing reef resilience.&#10;&#10;The circle contains the long term goal of the Authority, which is: The long-term protection, ecologically sustainable use, understanding and enjoyment of the Great Barrier Reef for all Australians and the international community through the care and development of the Marine Park." title="The four program areas that contribute to the long-term goal of the Authority"/>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595F1193" w14:textId="20F92A03" w:rsidR="00B748D9" w:rsidRPr="00A744D1" w:rsidRDefault="006F512B">
      <w:pPr>
        <w:rPr>
          <w:color w:val="4F81BD" w:themeColor="accent1"/>
        </w:rPr>
      </w:pPr>
      <w:r w:rsidRPr="00A744D1">
        <w:rPr>
          <w:color w:val="4F81BD" w:themeColor="accent1"/>
        </w:rPr>
        <w:t xml:space="preserve">Figure </w:t>
      </w:r>
      <w:r w:rsidR="00A744D1">
        <w:rPr>
          <w:color w:val="4F81BD" w:themeColor="accent1"/>
        </w:rPr>
        <w:t>1</w:t>
      </w:r>
      <w:r w:rsidRPr="00A744D1">
        <w:rPr>
          <w:color w:val="4F81BD" w:themeColor="accent1"/>
        </w:rPr>
        <w:t xml:space="preserve">: </w:t>
      </w:r>
      <w:r w:rsidR="006E788C" w:rsidRPr="00A744D1">
        <w:rPr>
          <w:color w:val="4F81BD" w:themeColor="accent1"/>
        </w:rPr>
        <w:t>The four program ar</w:t>
      </w:r>
      <w:r w:rsidR="00720D94" w:rsidRPr="00A744D1">
        <w:rPr>
          <w:color w:val="4F81BD" w:themeColor="accent1"/>
        </w:rPr>
        <w:t>eas that contribute to the long-</w:t>
      </w:r>
      <w:r w:rsidR="006E788C" w:rsidRPr="00A744D1">
        <w:rPr>
          <w:color w:val="4F81BD" w:themeColor="accent1"/>
        </w:rPr>
        <w:t>term goal of the Authority.</w:t>
      </w:r>
      <w:r w:rsidR="00B748D9" w:rsidRPr="00A744D1">
        <w:rPr>
          <w:color w:val="4F81BD" w:themeColor="accent1"/>
        </w:rPr>
        <w:br w:type="page"/>
      </w:r>
    </w:p>
    <w:p w14:paraId="2F3219B5" w14:textId="77777777" w:rsidR="009B71DB" w:rsidRPr="00417F73" w:rsidRDefault="009B71DB" w:rsidP="00896EC9">
      <w:pPr>
        <w:pStyle w:val="Heading3"/>
        <w:ind w:left="0" w:firstLine="0"/>
      </w:pPr>
      <w:bookmarkStart w:id="17" w:name="_Toc523309905"/>
      <w:r w:rsidRPr="00417F73">
        <w:t xml:space="preserve">Working </w:t>
      </w:r>
      <w:r w:rsidR="00151227">
        <w:t>in partnership</w:t>
      </w:r>
      <w:r w:rsidR="00151227" w:rsidRPr="00417F73">
        <w:t xml:space="preserve"> </w:t>
      </w:r>
      <w:r w:rsidRPr="00417F73">
        <w:t>to improve Reef resilience</w:t>
      </w:r>
      <w:bookmarkEnd w:id="17"/>
    </w:p>
    <w:p w14:paraId="3010FE69" w14:textId="77777777" w:rsidR="002E6809" w:rsidRPr="00BF7CC1" w:rsidRDefault="002E6809" w:rsidP="002E6809">
      <w:r w:rsidRPr="00BF7CC1">
        <w:t xml:space="preserve">The Authority has managed a number of different threats over the last four decades. Today, the most significant threats to the long-term health of the Great Barrier Reef are outside the Authority’s direct control. </w:t>
      </w:r>
    </w:p>
    <w:p w14:paraId="16FCCAD4" w14:textId="77777777" w:rsidR="002E6809" w:rsidRPr="00BF7CC1" w:rsidRDefault="002E6809" w:rsidP="002E6809">
      <w:r w:rsidRPr="00BF7CC1">
        <w:t xml:space="preserve">Climate change remains the most significant threat to the Great Barrier Reef. Global action to reduce human-caused greenhouse gas emissions is essential to slow global ocean warming which has already caused widespread oceanic heat-waves and the consequential loss of corals world-wide over the past </w:t>
      </w:r>
      <w:r w:rsidR="00AF265D" w:rsidRPr="00BF7CC1">
        <w:t>three</w:t>
      </w:r>
      <w:r w:rsidRPr="00BF7CC1">
        <w:t xml:space="preserve"> decades. </w:t>
      </w:r>
    </w:p>
    <w:p w14:paraId="7AFDE1D5" w14:textId="2A972C58" w:rsidR="00F6352B" w:rsidRPr="00BF7CC1" w:rsidRDefault="00F6352B" w:rsidP="00917CA4">
      <w:pPr>
        <w:shd w:val="clear" w:color="auto" w:fill="FFFFFF" w:themeFill="background1"/>
      </w:pPr>
      <w:r w:rsidRPr="00BF7CC1">
        <w:t>The Reef experienced two ext</w:t>
      </w:r>
      <w:r w:rsidR="00B40DEA" w:rsidRPr="00BF7CC1">
        <w:t>reme weather events during 2017</w:t>
      </w:r>
      <w:r w:rsidR="00874429">
        <w:t xml:space="preserve">: </w:t>
      </w:r>
      <w:r w:rsidR="00801E4C">
        <w:t>the</w:t>
      </w:r>
      <w:r w:rsidRPr="00BF7CC1">
        <w:t xml:space="preserve"> second consecutive year of ocean heat waves causing mass coral bleaching</w:t>
      </w:r>
      <w:r w:rsidR="00874429">
        <w:t>,</w:t>
      </w:r>
      <w:r w:rsidRPr="00BF7CC1">
        <w:t xml:space="preserve"> and the damaging effects of category 4 </w:t>
      </w:r>
      <w:r w:rsidR="00B40DEA" w:rsidRPr="00BF7CC1">
        <w:t>t</w:t>
      </w:r>
      <w:r w:rsidRPr="00BF7CC1">
        <w:t xml:space="preserve">ropical </w:t>
      </w:r>
      <w:r w:rsidR="00B40DEA" w:rsidRPr="00BF7CC1">
        <w:t>c</w:t>
      </w:r>
      <w:r w:rsidRPr="00BF7CC1">
        <w:t xml:space="preserve">yclone </w:t>
      </w:r>
      <w:r w:rsidR="00B40DEA" w:rsidRPr="00BF7CC1">
        <w:t>D</w:t>
      </w:r>
      <w:r w:rsidRPr="00BF7CC1">
        <w:t>ebbie which crossed reefs in the Whitsundays region of the Marine Park. Other threats outside the Marine Park boundary</w:t>
      </w:r>
      <w:r w:rsidR="00DC595F" w:rsidRPr="00BF7CC1">
        <w:t xml:space="preserve"> </w:t>
      </w:r>
      <w:r w:rsidRPr="00BF7CC1">
        <w:t xml:space="preserve">come from human activities relatively more local and manageable </w:t>
      </w:r>
      <w:r w:rsidR="008C3565">
        <w:t>—</w:t>
      </w:r>
      <w:r w:rsidRPr="00BF7CC1">
        <w:t xml:space="preserve"> for example</w:t>
      </w:r>
      <w:r w:rsidR="006871C1">
        <w:t>,</w:t>
      </w:r>
      <w:r w:rsidRPr="00BF7CC1">
        <w:t xml:space="preserve"> </w:t>
      </w:r>
      <w:r w:rsidR="007967EB">
        <w:t>unsustainable</w:t>
      </w:r>
      <w:r w:rsidR="007967EB" w:rsidRPr="00BF7CC1">
        <w:t xml:space="preserve"> </w:t>
      </w:r>
      <w:r w:rsidRPr="00BF7CC1">
        <w:t xml:space="preserve">land use practices leading to </w:t>
      </w:r>
      <w:r w:rsidR="007967EB">
        <w:t xml:space="preserve">water </w:t>
      </w:r>
      <w:r w:rsidRPr="00BF7CC1">
        <w:t>pollution and habitat losses.</w:t>
      </w:r>
    </w:p>
    <w:p w14:paraId="78CD98C5" w14:textId="33D9E3FB" w:rsidR="002E6809" w:rsidRDefault="002E6809" w:rsidP="00917CA4">
      <w:pPr>
        <w:shd w:val="clear" w:color="auto" w:fill="FFFFFF" w:themeFill="background1"/>
      </w:pPr>
      <w:r w:rsidRPr="00BF7CC1">
        <w:t xml:space="preserve">In order to address these significant challenges, the Authority </w:t>
      </w:r>
      <w:r w:rsidR="0044053A" w:rsidRPr="00BF7CC1">
        <w:t xml:space="preserve">has stepped up its efforts </w:t>
      </w:r>
      <w:r w:rsidR="00743D14">
        <w:t xml:space="preserve">to </w:t>
      </w:r>
      <w:r w:rsidR="00743D14" w:rsidRPr="00BF7CC1">
        <w:t>raise awareness of the effects of activities outside the Marine Park</w:t>
      </w:r>
      <w:r w:rsidR="00743D14">
        <w:t xml:space="preserve">. Increased </w:t>
      </w:r>
      <w:r w:rsidR="0044053A" w:rsidRPr="00BF7CC1">
        <w:t>work</w:t>
      </w:r>
      <w:r w:rsidR="00743D14">
        <w:t xml:space="preserve"> </w:t>
      </w:r>
      <w:r w:rsidR="0044053A" w:rsidRPr="00BF7CC1">
        <w:t>with</w:t>
      </w:r>
      <w:r w:rsidRPr="00BF7CC1">
        <w:t xml:space="preserve"> </w:t>
      </w:r>
      <w:r w:rsidR="00AF265D" w:rsidRPr="00BF7CC1">
        <w:t xml:space="preserve">key </w:t>
      </w:r>
      <w:r w:rsidRPr="00BF7CC1">
        <w:t xml:space="preserve">partners and decision-makers in </w:t>
      </w:r>
      <w:r w:rsidR="00874429">
        <w:t>s</w:t>
      </w:r>
      <w:r w:rsidR="00743D14">
        <w:t>tate and</w:t>
      </w:r>
      <w:r w:rsidR="00874429">
        <w:t xml:space="preserve"> Australian government </w:t>
      </w:r>
      <w:r w:rsidR="00743D14">
        <w:t xml:space="preserve">agencies, </w:t>
      </w:r>
      <w:r w:rsidRPr="00BF7CC1">
        <w:t xml:space="preserve">particularly </w:t>
      </w:r>
      <w:r w:rsidR="00743D14">
        <w:t xml:space="preserve">in </w:t>
      </w:r>
      <w:r w:rsidRPr="00BF7CC1">
        <w:t xml:space="preserve">activities associated with </w:t>
      </w:r>
      <w:r w:rsidR="00427EEC">
        <w:t xml:space="preserve">climate change, marine debris and coastal ecosystems </w:t>
      </w:r>
      <w:r w:rsidRPr="00BF7CC1">
        <w:t>aim</w:t>
      </w:r>
      <w:r w:rsidR="00743D14">
        <w:t>s</w:t>
      </w:r>
      <w:r w:rsidRPr="00BF7CC1">
        <w:t xml:space="preserve"> to create positive influence to improve the health of the Reef. </w:t>
      </w:r>
    </w:p>
    <w:p w14:paraId="026AA918" w14:textId="77777777" w:rsidR="009B71DB" w:rsidRDefault="00837BAA" w:rsidP="009B71DB">
      <w:r w:rsidRPr="00BF7CC1">
        <w:t xml:space="preserve">The Authority’s </w:t>
      </w:r>
      <w:r w:rsidR="009B71DB" w:rsidRPr="00BF7CC1">
        <w:t>management approaches include</w:t>
      </w:r>
      <w:r w:rsidR="00ED05EA" w:rsidRPr="00BF7CC1">
        <w:t xml:space="preserve"> </w:t>
      </w:r>
      <w:r w:rsidR="00761FB0" w:rsidRPr="00BF7CC1">
        <w:t>develop</w:t>
      </w:r>
      <w:r w:rsidR="008C3565">
        <w:t xml:space="preserve">ing </w:t>
      </w:r>
      <w:r w:rsidR="00761FB0" w:rsidRPr="00BF7CC1">
        <w:t>and implement</w:t>
      </w:r>
      <w:r w:rsidR="008C3565">
        <w:t xml:space="preserve">ing </w:t>
      </w:r>
      <w:r w:rsidR="007458C6" w:rsidRPr="00BF7CC1">
        <w:t>conservation</w:t>
      </w:r>
      <w:r w:rsidR="000F1C5C" w:rsidRPr="00BF7CC1">
        <w:t xml:space="preserve"> actions</w:t>
      </w:r>
      <w:r w:rsidR="00761FB0" w:rsidRPr="00BF7CC1">
        <w:t xml:space="preserve"> to build the Reef’s resilience;</w:t>
      </w:r>
      <w:r w:rsidR="00ED05EA" w:rsidRPr="00BF7CC1">
        <w:t xml:space="preserve"> </w:t>
      </w:r>
      <w:r w:rsidR="00761FB0" w:rsidRPr="00BF7CC1">
        <w:t>empowerment of others to protect the Reef through education</w:t>
      </w:r>
      <w:r w:rsidR="009B71DB" w:rsidRPr="00BF7CC1">
        <w:t xml:space="preserve"> </w:t>
      </w:r>
      <w:r w:rsidR="000F1C5C" w:rsidRPr="00BF7CC1">
        <w:t xml:space="preserve">and </w:t>
      </w:r>
      <w:r w:rsidR="009B71DB" w:rsidRPr="00BF7CC1">
        <w:t>stewardship programs</w:t>
      </w:r>
      <w:r w:rsidR="00F42FAC">
        <w:t>;</w:t>
      </w:r>
      <w:r w:rsidR="00761FB0" w:rsidRPr="00BF7CC1">
        <w:t xml:space="preserve"> and provi</w:t>
      </w:r>
      <w:r w:rsidR="008C3565">
        <w:t xml:space="preserve">ding </w:t>
      </w:r>
      <w:r w:rsidR="00761FB0" w:rsidRPr="00BF7CC1">
        <w:t>expert knowledge to influence and advise key decision</w:t>
      </w:r>
      <w:r w:rsidR="008C51A2">
        <w:t>-</w:t>
      </w:r>
      <w:r w:rsidR="00761FB0" w:rsidRPr="00BF7CC1">
        <w:t xml:space="preserve">makers on managing, reducing or avoiding significant threats to the Reef. These are </w:t>
      </w:r>
      <w:r w:rsidR="000F1C5C" w:rsidRPr="00BF7CC1">
        <w:t xml:space="preserve">supported by a range of </w:t>
      </w:r>
      <w:r w:rsidR="00761FB0" w:rsidRPr="00BF7CC1">
        <w:t xml:space="preserve">marine park </w:t>
      </w:r>
      <w:r w:rsidR="00D1651E" w:rsidRPr="00BF7CC1">
        <w:t>planning, policy and regulation</w:t>
      </w:r>
      <w:r w:rsidR="00255978">
        <w:t xml:space="preserve"> tools, </w:t>
      </w:r>
      <w:r w:rsidR="006C0E95">
        <w:t xml:space="preserve">which </w:t>
      </w:r>
      <w:r w:rsidR="00255978">
        <w:t>includ</w:t>
      </w:r>
      <w:r w:rsidR="006C0E95">
        <w:t>e</w:t>
      </w:r>
      <w:r w:rsidR="00761FB0" w:rsidRPr="00BF7CC1">
        <w:t xml:space="preserve"> </w:t>
      </w:r>
      <w:r w:rsidR="000F1C5C" w:rsidRPr="00BF7CC1">
        <w:t>zoning plans, plans of management, permits, policies and strategies, formal agreements, site management arrangements</w:t>
      </w:r>
      <w:r w:rsidR="009B71DB" w:rsidRPr="00BF7CC1">
        <w:t xml:space="preserve"> </w:t>
      </w:r>
      <w:r w:rsidR="000F1C5C" w:rsidRPr="00BF7CC1">
        <w:t xml:space="preserve">and </w:t>
      </w:r>
      <w:r w:rsidR="009B71DB" w:rsidRPr="00BF7CC1">
        <w:t>compliance and enforcement.</w:t>
      </w:r>
    </w:p>
    <w:p w14:paraId="50E5A402" w14:textId="7E7EACBF" w:rsidR="009B71DB" w:rsidRPr="00BF7CC1" w:rsidRDefault="00F6352B" w:rsidP="009B71DB">
      <w:r w:rsidRPr="00720D94">
        <w:t>T</w:t>
      </w:r>
      <w:r w:rsidR="009B71DB" w:rsidRPr="00720D94">
        <w:t>h</w:t>
      </w:r>
      <w:r w:rsidR="00720D94" w:rsidRPr="00A744D1">
        <w:t xml:space="preserve">e </w:t>
      </w:r>
      <w:r w:rsidR="00F02EBB">
        <w:t>J</w:t>
      </w:r>
      <w:r w:rsidR="00970335" w:rsidRPr="00720D94">
        <w:t xml:space="preserve">oint </w:t>
      </w:r>
      <w:r w:rsidR="009B71DB" w:rsidRPr="00720D94">
        <w:t xml:space="preserve">Field Management </w:t>
      </w:r>
      <w:r w:rsidR="00DC595F" w:rsidRPr="00720D94">
        <w:t>Program</w:t>
      </w:r>
      <w:r w:rsidR="009B71DB" w:rsidRPr="00720D94">
        <w:t xml:space="preserve"> </w:t>
      </w:r>
      <w:r w:rsidR="009B71DB" w:rsidRPr="00BF7CC1">
        <w:t>is the Authority’s key strategic partnership with the Queensland Government</w:t>
      </w:r>
      <w:r w:rsidR="00F45B52">
        <w:t xml:space="preserve"> </w:t>
      </w:r>
      <w:r w:rsidR="00DC595F" w:rsidRPr="00BF7CC1">
        <w:t>and is</w:t>
      </w:r>
      <w:r w:rsidRPr="00BF7CC1">
        <w:t xml:space="preserve"> essential for</w:t>
      </w:r>
      <w:r w:rsidR="009B71DB" w:rsidRPr="00BF7CC1">
        <w:t xml:space="preserve"> the effective management of </w:t>
      </w:r>
      <w:r w:rsidR="00F45B52">
        <w:t xml:space="preserve">the </w:t>
      </w:r>
      <w:r w:rsidR="009B71DB" w:rsidRPr="00BF7CC1">
        <w:t>marine parks (including protected islands) and a large, diverse and complex World Heritage Area. It is integral to the delivery of actions under all the Authority’s program areas.</w:t>
      </w:r>
    </w:p>
    <w:p w14:paraId="14D1B39A" w14:textId="21985AAB" w:rsidR="006A66A1" w:rsidRPr="00BF7CC1" w:rsidRDefault="006A66A1" w:rsidP="00851F9F">
      <w:r w:rsidRPr="00BF7CC1">
        <w:rPr>
          <w:rFonts w:cs="Arial"/>
        </w:rPr>
        <w:t>As part of its world</w:t>
      </w:r>
      <w:r w:rsidR="008C51A2">
        <w:rPr>
          <w:rFonts w:cs="Arial"/>
        </w:rPr>
        <w:t>-</w:t>
      </w:r>
      <w:r w:rsidRPr="00BF7CC1">
        <w:rPr>
          <w:rFonts w:cs="Arial"/>
        </w:rPr>
        <w:t xml:space="preserve">leading zoning plan, the Authority ensures </w:t>
      </w:r>
      <w:r w:rsidR="00913EFF" w:rsidRPr="00BF7CC1">
        <w:rPr>
          <w:rFonts w:cs="Arial"/>
        </w:rPr>
        <w:t>commercial</w:t>
      </w:r>
      <w:r w:rsidRPr="00BF7CC1">
        <w:rPr>
          <w:rFonts w:cs="Arial"/>
        </w:rPr>
        <w:t xml:space="preserve"> use of the Marine Park remains </w:t>
      </w:r>
      <w:r w:rsidR="00913EFF" w:rsidRPr="00BF7CC1">
        <w:rPr>
          <w:rFonts w:cs="Arial"/>
        </w:rPr>
        <w:t>ecological</w:t>
      </w:r>
      <w:r w:rsidR="00F45B52">
        <w:rPr>
          <w:rFonts w:cs="Arial"/>
        </w:rPr>
        <w:t>ly</w:t>
      </w:r>
      <w:r w:rsidRPr="00BF7CC1">
        <w:rPr>
          <w:rFonts w:cs="Arial"/>
        </w:rPr>
        <w:t xml:space="preserve"> sustainable through a comprehensive joint </w:t>
      </w:r>
      <w:r w:rsidR="00913EFF" w:rsidRPr="00BF7CC1">
        <w:rPr>
          <w:rFonts w:cs="Arial"/>
        </w:rPr>
        <w:t>permissions</w:t>
      </w:r>
      <w:r w:rsidRPr="00BF7CC1">
        <w:rPr>
          <w:rFonts w:cs="Arial"/>
        </w:rPr>
        <w:t xml:space="preserve"> </w:t>
      </w:r>
      <w:r w:rsidR="00913EFF" w:rsidRPr="00BF7CC1">
        <w:rPr>
          <w:rFonts w:cs="Arial"/>
        </w:rPr>
        <w:t>system</w:t>
      </w:r>
      <w:r w:rsidRPr="00BF7CC1">
        <w:rPr>
          <w:rFonts w:cs="Arial"/>
        </w:rPr>
        <w:t xml:space="preserve"> with </w:t>
      </w:r>
      <w:r w:rsidR="00877A07">
        <w:rPr>
          <w:rFonts w:cs="Arial"/>
        </w:rPr>
        <w:t xml:space="preserve">the </w:t>
      </w:r>
      <w:r w:rsidRPr="00BF7CC1">
        <w:rPr>
          <w:rFonts w:cs="Arial"/>
        </w:rPr>
        <w:t xml:space="preserve">Queensland Parks and Wildlife Service. </w:t>
      </w:r>
      <w:r w:rsidR="009E6E3A" w:rsidRPr="00BF7CC1">
        <w:t xml:space="preserve">The Authority </w:t>
      </w:r>
      <w:r w:rsidR="00874429">
        <w:t xml:space="preserve">also </w:t>
      </w:r>
      <w:r w:rsidR="009E6E3A" w:rsidRPr="00BF7CC1">
        <w:t xml:space="preserve">receives regular advice and guidance from the Tourism Reef Advisory Committee </w:t>
      </w:r>
      <w:r w:rsidR="0041666A" w:rsidRPr="00BF7CC1">
        <w:t xml:space="preserve">on matters relating to the conservation and ecologically sustainable </w:t>
      </w:r>
      <w:r w:rsidR="003D671C" w:rsidRPr="00BF7CC1">
        <w:t xml:space="preserve">tourism </w:t>
      </w:r>
      <w:r w:rsidR="0041666A" w:rsidRPr="00BF7CC1">
        <w:t>use of the Marine Park</w:t>
      </w:r>
      <w:r w:rsidR="009E6E3A" w:rsidRPr="00BF7CC1">
        <w:t>.</w:t>
      </w:r>
      <w:r w:rsidR="006F2776" w:rsidRPr="00BF7CC1">
        <w:t xml:space="preserve"> </w:t>
      </w:r>
    </w:p>
    <w:p w14:paraId="4BE3E161" w14:textId="77777777" w:rsidR="00675AE2" w:rsidRPr="00BF7CC1" w:rsidRDefault="00675AE2" w:rsidP="00851F9F">
      <w:r w:rsidRPr="00BF7CC1">
        <w:t xml:space="preserve">The Authority’s comprehensive management is underpinned by a knowledge base that drives its adaptive approach, focusing on managing </w:t>
      </w:r>
      <w:r w:rsidR="000F1C5C" w:rsidRPr="00BF7CC1">
        <w:t xml:space="preserve">for resilience in the face of </w:t>
      </w:r>
      <w:r w:rsidRPr="00BF7CC1">
        <w:t>cumulative impacts</w:t>
      </w:r>
      <w:r w:rsidR="000F1C5C" w:rsidRPr="00BF7CC1">
        <w:t xml:space="preserve">, particularly </w:t>
      </w:r>
      <w:r w:rsidRPr="00BF7CC1">
        <w:t>climate change. It uses the best available information to inform its management approaches and report on their effectiveness, including scientific, monitoring and modelling data, together with Traditional Owner and stakeholder knowledge. The Authority works with the scientific community to influence research priorities and address gaps in its knowledge.</w:t>
      </w:r>
    </w:p>
    <w:p w14:paraId="004A1631" w14:textId="7EE434E6" w:rsidR="009B71DB" w:rsidRDefault="0044053A" w:rsidP="009B71DB">
      <w:r w:rsidRPr="00BF7CC1">
        <w:rPr>
          <w:shd w:val="clear" w:color="auto" w:fill="FFFFFF" w:themeFill="background1"/>
        </w:rPr>
        <w:t>In delivering its work t</w:t>
      </w:r>
      <w:r w:rsidR="009B71DB" w:rsidRPr="00BF7CC1">
        <w:rPr>
          <w:shd w:val="clear" w:color="auto" w:fill="FFFFFF" w:themeFill="background1"/>
        </w:rPr>
        <w:t>he Authority continues to build effective relationships with Traditional Owners who are the traditional custodians of the Great Barrier Reef with connections to the area dating back more than 60,000 years</w:t>
      </w:r>
      <w:r w:rsidR="00172B27" w:rsidRPr="00BF7CC1">
        <w:rPr>
          <w:shd w:val="clear" w:color="auto" w:fill="FFFFFF" w:themeFill="background1"/>
        </w:rPr>
        <w:t>. M</w:t>
      </w:r>
      <w:r w:rsidR="009B71DB" w:rsidRPr="00BF7CC1">
        <w:rPr>
          <w:shd w:val="clear" w:color="auto" w:fill="FFFFFF" w:themeFill="background1"/>
        </w:rPr>
        <w:t>ajor</w:t>
      </w:r>
      <w:r w:rsidR="009B71DB" w:rsidRPr="00BF7CC1">
        <w:t xml:space="preserve"> projects taking place in close partnerships with Traditional Owners include </w:t>
      </w:r>
      <w:r w:rsidR="00311413">
        <w:t>the</w:t>
      </w:r>
      <w:r w:rsidR="009B71DB" w:rsidRPr="00BF7CC1">
        <w:t xml:space="preserve"> Aboriginal and Torres Strait Islander Heritage Strategy</w:t>
      </w:r>
      <w:r w:rsidR="008228D0">
        <w:t>,</w:t>
      </w:r>
      <w:r w:rsidR="00311413">
        <w:t xml:space="preserve"> and</w:t>
      </w:r>
      <w:r w:rsidR="009B71DB" w:rsidRPr="00BF7CC1">
        <w:t xml:space="preserve"> continuation of the land and sea country partnerships program</w:t>
      </w:r>
      <w:r w:rsidR="00311413">
        <w:t>, including the successful Traditional Use of Marine Resource Agreement program</w:t>
      </w:r>
      <w:r w:rsidR="009B71DB" w:rsidRPr="00BF7CC1">
        <w:t>.</w:t>
      </w:r>
      <w:r w:rsidRPr="00BF7CC1">
        <w:t xml:space="preserve"> </w:t>
      </w:r>
      <w:r w:rsidR="009B71DB" w:rsidRPr="00BF7CC1">
        <w:t>The Indigenous Reef Advisory Committee also provides important advice and guidance on sea country management issues</w:t>
      </w:r>
      <w:r w:rsidR="00A118C2">
        <w:t>,</w:t>
      </w:r>
      <w:r w:rsidR="009B71DB" w:rsidRPr="00BF7CC1">
        <w:t xml:space="preserve"> building a greater understanding of Traditional Owner values associated with Marine Park management.</w:t>
      </w:r>
      <w:r w:rsidRPr="00BF7CC1">
        <w:t xml:space="preserve"> </w:t>
      </w:r>
    </w:p>
    <w:p w14:paraId="35420202" w14:textId="24F8A725" w:rsidR="007A070A" w:rsidRPr="00BF7CC1" w:rsidRDefault="00BA27AC" w:rsidP="009B71DB">
      <w:r>
        <w:t xml:space="preserve">As part of their $500 million funding announcement in </w:t>
      </w:r>
      <w:r w:rsidR="007A070A">
        <w:t xml:space="preserve">April 2018, the Australian Government </w:t>
      </w:r>
      <w:r>
        <w:t>committed</w:t>
      </w:r>
      <w:r w:rsidR="007A070A">
        <w:t xml:space="preserve"> $443 million </w:t>
      </w:r>
      <w:r w:rsidR="006A5262">
        <w:t>to be administered by</w:t>
      </w:r>
      <w:r w:rsidR="007A070A">
        <w:t xml:space="preserve"> the Great Barrier Reef Foundation for activities </w:t>
      </w:r>
      <w:r>
        <w:t>to</w:t>
      </w:r>
      <w:r w:rsidR="007A070A">
        <w:t xml:space="preserve"> enhance Reef resilience. </w:t>
      </w:r>
      <w:r w:rsidR="007A070A" w:rsidRPr="00160867">
        <w:t xml:space="preserve">The Authority </w:t>
      </w:r>
      <w:r w:rsidR="007A070A">
        <w:t xml:space="preserve">already </w:t>
      </w:r>
      <w:r w:rsidR="007A070A" w:rsidRPr="00160867">
        <w:t xml:space="preserve">has a strong partnership with the </w:t>
      </w:r>
      <w:r w:rsidR="006A5262">
        <w:t>Great Barrier Reef Foundation and t</w:t>
      </w:r>
      <w:r w:rsidR="007A070A" w:rsidRPr="00160867">
        <w:t xml:space="preserve">his relationship will be enhanced through the </w:t>
      </w:r>
      <w:r w:rsidR="007A070A">
        <w:t xml:space="preserve">Foundation’s </w:t>
      </w:r>
      <w:r w:rsidR="007A070A" w:rsidRPr="00160867">
        <w:t xml:space="preserve">delivery of </w:t>
      </w:r>
      <w:r w:rsidR="007A070A">
        <w:t xml:space="preserve">the </w:t>
      </w:r>
      <w:r w:rsidR="007A070A" w:rsidRPr="00160867">
        <w:t xml:space="preserve">funding, as </w:t>
      </w:r>
      <w:r w:rsidR="007A070A">
        <w:t xml:space="preserve">together </w:t>
      </w:r>
      <w:r w:rsidR="007A070A" w:rsidRPr="00160867">
        <w:t>we build on existing programs and expertise to boost reef protection.</w:t>
      </w:r>
    </w:p>
    <w:p w14:paraId="4053E703" w14:textId="77777777" w:rsidR="00306B6C" w:rsidRPr="00BF7CC1" w:rsidRDefault="00306B6C" w:rsidP="00896EC9">
      <w:pPr>
        <w:pStyle w:val="Heading2"/>
        <w:ind w:left="0" w:firstLine="0"/>
      </w:pPr>
      <w:bookmarkStart w:id="18" w:name="_Toc523309906"/>
      <w:r w:rsidRPr="00BF7CC1">
        <w:t xml:space="preserve">Operating </w:t>
      </w:r>
      <w:r w:rsidR="00DD5039" w:rsidRPr="00BF7CC1">
        <w:t>e</w:t>
      </w:r>
      <w:r w:rsidRPr="00BF7CC1">
        <w:t>nvironment</w:t>
      </w:r>
      <w:bookmarkEnd w:id="18"/>
    </w:p>
    <w:p w14:paraId="6DD22F9C" w14:textId="77777777" w:rsidR="0084557C" w:rsidRPr="00BF7CC1" w:rsidRDefault="0084557C" w:rsidP="00896EC9">
      <w:pPr>
        <w:pStyle w:val="Heading3"/>
        <w:ind w:left="0" w:firstLine="0"/>
      </w:pPr>
      <w:bookmarkStart w:id="19" w:name="_Toc523309907"/>
      <w:r w:rsidRPr="00BF7CC1">
        <w:t>Legislation</w:t>
      </w:r>
      <w:bookmarkEnd w:id="19"/>
    </w:p>
    <w:p w14:paraId="3379657D" w14:textId="77777777" w:rsidR="0084557C" w:rsidRPr="00BF7CC1" w:rsidRDefault="00C81B12" w:rsidP="0084557C">
      <w:r w:rsidRPr="00BF7CC1">
        <w:t>The Authority’s</w:t>
      </w:r>
      <w:r w:rsidR="0084557C" w:rsidRPr="00BF7CC1">
        <w:t xml:space="preserve"> legislative operating environment is shaped by the </w:t>
      </w:r>
      <w:r w:rsidR="0084557C" w:rsidRPr="00BF7CC1">
        <w:rPr>
          <w:i/>
        </w:rPr>
        <w:t>Great Barrier Reef Marine Park Act 1975</w:t>
      </w:r>
      <w:r w:rsidR="0084557C" w:rsidRPr="00BF7CC1">
        <w:t xml:space="preserve">, the </w:t>
      </w:r>
      <w:r w:rsidR="0084557C" w:rsidRPr="00BF7CC1">
        <w:rPr>
          <w:i/>
        </w:rPr>
        <w:t xml:space="preserve">Public Governance, Performance and Accountability Act 2013, </w:t>
      </w:r>
      <w:r w:rsidR="0084557C" w:rsidRPr="00A744D1">
        <w:t xml:space="preserve">the </w:t>
      </w:r>
      <w:r w:rsidR="0084557C" w:rsidRPr="00BF7CC1">
        <w:rPr>
          <w:i/>
        </w:rPr>
        <w:t>Public Service Act 1999</w:t>
      </w:r>
      <w:r w:rsidR="00BD172D">
        <w:t>.</w:t>
      </w:r>
    </w:p>
    <w:p w14:paraId="533742F4" w14:textId="027255F9" w:rsidR="0084557C" w:rsidRDefault="0084557C" w:rsidP="0084557C">
      <w:r w:rsidRPr="00BF7CC1">
        <w:t xml:space="preserve">The Great Barrier Reef Marine Park Act provides for the long-term protection and conservation of the environment, biodiversity and heritage values of the Region. It allows for ecologically sustainable use and encourages stakeholder engagement in protecting and managing the </w:t>
      </w:r>
      <w:r w:rsidR="008228D0">
        <w:t>r</w:t>
      </w:r>
      <w:r w:rsidRPr="00BF7CC1">
        <w:t xml:space="preserve">egion. The Act sets out </w:t>
      </w:r>
      <w:r w:rsidR="00C81B12" w:rsidRPr="00BF7CC1">
        <w:t>the Authority’s</w:t>
      </w:r>
      <w:r w:rsidRPr="00BF7CC1">
        <w:t xml:space="preserve"> role and</w:t>
      </w:r>
      <w:r w:rsidR="00691EED">
        <w:t>,</w:t>
      </w:r>
      <w:r w:rsidRPr="00BF7CC1">
        <w:t xml:space="preserve"> through its objects, provides the basis for </w:t>
      </w:r>
      <w:r w:rsidR="00691EED">
        <w:t xml:space="preserve">the </w:t>
      </w:r>
      <w:r w:rsidR="008228D0">
        <w:t>r</w:t>
      </w:r>
      <w:r w:rsidR="00691EED">
        <w:t xml:space="preserve">egion’s </w:t>
      </w:r>
      <w:r w:rsidRPr="00BF7CC1">
        <w:t>management.</w:t>
      </w:r>
    </w:p>
    <w:p w14:paraId="0A105C9E" w14:textId="77777777" w:rsidR="001F44C2" w:rsidRPr="00BF7CC1" w:rsidRDefault="001F44C2" w:rsidP="001F44C2">
      <w:pPr>
        <w:pStyle w:val="Heading3"/>
        <w:ind w:left="0" w:firstLine="0"/>
      </w:pPr>
      <w:bookmarkStart w:id="20" w:name="_Toc523309908"/>
      <w:r w:rsidRPr="00BF7CC1">
        <w:t xml:space="preserve">Planning and </w:t>
      </w:r>
      <w:r w:rsidR="00A05EF4">
        <w:t>r</w:t>
      </w:r>
      <w:r w:rsidRPr="00BF7CC1">
        <w:t>eporting</w:t>
      </w:r>
      <w:bookmarkEnd w:id="20"/>
    </w:p>
    <w:p w14:paraId="30BDC1F0" w14:textId="77777777" w:rsidR="001F44C2" w:rsidRPr="00BF7CC1" w:rsidRDefault="001F44C2" w:rsidP="001F44C2">
      <w:r w:rsidRPr="00BF7CC1">
        <w:t xml:space="preserve">The Authority has an integrated planning, budgeting and reporting process. This corporate plan is directly aligned to the relevant outcome, programs and performance criteria set out in the </w:t>
      </w:r>
      <w:r w:rsidRPr="00BF7CC1">
        <w:rPr>
          <w:i/>
        </w:rPr>
        <w:t>Portfolio Budget Statements 2018</w:t>
      </w:r>
      <w:r w:rsidR="00691EED">
        <w:rPr>
          <w:i/>
        </w:rPr>
        <w:t>–</w:t>
      </w:r>
      <w:r w:rsidRPr="00BF7CC1">
        <w:rPr>
          <w:i/>
        </w:rPr>
        <w:t>19 Budget Related Paper No 1</w:t>
      </w:r>
      <w:r w:rsidR="00B0130C">
        <w:rPr>
          <w:i/>
        </w:rPr>
        <w:t>.6</w:t>
      </w:r>
      <w:r w:rsidRPr="00BF7CC1">
        <w:rPr>
          <w:i/>
        </w:rPr>
        <w:t xml:space="preserve"> Environment and Energy Portfolio</w:t>
      </w:r>
      <w:r w:rsidRPr="00BF7CC1">
        <w:t xml:space="preserve">. </w:t>
      </w:r>
    </w:p>
    <w:p w14:paraId="7AC5D1ED" w14:textId="59E549C0" w:rsidR="001F44C2" w:rsidRPr="00BF7CC1" w:rsidRDefault="001F44C2" w:rsidP="001F44C2">
      <w:r w:rsidRPr="00BF7CC1">
        <w:t>The Portfolio Budget Statement</w:t>
      </w:r>
      <w:r w:rsidR="001650C0">
        <w:t xml:space="preserve"> and this</w:t>
      </w:r>
      <w:r w:rsidRPr="00BF7CC1">
        <w:t xml:space="preserve"> corporate plan</w:t>
      </w:r>
      <w:r w:rsidR="008228D0">
        <w:t xml:space="preserve"> </w:t>
      </w:r>
      <w:r w:rsidRPr="00BF7CC1">
        <w:t>complement each other to provide a consistent performance story</w:t>
      </w:r>
      <w:r w:rsidR="008228D0">
        <w:t xml:space="preserve"> </w:t>
      </w:r>
      <w:r w:rsidRPr="00BF7CC1">
        <w:t xml:space="preserve">from vision to implementation. </w:t>
      </w:r>
    </w:p>
    <w:p w14:paraId="121364B7" w14:textId="77777777" w:rsidR="001F44C2" w:rsidRPr="00BF7CC1" w:rsidRDefault="001F44C2" w:rsidP="001F44C2">
      <w:r w:rsidRPr="00BF7CC1">
        <w:t>The Authority’s purpose is consistent with its outcome represented in the 2018</w:t>
      </w:r>
      <w:r w:rsidR="00691EED">
        <w:t>–</w:t>
      </w:r>
      <w:r w:rsidRPr="00BF7CC1">
        <w:t>19 Portfolio Budget Statement.</w:t>
      </w:r>
    </w:p>
    <w:p w14:paraId="0D0B7E73" w14:textId="77777777" w:rsidR="001F44C2" w:rsidRPr="00BF7CC1" w:rsidRDefault="001F44C2" w:rsidP="001F44C2">
      <w:r w:rsidRPr="00BF7CC1">
        <w:t>Performance measures are grouped under the four program areas detailed in this corporate plan and the 2018</w:t>
      </w:r>
      <w:r w:rsidR="00691EED">
        <w:t>–</w:t>
      </w:r>
      <w:r w:rsidRPr="00BF7CC1">
        <w:t xml:space="preserve">19 Portfolio Budget Statement. This will inform reporting on Program 1.1 </w:t>
      </w:r>
      <w:r w:rsidRPr="00BF7CC1">
        <w:rPr>
          <w:i/>
        </w:rPr>
        <w:t>Improving the Outlook for the Great Barrier Reef</w:t>
      </w:r>
      <w:r w:rsidRPr="00BF7CC1">
        <w:t xml:space="preserve"> associated with Outcome 1. This information will be reported collectively in the Authority’s annual report, specifically in the annual performance statement.</w:t>
      </w:r>
    </w:p>
    <w:tbl>
      <w:tblPr>
        <w:tblW w:w="774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6040"/>
      </w:tblGrid>
      <w:tr w:rsidR="001F44C2" w:rsidRPr="00BF7CC1" w14:paraId="23BB61EF" w14:textId="77777777" w:rsidTr="00667592">
        <w:trPr>
          <w:tblHeader/>
        </w:trPr>
        <w:tc>
          <w:tcPr>
            <w:tcW w:w="7741" w:type="dxa"/>
            <w:gridSpan w:val="2"/>
            <w:tcBorders>
              <w:top w:val="single" w:sz="4" w:space="0" w:color="auto"/>
            </w:tcBorders>
            <w:shd w:val="clear" w:color="auto" w:fill="F2F2F2"/>
          </w:tcPr>
          <w:p w14:paraId="0CFEBD93" w14:textId="06345760" w:rsidR="001F44C2" w:rsidRPr="00BF7CC1" w:rsidRDefault="001F44C2" w:rsidP="00667592">
            <w:pPr>
              <w:pStyle w:val="TableColumnHeadingLeft"/>
            </w:pPr>
            <w:r w:rsidRPr="00BF7CC1">
              <w:t>Outcome 1</w:t>
            </w:r>
            <w:r w:rsidR="00B72CA7">
              <w:t xml:space="preserve">: </w:t>
            </w:r>
            <w:r w:rsidRPr="00BF7CC1">
              <w:rPr>
                <w:lang w:eastAsia="en-US"/>
              </w:rPr>
              <w:t>The long-term protection, ecologically sustainable use, understanding and enjoyment of the Great Barrier Reef for all Australians and the international community through the care and development of the Marine Park.</w:t>
            </w:r>
          </w:p>
        </w:tc>
      </w:tr>
      <w:tr w:rsidR="001F44C2" w:rsidRPr="00BF7CC1" w14:paraId="7790D1B8" w14:textId="77777777" w:rsidTr="00667592">
        <w:trPr>
          <w:tblHeader/>
        </w:trPr>
        <w:tc>
          <w:tcPr>
            <w:tcW w:w="7741" w:type="dxa"/>
            <w:gridSpan w:val="2"/>
            <w:shd w:val="clear" w:color="auto" w:fill="F2F2F2"/>
          </w:tcPr>
          <w:p w14:paraId="66A8C3C5" w14:textId="3CE37412" w:rsidR="001F44C2" w:rsidRPr="00BF7CC1" w:rsidRDefault="001F44C2" w:rsidP="00667592">
            <w:pPr>
              <w:tabs>
                <w:tab w:val="left" w:pos="709"/>
              </w:tabs>
              <w:spacing w:before="60" w:after="60" w:line="240" w:lineRule="auto"/>
              <w:rPr>
                <w:rFonts w:ascii="Arial" w:hAnsi="Arial" w:cs="Arial"/>
                <w:i/>
                <w:color w:val="FF0000"/>
                <w:sz w:val="16"/>
                <w:szCs w:val="16"/>
              </w:rPr>
            </w:pPr>
            <w:r w:rsidRPr="00BF7CC1">
              <w:rPr>
                <w:rFonts w:ascii="Arial" w:hAnsi="Arial" w:cs="Arial"/>
                <w:b/>
                <w:sz w:val="16"/>
                <w:szCs w:val="16"/>
              </w:rPr>
              <w:t>Program 1.1</w:t>
            </w:r>
            <w:r w:rsidR="00B72CA7">
              <w:rPr>
                <w:rFonts w:ascii="Arial" w:hAnsi="Arial" w:cs="Arial"/>
                <w:b/>
                <w:sz w:val="16"/>
                <w:szCs w:val="16"/>
              </w:rPr>
              <w:t>:</w:t>
            </w:r>
            <w:r w:rsidRPr="00BF7CC1">
              <w:rPr>
                <w:rFonts w:ascii="Arial" w:hAnsi="Arial" w:cs="Arial"/>
                <w:sz w:val="16"/>
                <w:szCs w:val="16"/>
              </w:rPr>
              <w:t xml:space="preserve"> </w:t>
            </w:r>
            <w:r w:rsidRPr="00BF7CC1">
              <w:rPr>
                <w:rFonts w:ascii="Arial" w:hAnsi="Arial" w:cs="Arial"/>
                <w:b/>
                <w:sz w:val="16"/>
                <w:szCs w:val="16"/>
              </w:rPr>
              <w:t>Great Barrier Reef Marine Park Authority</w:t>
            </w:r>
          </w:p>
          <w:p w14:paraId="736B5460" w14:textId="77777777" w:rsidR="001F44C2" w:rsidRPr="00BF7CC1" w:rsidRDefault="001F44C2" w:rsidP="00272632">
            <w:pPr>
              <w:tabs>
                <w:tab w:val="left" w:pos="709"/>
              </w:tabs>
              <w:spacing w:before="60" w:after="60" w:line="240" w:lineRule="auto"/>
              <w:rPr>
                <w:rFonts w:ascii="Arial" w:hAnsi="Arial" w:cs="Arial"/>
                <w:sz w:val="16"/>
                <w:szCs w:val="16"/>
              </w:rPr>
            </w:pPr>
            <w:r w:rsidRPr="00BF7CC1">
              <w:rPr>
                <w:rFonts w:ascii="Arial" w:hAnsi="Arial" w:cs="Arial"/>
                <w:sz w:val="16"/>
                <w:szCs w:val="16"/>
              </w:rPr>
              <w:t xml:space="preserve">Protects and manages the environment, biodiversity, and heritage values of the Great </w:t>
            </w:r>
            <w:r w:rsidR="00272632">
              <w:rPr>
                <w:rFonts w:ascii="Arial" w:hAnsi="Arial" w:cs="Arial"/>
                <w:sz w:val="16"/>
                <w:szCs w:val="16"/>
              </w:rPr>
              <w:t>B</w:t>
            </w:r>
            <w:r w:rsidRPr="00BF7CC1">
              <w:rPr>
                <w:rFonts w:ascii="Arial" w:hAnsi="Arial" w:cs="Arial"/>
                <w:sz w:val="16"/>
                <w:szCs w:val="16"/>
              </w:rPr>
              <w:t>arrier Reef region, and ensures the ecologically sustainable use and benefits of the Great Barrier Reef Marine Park for current and future generations.</w:t>
            </w:r>
          </w:p>
        </w:tc>
      </w:tr>
      <w:tr w:rsidR="001F44C2" w:rsidRPr="00340EF8" w14:paraId="3A87D7F0" w14:textId="77777777" w:rsidTr="00667592">
        <w:tc>
          <w:tcPr>
            <w:tcW w:w="1701" w:type="dxa"/>
            <w:tcBorders>
              <w:bottom w:val="double" w:sz="4" w:space="0" w:color="auto"/>
            </w:tcBorders>
          </w:tcPr>
          <w:p w14:paraId="09CA80F3" w14:textId="77777777" w:rsidR="001F44C2" w:rsidRPr="00BF7CC1" w:rsidRDefault="001F44C2" w:rsidP="00667592">
            <w:pPr>
              <w:tabs>
                <w:tab w:val="left" w:pos="709"/>
              </w:tabs>
              <w:spacing w:before="60" w:after="60" w:line="240" w:lineRule="auto"/>
              <w:rPr>
                <w:rFonts w:ascii="Arial" w:hAnsi="Arial" w:cs="Arial"/>
                <w:b/>
                <w:sz w:val="16"/>
                <w:szCs w:val="16"/>
              </w:rPr>
            </w:pPr>
            <w:r w:rsidRPr="00BF7CC1">
              <w:rPr>
                <w:rFonts w:ascii="Arial" w:hAnsi="Arial" w:cs="Arial"/>
                <w:b/>
                <w:sz w:val="16"/>
                <w:szCs w:val="16"/>
              </w:rPr>
              <w:t>Delivery</w:t>
            </w:r>
          </w:p>
        </w:tc>
        <w:tc>
          <w:tcPr>
            <w:tcW w:w="6040" w:type="dxa"/>
            <w:tcBorders>
              <w:bottom w:val="double" w:sz="4" w:space="0" w:color="auto"/>
            </w:tcBorders>
          </w:tcPr>
          <w:p w14:paraId="38C19C8E" w14:textId="77777777" w:rsidR="001F44C2" w:rsidRPr="00BF7CC1" w:rsidRDefault="001F44C2" w:rsidP="00667592">
            <w:pPr>
              <w:pStyle w:val="ListParagraph"/>
              <w:numPr>
                <w:ilvl w:val="0"/>
                <w:numId w:val="44"/>
              </w:numPr>
              <w:spacing w:before="40" w:after="40" w:line="260" w:lineRule="exact"/>
              <w:ind w:left="0"/>
              <w:contextualSpacing w:val="0"/>
              <w:jc w:val="both"/>
              <w:rPr>
                <w:rFonts w:ascii="Arial" w:hAnsi="Arial" w:cs="Arial"/>
                <w:sz w:val="16"/>
                <w:szCs w:val="16"/>
              </w:rPr>
            </w:pPr>
            <w:r w:rsidRPr="00BF7CC1">
              <w:rPr>
                <w:rFonts w:ascii="Arial" w:hAnsi="Arial" w:cs="Arial"/>
                <w:sz w:val="16"/>
                <w:szCs w:val="16"/>
              </w:rPr>
              <w:t xml:space="preserve">Program 1.1 will be delivered by four program areas: </w:t>
            </w:r>
          </w:p>
          <w:p w14:paraId="769FC8DA" w14:textId="443A94B6" w:rsidR="001F44C2" w:rsidRPr="00BF7CC1" w:rsidRDefault="00B72CA7" w:rsidP="00667592">
            <w:pPr>
              <w:pStyle w:val="ListParagraph"/>
              <w:numPr>
                <w:ilvl w:val="0"/>
                <w:numId w:val="45"/>
              </w:numPr>
              <w:spacing w:before="40" w:after="40" w:line="240" w:lineRule="auto"/>
              <w:ind w:left="215" w:hanging="215"/>
              <w:jc w:val="both"/>
              <w:rPr>
                <w:rFonts w:ascii="Arial" w:hAnsi="Arial" w:cs="Arial"/>
                <w:sz w:val="16"/>
                <w:szCs w:val="16"/>
              </w:rPr>
            </w:pPr>
            <w:r>
              <w:rPr>
                <w:rFonts w:ascii="Arial" w:hAnsi="Arial" w:cs="Arial"/>
                <w:sz w:val="16"/>
                <w:szCs w:val="16"/>
              </w:rPr>
              <w:t>p</w:t>
            </w:r>
            <w:r w:rsidR="001F44C2" w:rsidRPr="00BF7CC1">
              <w:rPr>
                <w:rFonts w:ascii="Arial" w:hAnsi="Arial" w:cs="Arial"/>
                <w:sz w:val="16"/>
                <w:szCs w:val="16"/>
              </w:rPr>
              <w:t xml:space="preserve">roviding expert knowledge to influence and advise key decision makers on managing, reducing or avoiding significant threats to the Reef </w:t>
            </w:r>
          </w:p>
          <w:p w14:paraId="6AE94828" w14:textId="4A1A755B" w:rsidR="001F44C2" w:rsidRPr="00BF7CC1" w:rsidRDefault="00B72CA7" w:rsidP="00667592">
            <w:pPr>
              <w:pStyle w:val="ListParagraph"/>
              <w:numPr>
                <w:ilvl w:val="0"/>
                <w:numId w:val="45"/>
              </w:numPr>
              <w:spacing w:before="40" w:after="40" w:line="240" w:lineRule="auto"/>
              <w:ind w:left="215" w:hanging="215"/>
              <w:jc w:val="both"/>
              <w:rPr>
                <w:rFonts w:ascii="Arial" w:hAnsi="Arial" w:cs="Arial"/>
                <w:sz w:val="16"/>
                <w:szCs w:val="16"/>
              </w:rPr>
            </w:pPr>
            <w:r>
              <w:rPr>
                <w:rFonts w:ascii="Arial" w:hAnsi="Arial" w:cs="Arial"/>
                <w:sz w:val="16"/>
                <w:szCs w:val="16"/>
              </w:rPr>
              <w:t>r</w:t>
            </w:r>
            <w:r w:rsidR="001F44C2" w:rsidRPr="00BF7CC1">
              <w:rPr>
                <w:rFonts w:ascii="Arial" w:hAnsi="Arial" w:cs="Arial"/>
                <w:sz w:val="16"/>
                <w:szCs w:val="16"/>
              </w:rPr>
              <w:t>egulating, and ensuring Marine Park user compliance</w:t>
            </w:r>
          </w:p>
          <w:p w14:paraId="12821534" w14:textId="663D976D" w:rsidR="001F44C2" w:rsidRPr="00BF7CC1" w:rsidRDefault="00B72CA7" w:rsidP="00667592">
            <w:pPr>
              <w:pStyle w:val="ListParagraph"/>
              <w:numPr>
                <w:ilvl w:val="0"/>
                <w:numId w:val="45"/>
              </w:numPr>
              <w:spacing w:before="40" w:after="40" w:line="240" w:lineRule="auto"/>
              <w:ind w:left="215" w:hanging="215"/>
              <w:jc w:val="both"/>
              <w:rPr>
                <w:rFonts w:ascii="Arial" w:hAnsi="Arial" w:cs="Arial"/>
                <w:sz w:val="16"/>
                <w:szCs w:val="16"/>
              </w:rPr>
            </w:pPr>
            <w:r>
              <w:rPr>
                <w:rFonts w:ascii="Arial" w:hAnsi="Arial" w:cs="Arial"/>
                <w:sz w:val="16"/>
                <w:szCs w:val="16"/>
              </w:rPr>
              <w:t>e</w:t>
            </w:r>
            <w:r w:rsidR="001F44C2" w:rsidRPr="00BF7CC1">
              <w:rPr>
                <w:rFonts w:ascii="Arial" w:hAnsi="Arial" w:cs="Arial"/>
                <w:sz w:val="16"/>
                <w:szCs w:val="16"/>
              </w:rPr>
              <w:t>ducating and fostering stewardship to enhance protection of the Reef</w:t>
            </w:r>
          </w:p>
          <w:p w14:paraId="23742A4F" w14:textId="1CD7380F" w:rsidR="001F44C2" w:rsidRPr="00BF7CC1" w:rsidRDefault="00B72CA7" w:rsidP="00667592">
            <w:pPr>
              <w:pStyle w:val="ListParagraph"/>
              <w:numPr>
                <w:ilvl w:val="0"/>
                <w:numId w:val="45"/>
              </w:numPr>
              <w:spacing w:before="40" w:after="40" w:line="240" w:lineRule="auto"/>
              <w:ind w:left="215" w:hanging="215"/>
              <w:jc w:val="both"/>
              <w:rPr>
                <w:rFonts w:ascii="Arial" w:hAnsi="Arial" w:cs="Arial"/>
                <w:i/>
                <w:color w:val="FF0000"/>
                <w:sz w:val="16"/>
                <w:szCs w:val="16"/>
              </w:rPr>
            </w:pPr>
            <w:r>
              <w:rPr>
                <w:rFonts w:ascii="Arial" w:hAnsi="Arial" w:cs="Arial"/>
                <w:sz w:val="16"/>
                <w:szCs w:val="16"/>
              </w:rPr>
              <w:t>e</w:t>
            </w:r>
            <w:r w:rsidR="001F44C2" w:rsidRPr="00BF7CC1">
              <w:rPr>
                <w:rFonts w:ascii="Arial" w:hAnsi="Arial" w:cs="Arial"/>
                <w:sz w:val="16"/>
                <w:szCs w:val="16"/>
              </w:rPr>
              <w:t>nhancing reef resilience through continuous improvement and new initiatives across all aspects of management</w:t>
            </w:r>
            <w:r>
              <w:rPr>
                <w:rFonts w:ascii="Arial" w:hAnsi="Arial" w:cs="Arial"/>
                <w:sz w:val="16"/>
                <w:szCs w:val="16"/>
              </w:rPr>
              <w:t>.</w:t>
            </w:r>
          </w:p>
        </w:tc>
      </w:tr>
    </w:tbl>
    <w:p w14:paraId="0873F7B8" w14:textId="77777777" w:rsidR="001F44C2" w:rsidRPr="00F744BB" w:rsidRDefault="001F44C2" w:rsidP="001F44C2"/>
    <w:p w14:paraId="63F3060A" w14:textId="77777777" w:rsidR="00306B6C" w:rsidRPr="00BF7CC1" w:rsidRDefault="00FB10BD" w:rsidP="00896EC9">
      <w:pPr>
        <w:pStyle w:val="Heading3"/>
        <w:ind w:left="0" w:firstLine="0"/>
      </w:pPr>
      <w:bookmarkStart w:id="21" w:name="_Toc523309909"/>
      <w:r w:rsidRPr="00BF7CC1">
        <w:t>Condition and trend of the Reef</w:t>
      </w:r>
      <w:bookmarkEnd w:id="21"/>
    </w:p>
    <w:p w14:paraId="7D3B904F" w14:textId="6F199B15" w:rsidR="00CE7656" w:rsidRPr="00BF7CC1" w:rsidRDefault="00CE7656">
      <w:r w:rsidRPr="00BF7CC1">
        <w:t xml:space="preserve">The </w:t>
      </w:r>
      <w:r w:rsidR="00B72CA7" w:rsidRPr="00A744D1">
        <w:rPr>
          <w:i/>
        </w:rPr>
        <w:t xml:space="preserve">Great Barrier Reef </w:t>
      </w:r>
      <w:r w:rsidRPr="00A744D1">
        <w:rPr>
          <w:i/>
        </w:rPr>
        <w:t>Outlook Report</w:t>
      </w:r>
      <w:r w:rsidR="00B72CA7" w:rsidRPr="00A744D1">
        <w:rPr>
          <w:i/>
        </w:rPr>
        <w:t xml:space="preserve"> 2014</w:t>
      </w:r>
      <w:r w:rsidRPr="00BF7CC1">
        <w:t xml:space="preserve"> found the overall outlook for the Reef had worsened since the previous report in 2009 and was likely to deteriorate in the absence of action to address threats, including at local and regional levels.</w:t>
      </w:r>
      <w:r w:rsidR="005B778A" w:rsidRPr="00BF7CC1">
        <w:t xml:space="preserve"> The </w:t>
      </w:r>
      <w:r w:rsidR="00DD5039" w:rsidRPr="00BF7CC1">
        <w:t>r</w:t>
      </w:r>
      <w:r w:rsidR="005B778A" w:rsidRPr="00BF7CC1">
        <w:t xml:space="preserve">eport found the most significant factors influencing the values of the Marine Park were climate change, water quality, coastal development and </w:t>
      </w:r>
      <w:r w:rsidR="00D1651E" w:rsidRPr="00BF7CC1">
        <w:t>some fishing impacts.</w:t>
      </w:r>
    </w:p>
    <w:p w14:paraId="711C2F5E" w14:textId="5C40F82D" w:rsidR="00CE7656" w:rsidRPr="00BF7CC1" w:rsidRDefault="00CE7656">
      <w:r w:rsidRPr="00BF7CC1">
        <w:t>In 2017, a</w:t>
      </w:r>
      <w:r w:rsidR="00FB10BD" w:rsidRPr="00BF7CC1">
        <w:t xml:space="preserve"> second consecutive year of mass coral bleaching</w:t>
      </w:r>
      <w:r w:rsidR="00FB10BD" w:rsidRPr="00BF7CC1" w:rsidDel="00477AFB">
        <w:t xml:space="preserve"> </w:t>
      </w:r>
      <w:r w:rsidR="00FB10BD" w:rsidRPr="00BF7CC1">
        <w:t>occurr</w:t>
      </w:r>
      <w:r w:rsidR="00477AFB" w:rsidRPr="00BF7CC1">
        <w:t>ed</w:t>
      </w:r>
      <w:r w:rsidR="00FB10BD" w:rsidRPr="00BF7CC1">
        <w:t xml:space="preserve"> on the Great Barrier Reef due to ocean warming caused by climate change. Th</w:t>
      </w:r>
      <w:r w:rsidR="00477AFB" w:rsidRPr="00BF7CC1">
        <w:t>e</w:t>
      </w:r>
      <w:r w:rsidR="00FB10BD" w:rsidRPr="00BF7CC1" w:rsidDel="00477AFB">
        <w:t xml:space="preserve"> </w:t>
      </w:r>
      <w:r w:rsidR="00477AFB" w:rsidRPr="00BF7CC1">
        <w:t xml:space="preserve">2017 </w:t>
      </w:r>
      <w:r w:rsidR="00FB10BD" w:rsidRPr="00BF7CC1">
        <w:t xml:space="preserve">bleaching impacts add to those from 2016 and extend the </w:t>
      </w:r>
      <w:r w:rsidR="00477AFB" w:rsidRPr="00BF7CC1">
        <w:t xml:space="preserve">cumulative </w:t>
      </w:r>
      <w:r w:rsidR="00FB10BD" w:rsidRPr="00BF7CC1">
        <w:t>footprint of severe bleaching further south. The</w:t>
      </w:r>
      <w:r w:rsidRPr="00BF7CC1">
        <w:t>se events</w:t>
      </w:r>
      <w:r w:rsidR="00FB10BD" w:rsidRPr="00BF7CC1">
        <w:t xml:space="preserve"> </w:t>
      </w:r>
      <w:r w:rsidRPr="00BF7CC1">
        <w:t>have</w:t>
      </w:r>
      <w:r w:rsidR="00FB10BD" w:rsidRPr="00BF7CC1">
        <w:t xml:space="preserve"> resulted in </w:t>
      </w:r>
      <w:r w:rsidR="00B7411B">
        <w:t xml:space="preserve">an </w:t>
      </w:r>
      <w:r w:rsidR="00FB10BD" w:rsidRPr="00BF7CC1">
        <w:t>unprecedented level of bleaching-related coral die-</w:t>
      </w:r>
      <w:r w:rsidR="00062BFE">
        <w:t xml:space="preserve">off in the Great Barrier Reef. </w:t>
      </w:r>
    </w:p>
    <w:p w14:paraId="61520EF9" w14:textId="1234AAFE" w:rsidR="005D373F" w:rsidRPr="00A744D1" w:rsidRDefault="005D373F">
      <w:pPr>
        <w:rPr>
          <w:color w:val="4F81BD" w:themeColor="accent1"/>
        </w:rPr>
      </w:pPr>
      <w:r w:rsidRPr="00A744D1">
        <w:rPr>
          <w:noProof/>
          <w:color w:val="4F81BD" w:themeColor="accent1"/>
          <w:lang w:eastAsia="en-AU"/>
        </w:rPr>
        <mc:AlternateContent>
          <mc:Choice Requires="wpg">
            <w:drawing>
              <wp:inline distT="0" distB="0" distL="0" distR="0" wp14:anchorId="7AEE97A9" wp14:editId="2E3D192B">
                <wp:extent cx="5038725" cy="3743325"/>
                <wp:effectExtent l="0" t="0" r="0" b="0"/>
                <wp:docPr id="12" name="Group 12" descr="Sourced from the Australian Research Council, Centre of Excellence for Coral Reef Studies.  Show 2016 bleaching event affected coral reefs from north of Cairns right through to the tip of Cape York.  Also shows 2017 bleaching event affected coral reefs mainly from just north of Port Douglas to just south of Townsville " title="Areas affected by coral bleaching in 2016 and 2017"/>
                <wp:cNvGraphicFramePr/>
                <a:graphic xmlns:a="http://schemas.openxmlformats.org/drawingml/2006/main">
                  <a:graphicData uri="http://schemas.microsoft.com/office/word/2010/wordprocessingGroup">
                    <wpg:wgp>
                      <wpg:cNvGrpSpPr/>
                      <wpg:grpSpPr>
                        <a:xfrm>
                          <a:off x="0" y="0"/>
                          <a:ext cx="5038725" cy="3743325"/>
                          <a:chOff x="0" y="0"/>
                          <a:chExt cx="5472794" cy="4111292"/>
                        </a:xfrm>
                      </wpg:grpSpPr>
                      <pic:pic xmlns:pic="http://schemas.openxmlformats.org/drawingml/2006/picture">
                        <pic:nvPicPr>
                          <pic:cNvPr id="13" name="Picture 13" descr="Source: ARC Centre of Excellence for Coral Reef Studies." title="Areas affected by coral bleaching 2016 - 2017"/>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66675" y="0"/>
                            <a:ext cx="4806950" cy="3665220"/>
                          </a:xfrm>
                          <a:prstGeom prst="rect">
                            <a:avLst/>
                          </a:prstGeom>
                        </pic:spPr>
                      </pic:pic>
                      <wps:wsp>
                        <wps:cNvPr id="14" name="Text Box 14" descr="Wording in text box states: Areas affected by coral bleaching in 2016 and 2017. " title="Text box that goes with figure 2"/>
                        <wps:cNvSpPr txBox="1"/>
                        <wps:spPr>
                          <a:xfrm>
                            <a:off x="0" y="3648075"/>
                            <a:ext cx="5472794" cy="463217"/>
                          </a:xfrm>
                          <a:prstGeom prst="rect">
                            <a:avLst/>
                          </a:prstGeom>
                          <a:noFill/>
                          <a:ln w="6350">
                            <a:noFill/>
                          </a:ln>
                          <a:effectLst/>
                        </wps:spPr>
                        <wps:txbx>
                          <w:txbxContent>
                            <w:p w14:paraId="4B5E7840" w14:textId="77777777" w:rsidR="00A744D1" w:rsidRDefault="00C54FD1" w:rsidP="00A744D1">
                              <w:pPr>
                                <w:spacing w:after="0"/>
                                <w:rPr>
                                  <w:color w:val="4F81BD" w:themeColor="accent1"/>
                                </w:rPr>
                              </w:pPr>
                              <w:r w:rsidRPr="00A744D1">
                                <w:rPr>
                                  <w:color w:val="4F81BD" w:themeColor="accent1"/>
                                </w:rPr>
                                <w:t>Figure 2</w:t>
                              </w:r>
                              <w:r w:rsidRPr="007E2FCE">
                                <w:rPr>
                                  <w:color w:val="4F81BD" w:themeColor="accent1"/>
                                </w:rPr>
                                <w:t>:</w:t>
                              </w:r>
                              <w:r>
                                <w:rPr>
                                  <w:color w:val="4F81BD" w:themeColor="accent1"/>
                                </w:rPr>
                                <w:t xml:space="preserve"> </w:t>
                              </w:r>
                              <w:r w:rsidRPr="00A744D1">
                                <w:rPr>
                                  <w:color w:val="4F81BD" w:themeColor="accent1"/>
                                </w:rPr>
                                <w:t>Areas affected by coral bleaching in 2016 and 2017</w:t>
                              </w:r>
                            </w:p>
                            <w:p w14:paraId="73CF7B3E" w14:textId="02380160" w:rsidR="00C54FD1" w:rsidRDefault="00C54FD1" w:rsidP="005D373F">
                              <w:pPr>
                                <w:rPr>
                                  <w:b/>
                                </w:rPr>
                              </w:pPr>
                              <w:r w:rsidRPr="004411F7">
                                <w:t>Source: Australian Research Council, Centre of Excellence for Coral Reef Studies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w:pict>
              <v:group w14:anchorId="7AEE97A9" id="Group 12" o:spid="_x0000_s1026" alt="Title: Areas affected by coral bleaching in 2016 and 2017 - Description: Sourced from the Australian Research Council, Centre of Excellence for Coral Reef Studies.  Show 2016 bleaching event affected coral reefs from north of Cairns right through to the tip of Cape York.  Also shows 2017 bleaching event affected coral reefs mainly from just north of Port Douglas to just south of Townsville " style="width:396.75pt;height:294.75pt;mso-position-horizontal-relative:char;mso-position-vertical-relative:line" coordsize="54727,4111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7" type="#_x0000_t75" alt="Source: ARC Centre of Excellence for Coral Reef Studies." style="position:absolute;left:666;width:48070;height:366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mwyXfCAAAA2wAAAA8AAABkcnMvZG93bnJldi54bWxET0trAjEQvgv+hzCCl1KzViplNYrYKh4U&#10;fIHXYTPdXbqZbJPorv/eFAre5uN7znTemkrcyPnSsoLhIAFBnFldcq7gfFq9foDwAVljZZkU3MnD&#10;fNbtTDHVtuED3Y4hFzGEfYoKihDqVEqfFWTQD2xNHLlv6wyGCF0utcMmhptKviXJWBosOTYUWNOy&#10;oOzneDUKvuzO2dHv+n3/MvxsLqvzBbdbVqrfaxcTEIHa8BT/uzc6zh/B3y/xADl7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5sMl3wgAAANsAAAAPAAAAAAAAAAAAAAAAAJ8C&#10;AABkcnMvZG93bnJldi54bWxQSwUGAAAAAAQABAD3AAAAjgMAAAAA&#10;">
                  <v:imagedata r:id="rId19" o:title=" ARC Centre of Excellence for Coral Reef Studies"/>
                  <v:path arrowok="t"/>
                </v:shape>
                <v:shapetype id="_x0000_t202" coordsize="21600,21600" o:spt="202" path="m,l,21600r21600,l21600,xe">
                  <v:stroke joinstyle="miter"/>
                  <v:path gradientshapeok="t" o:connecttype="rect"/>
                </v:shapetype>
                <v:shape id="Text Box 14" o:spid="_x0000_s1028" type="#_x0000_t202" alt="Wording in text box states: Areas affected by coral bleaching in 2016 and 2017. " style="position:absolute;top:36480;width:54727;height:4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wcjMQA&#10;AADbAAAADwAAAGRycy9kb3ducmV2LnhtbERPTWvCQBC9F/wPywje6qZiJaSuEgKhRdqDqZfeptkx&#10;Cc3Optmtif56tyB4m8f7nPV2NK04Ue8aywqe5hEI4tLqhisFh8/8MQbhPLLG1jIpOJOD7WbysMZE&#10;24H3dCp8JUIIuwQV1N53iZSurMmgm9uOOHBH2xv0AfaV1D0OIdy0chFFK2mw4dBQY0dZTeVP8WcU&#10;7LL8A/ffCxNf2uz1/Zh2v4evZ6Vm0zF9AeFp9Hfxzf2mw/wl/P8SDpCb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sHIzEAAAA2wAAAA8AAAAAAAAAAAAAAAAAmAIAAGRycy9k&#10;b3ducmV2LnhtbFBLBQYAAAAABAAEAPUAAACJAwAAAAA=&#10;" filled="f" stroked="f" strokeweight=".5pt">
                  <v:textbox>
                    <w:txbxContent>
                      <w:p w14:paraId="4B5E7840" w14:textId="77777777" w:rsidR="00A744D1" w:rsidRDefault="00C54FD1" w:rsidP="00A744D1">
                        <w:pPr>
                          <w:spacing w:after="0"/>
                          <w:rPr>
                            <w:color w:val="4F81BD" w:themeColor="accent1"/>
                          </w:rPr>
                        </w:pPr>
                        <w:r w:rsidRPr="00A744D1">
                          <w:rPr>
                            <w:color w:val="4F81BD" w:themeColor="accent1"/>
                          </w:rPr>
                          <w:t>Figure 2</w:t>
                        </w:r>
                        <w:r w:rsidRPr="007E2FCE">
                          <w:rPr>
                            <w:color w:val="4F81BD" w:themeColor="accent1"/>
                          </w:rPr>
                          <w:t>:</w:t>
                        </w:r>
                        <w:r>
                          <w:rPr>
                            <w:color w:val="4F81BD" w:themeColor="accent1"/>
                          </w:rPr>
                          <w:t xml:space="preserve"> </w:t>
                        </w:r>
                        <w:r w:rsidRPr="00A744D1">
                          <w:rPr>
                            <w:color w:val="4F81BD" w:themeColor="accent1"/>
                          </w:rPr>
                          <w:t>Areas affected by coral bleaching in 2016 and 2017</w:t>
                        </w:r>
                      </w:p>
                      <w:p w14:paraId="73CF7B3E" w14:textId="02380160" w:rsidR="00C54FD1" w:rsidRDefault="00C54FD1" w:rsidP="005D373F">
                        <w:pPr>
                          <w:rPr>
                            <w:b/>
                          </w:rPr>
                        </w:pPr>
                        <w:r w:rsidRPr="004411F7">
                          <w:t>Source: Australian Research Council, Centre of Excellence for Coral Reef Studies</w:t>
                        </w:r>
                      </w:p>
                    </w:txbxContent>
                  </v:textbox>
                </v:shape>
                <w10:anchorlock/>
              </v:group>
            </w:pict>
          </mc:Fallback>
        </mc:AlternateContent>
      </w:r>
    </w:p>
    <w:p w14:paraId="241560F8" w14:textId="77777777" w:rsidR="00605BBB" w:rsidRPr="00BF7CC1" w:rsidRDefault="00FB10BD">
      <w:r w:rsidRPr="00BF7CC1">
        <w:t>In addition to these severe bleaching impacts, large portion</w:t>
      </w:r>
      <w:r w:rsidR="006A13B4" w:rsidRPr="00BF7CC1">
        <w:t>s</w:t>
      </w:r>
      <w:r w:rsidRPr="00BF7CC1">
        <w:t xml:space="preserve"> of the Reef </w:t>
      </w:r>
      <w:r w:rsidR="00477AFB" w:rsidRPr="00BF7CC1">
        <w:t>were</w:t>
      </w:r>
      <w:r w:rsidRPr="00BF7CC1">
        <w:t xml:space="preserve"> subjected to other impacts </w:t>
      </w:r>
      <w:r w:rsidR="00477AFB" w:rsidRPr="00BF7CC1">
        <w:t>in early 2017</w:t>
      </w:r>
      <w:r w:rsidRPr="00BF7CC1">
        <w:t xml:space="preserve"> which occurred simultaneously. </w:t>
      </w:r>
      <w:r w:rsidR="00740A35" w:rsidRPr="00BF7CC1">
        <w:t>Ongoing o</w:t>
      </w:r>
      <w:r w:rsidRPr="00BF7CC1">
        <w:t xml:space="preserve">utbreaks of coral disease and crown-of-thorns starfish, </w:t>
      </w:r>
      <w:r w:rsidR="00740A35" w:rsidRPr="00BF7CC1">
        <w:t xml:space="preserve">and </w:t>
      </w:r>
      <w:r w:rsidRPr="00BF7CC1">
        <w:t xml:space="preserve">damaging seas from a severe cyclone and flood plumes all </w:t>
      </w:r>
      <w:r w:rsidR="00740A35" w:rsidRPr="00BF7CC1">
        <w:t xml:space="preserve">continued to </w:t>
      </w:r>
      <w:r w:rsidRPr="00BF7CC1">
        <w:t xml:space="preserve">affect the Reef </w:t>
      </w:r>
      <w:r w:rsidR="00477AFB" w:rsidRPr="00BF7CC1">
        <w:t>from</w:t>
      </w:r>
      <w:r w:rsidRPr="00BF7CC1">
        <w:t xml:space="preserve"> January 2017. The cumulative impact of these disturbances has likely reduced overall coral condition and severely diminished the resilience of </w:t>
      </w:r>
      <w:r w:rsidR="00F22E42" w:rsidRPr="00BF7CC1">
        <w:t xml:space="preserve">many </w:t>
      </w:r>
      <w:r w:rsidRPr="00BF7CC1">
        <w:t xml:space="preserve">reefs north of Mackay. </w:t>
      </w:r>
    </w:p>
    <w:p w14:paraId="6335BCE5" w14:textId="269D45EC" w:rsidR="004E20C8" w:rsidRPr="00BF7CC1" w:rsidRDefault="001808A9">
      <w:r w:rsidRPr="00BF7CC1">
        <w:t>The cumulative impacts are not only on the Great Barrier Reef ecosystem</w:t>
      </w:r>
      <w:r w:rsidR="00B72CA7">
        <w:t>,</w:t>
      </w:r>
      <w:r w:rsidRPr="00BF7CC1">
        <w:t xml:space="preserve"> but also </w:t>
      </w:r>
      <w:r w:rsidR="00D1651E" w:rsidRPr="00BF7CC1">
        <w:t>affect</w:t>
      </w:r>
      <w:r w:rsidRPr="00BF7CC1">
        <w:t xml:space="preserve"> nationally important and regionally vital industries, particularly tourism and commercial fishing. These sectors are acutely aware they are also vulnerable to the effects of a changing climate. Similarly the effects extend to the cultural and herita</w:t>
      </w:r>
      <w:r w:rsidR="00D1651E" w:rsidRPr="00BF7CC1">
        <w:t>ge values of Traditional Owners,</w:t>
      </w:r>
      <w:r w:rsidRPr="00BF7CC1">
        <w:t xml:space="preserve"> social values for communities along the coast for whom the Reef is part of</w:t>
      </w:r>
      <w:r w:rsidR="00D1651E" w:rsidRPr="00BF7CC1">
        <w:t xml:space="preserve"> their enjoyment and daily life,</w:t>
      </w:r>
      <w:r w:rsidRPr="00BF7CC1">
        <w:t xml:space="preserve"> and the broader Australian and international community who consider it to be an irreplaceable icon.</w:t>
      </w:r>
    </w:p>
    <w:p w14:paraId="1F9C7CE1" w14:textId="77777777" w:rsidR="004A6A45" w:rsidRDefault="004A6A45" w:rsidP="004A6A45">
      <w:r w:rsidRPr="00BF7CC1">
        <w:t xml:space="preserve">The community is becoming increasingly concerned about the long-term health of the Reef. This has been confirmed through recent market research commissioned by the Authority which found people felt a sense of shame and sadness about the idea of losing the Reef. </w:t>
      </w:r>
    </w:p>
    <w:p w14:paraId="516F757D" w14:textId="3E4DBB23" w:rsidR="00605BBB" w:rsidRPr="00BF7CC1" w:rsidRDefault="00FB10BD">
      <w:r w:rsidRPr="00BF7CC1">
        <w:t xml:space="preserve">Bleaching events are expected to increase in frequency and severity as a result of climate change, making </w:t>
      </w:r>
      <w:r w:rsidR="00477AFB" w:rsidRPr="00BF7CC1">
        <w:t xml:space="preserve">resilience (including </w:t>
      </w:r>
      <w:r w:rsidRPr="00BF7CC1">
        <w:t>recovery processes</w:t>
      </w:r>
      <w:r w:rsidR="00477AFB" w:rsidRPr="00BF7CC1">
        <w:t>)</w:t>
      </w:r>
      <w:r w:rsidR="00F02EBB">
        <w:t xml:space="preserve"> </w:t>
      </w:r>
      <w:r w:rsidRPr="00BF7CC1">
        <w:t xml:space="preserve">increasingly important for reefs to persist as coral dominated systems. The Authority’s priority is supporting </w:t>
      </w:r>
      <w:r w:rsidR="00E074D9" w:rsidRPr="00BF7CC1">
        <w:t xml:space="preserve">the </w:t>
      </w:r>
      <w:r w:rsidRPr="00BF7CC1">
        <w:t>Reef</w:t>
      </w:r>
      <w:r w:rsidR="006A13B4" w:rsidRPr="00BF7CC1">
        <w:t>’s</w:t>
      </w:r>
      <w:r w:rsidRPr="00BF7CC1">
        <w:t xml:space="preserve"> </w:t>
      </w:r>
      <w:r w:rsidR="00477AFB" w:rsidRPr="00BF7CC1">
        <w:t xml:space="preserve">resilience and </w:t>
      </w:r>
      <w:r w:rsidRPr="00BF7CC1">
        <w:t>recovery in the wake of the mass coral bleaching which has affected reef</w:t>
      </w:r>
      <w:r w:rsidR="00A3772A" w:rsidRPr="00BF7CC1">
        <w:t>s</w:t>
      </w:r>
      <w:r w:rsidRPr="00BF7CC1">
        <w:t xml:space="preserve"> worldwide over the </w:t>
      </w:r>
      <w:r w:rsidR="00B7411B">
        <w:t>p</w:t>
      </w:r>
      <w:r w:rsidRPr="00BF7CC1">
        <w:t>ast three years.</w:t>
      </w:r>
      <w:r w:rsidR="00062BFE">
        <w:t xml:space="preserve"> </w:t>
      </w:r>
    </w:p>
    <w:p w14:paraId="3BFB2DA1" w14:textId="77777777" w:rsidR="001F5D3B" w:rsidRPr="00BF7CC1" w:rsidRDefault="004879DB" w:rsidP="00FA6FFD">
      <w:pPr>
        <w:rPr>
          <w:b/>
          <w:color w:val="4F81BD" w:themeColor="accent1"/>
        </w:rPr>
      </w:pPr>
      <w:r w:rsidRPr="00BF7CC1">
        <w:t>Th</w:t>
      </w:r>
      <w:r w:rsidR="003B2427" w:rsidRPr="00BF7CC1">
        <w:t>ese</w:t>
      </w:r>
      <w:r w:rsidRPr="00BF7CC1">
        <w:t xml:space="preserve"> bleaching event</w:t>
      </w:r>
      <w:r w:rsidR="003231F6" w:rsidRPr="00BF7CC1">
        <w:t>s</w:t>
      </w:r>
      <w:r w:rsidRPr="00BF7CC1">
        <w:t xml:space="preserve"> highlight the </w:t>
      </w:r>
      <w:r w:rsidR="00A04B42" w:rsidRPr="00BF7CC1">
        <w:t xml:space="preserve">dire need for strong action by </w:t>
      </w:r>
      <w:r w:rsidRPr="00BF7CC1">
        <w:t>the Authority</w:t>
      </w:r>
      <w:r w:rsidR="00A04B42" w:rsidRPr="00BF7CC1">
        <w:t>, its partners and stakeholders</w:t>
      </w:r>
      <w:r w:rsidRPr="00BF7CC1">
        <w:t xml:space="preserve"> to support </w:t>
      </w:r>
      <w:r w:rsidR="006878BD">
        <w:t xml:space="preserve">the Reef’s </w:t>
      </w:r>
      <w:r w:rsidRPr="00BF7CC1">
        <w:t>natural</w:t>
      </w:r>
      <w:r w:rsidR="006878BD">
        <w:t xml:space="preserve"> ability to recover from impacts</w:t>
      </w:r>
      <w:r w:rsidRPr="00BF7CC1">
        <w:t xml:space="preserve">. </w:t>
      </w:r>
    </w:p>
    <w:p w14:paraId="2E123E93" w14:textId="77777777" w:rsidR="00877736" w:rsidRPr="00BF7CC1" w:rsidRDefault="00877736" w:rsidP="00877736">
      <w:pPr>
        <w:pStyle w:val="Heading3"/>
        <w:ind w:left="0" w:firstLine="0"/>
      </w:pPr>
      <w:bookmarkStart w:id="22" w:name="_Toc523309910"/>
      <w:r w:rsidRPr="00CF2727">
        <w:rPr>
          <w:i/>
        </w:rPr>
        <w:t>Reef 2050 Plan</w:t>
      </w:r>
      <w:r w:rsidRPr="00BF7CC1">
        <w:t xml:space="preserve"> – coordinating actions</w:t>
      </w:r>
      <w:bookmarkEnd w:id="22"/>
    </w:p>
    <w:p w14:paraId="0CF75304" w14:textId="77777777" w:rsidR="00877736" w:rsidRPr="00BF7CC1" w:rsidRDefault="00877736" w:rsidP="00877736">
      <w:r w:rsidRPr="00BF7CC1">
        <w:t xml:space="preserve">The Australian and Queensland governments responded to increased concerns about the health of the Reef with the </w:t>
      </w:r>
      <w:r w:rsidRPr="00CF2727">
        <w:rPr>
          <w:i/>
        </w:rPr>
        <w:t>Reef 2050 Plan</w:t>
      </w:r>
      <w:r w:rsidRPr="00BF7CC1">
        <w:t xml:space="preserve"> – an overarching strategy and approach for the management of the Reef. The plan is based on the best available science and expert advice and defines outcomes, objectives, targets and actions for seven themes including water quality, biodiversity, ecosystem health, heritage, community benefits, economic benefits and governance.</w:t>
      </w:r>
    </w:p>
    <w:p w14:paraId="07386A1E" w14:textId="7681D3F2" w:rsidR="00877736" w:rsidRPr="00BF7CC1" w:rsidRDefault="00877736" w:rsidP="00877736">
      <w:r w:rsidRPr="00BF7CC1">
        <w:t xml:space="preserve">The </w:t>
      </w:r>
      <w:r w:rsidRPr="00CF2727">
        <w:rPr>
          <w:i/>
        </w:rPr>
        <w:t>Reef 2050 Plan</w:t>
      </w:r>
      <w:r>
        <w:t xml:space="preserve"> </w:t>
      </w:r>
      <w:r w:rsidRPr="00BF7CC1">
        <w:t>builds on the finding</w:t>
      </w:r>
      <w:r>
        <w:t>s</w:t>
      </w:r>
      <w:r w:rsidRPr="00BF7CC1">
        <w:t xml:space="preserve"> of the Outlook Report </w:t>
      </w:r>
      <w:r w:rsidR="00440FA1" w:rsidRPr="00BF7CC1">
        <w:t xml:space="preserve">2014 </w:t>
      </w:r>
      <w:r w:rsidRPr="00BF7CC1">
        <w:t>and the Strategic Assessment of the Great Barrier Reef World Heritage Area and adjacent coastal zone, and provides a high-level strategy to guide investment and actions required to continue building Reef health and resilience.</w:t>
      </w:r>
      <w:r>
        <w:t xml:space="preserve"> A mid-term review of the </w:t>
      </w:r>
      <w:r w:rsidRPr="00CF2727">
        <w:rPr>
          <w:i/>
        </w:rPr>
        <w:t>Reef 2050 Plan</w:t>
      </w:r>
      <w:r>
        <w:t xml:space="preserve"> in 2017 consolidated and added additional actions to respond to bleaching and severe weather events. </w:t>
      </w:r>
    </w:p>
    <w:p w14:paraId="1A4BB414" w14:textId="33252F50" w:rsidR="00877736" w:rsidRPr="00BF7CC1" w:rsidRDefault="00877736" w:rsidP="00877736">
      <w:r w:rsidRPr="00BF7CC1">
        <w:t>The Authority continues to work closely with the Australian Government’s Department of the Environment and Energy</w:t>
      </w:r>
      <w:r w:rsidR="00F02EBB">
        <w:t>,</w:t>
      </w:r>
      <w:r w:rsidRPr="00BF7CC1">
        <w:t xml:space="preserve"> and the Queensland Government</w:t>
      </w:r>
      <w:r>
        <w:t>,</w:t>
      </w:r>
      <w:r w:rsidRPr="00BF7CC1">
        <w:t xml:space="preserve"> as well as Traditional Owners, industry and community stakeholders in the delivery of the </w:t>
      </w:r>
      <w:r w:rsidRPr="00CF2727">
        <w:rPr>
          <w:i/>
        </w:rPr>
        <w:t>Reef 2050 Plan</w:t>
      </w:r>
      <w:r w:rsidRPr="00BF7CC1">
        <w:t>.</w:t>
      </w:r>
      <w:r>
        <w:t xml:space="preserve"> </w:t>
      </w:r>
    </w:p>
    <w:p w14:paraId="65481910" w14:textId="77777777" w:rsidR="00877736" w:rsidRPr="00BF7CC1" w:rsidRDefault="00877736" w:rsidP="00877736">
      <w:r w:rsidRPr="00BF7CC1">
        <w:t xml:space="preserve">The Authority’s Reef Integrated Monitoring and Report Program will inform adaptive management responses and evaluation of progress against </w:t>
      </w:r>
      <w:r w:rsidRPr="00CF2727">
        <w:rPr>
          <w:i/>
        </w:rPr>
        <w:t>Reef 2050 Plan</w:t>
      </w:r>
      <w:r w:rsidRPr="00BF7CC1">
        <w:t xml:space="preserve"> targe</w:t>
      </w:r>
      <w:r>
        <w:t>t</w:t>
      </w:r>
      <w:r w:rsidRPr="00BF7CC1">
        <w:t xml:space="preserve">s and objectives. </w:t>
      </w:r>
    </w:p>
    <w:p w14:paraId="19F664B0" w14:textId="77777777" w:rsidR="00605BBB" w:rsidRPr="00BF7CC1" w:rsidRDefault="00F53931" w:rsidP="00896EC9">
      <w:pPr>
        <w:pStyle w:val="Heading3"/>
        <w:ind w:left="0" w:firstLine="0"/>
      </w:pPr>
      <w:bookmarkStart w:id="23" w:name="_Toc523309911"/>
      <w:r w:rsidRPr="00BF7CC1">
        <w:t xml:space="preserve">International focus on </w:t>
      </w:r>
      <w:r w:rsidR="007845EC" w:rsidRPr="00BF7CC1">
        <w:t xml:space="preserve">the </w:t>
      </w:r>
      <w:r w:rsidR="00D1651E" w:rsidRPr="00BF7CC1">
        <w:t>s</w:t>
      </w:r>
      <w:r w:rsidRPr="00BF7CC1">
        <w:t>tate</w:t>
      </w:r>
      <w:r w:rsidR="00605BBB" w:rsidRPr="00BF7CC1">
        <w:t xml:space="preserve"> of the Reef</w:t>
      </w:r>
      <w:bookmarkEnd w:id="23"/>
      <w:r w:rsidRPr="00BF7CC1">
        <w:t xml:space="preserve"> </w:t>
      </w:r>
    </w:p>
    <w:p w14:paraId="1C8180AB" w14:textId="641BF468" w:rsidR="00605BBB" w:rsidRPr="00BF7CC1" w:rsidRDefault="0095648A" w:rsidP="00605BBB">
      <w:r w:rsidRPr="00BF7CC1">
        <w:t xml:space="preserve">The World Heritage Committee, at its 41st annual meeting in Krakow, Poland </w:t>
      </w:r>
      <w:r w:rsidR="00B60B38">
        <w:t>in July 2017</w:t>
      </w:r>
      <w:r w:rsidR="00B7411B">
        <w:t xml:space="preserve">, </w:t>
      </w:r>
      <w:r w:rsidR="00916914">
        <w:t xml:space="preserve">welcomed the </w:t>
      </w:r>
      <w:r w:rsidR="00387B6E">
        <w:t>progress</w:t>
      </w:r>
      <w:r w:rsidR="00916914">
        <w:t xml:space="preserve"> made on implementation of the </w:t>
      </w:r>
      <w:r w:rsidR="00916914" w:rsidRPr="00CF2727">
        <w:rPr>
          <w:i/>
        </w:rPr>
        <w:t>Reef 2050 Long Term Sustainability Plan</w:t>
      </w:r>
      <w:r w:rsidR="00916914">
        <w:t>. Since 2012 t</w:t>
      </w:r>
      <w:r w:rsidR="00605BBB" w:rsidRPr="00BF7CC1">
        <w:t xml:space="preserve">he World Heritage Committee </w:t>
      </w:r>
      <w:r w:rsidR="00916914">
        <w:t>has</w:t>
      </w:r>
      <w:r w:rsidR="00605BBB" w:rsidRPr="00BF7CC1">
        <w:t xml:space="preserve"> focused public attention on the health of the Reef </w:t>
      </w:r>
      <w:r w:rsidR="00916914">
        <w:t xml:space="preserve">including </w:t>
      </w:r>
      <w:r w:rsidR="00605BBB" w:rsidRPr="00BF7CC1">
        <w:t>widespread media attention and public scrutiny on Reef management</w:t>
      </w:r>
      <w:r w:rsidR="00477AFB" w:rsidRPr="00BF7CC1">
        <w:t>,</w:t>
      </w:r>
      <w:r w:rsidR="00605BBB" w:rsidRPr="00BF7CC1">
        <w:t xml:space="preserve"> particularly the actions of the </w:t>
      </w:r>
      <w:r w:rsidR="0072360A" w:rsidRPr="00BF7CC1">
        <w:t xml:space="preserve">Australian </w:t>
      </w:r>
      <w:r w:rsidR="00605BBB" w:rsidRPr="00BF7CC1">
        <w:t>and Queensland governments</w:t>
      </w:r>
      <w:r w:rsidR="009D2AEE">
        <w:t>.</w:t>
      </w:r>
    </w:p>
    <w:p w14:paraId="2F31D399" w14:textId="77777777" w:rsidR="007A070A" w:rsidRPr="00BF7CC1" w:rsidRDefault="00E8706A" w:rsidP="00605BBB">
      <w:r>
        <w:t>As a founding member of the International Coral Reef Initiative (ICRI) Australia has a long-standing commitment to the preservation of coral reefs and associated ecosystems around the world. From mid-2018 to mid-2020 Australia</w:t>
      </w:r>
      <w:r w:rsidR="00E46AC1">
        <w:t xml:space="preserve">, through the Authority, </w:t>
      </w:r>
      <w:r>
        <w:t xml:space="preserve">will partner with Monaco and Indonesia to jointly host the ICRI Secretariat. </w:t>
      </w:r>
      <w:r w:rsidRPr="00E8706A">
        <w:t xml:space="preserve">ICRI remains the premier global coral reef management forum for highlighting the shared nature of the impacts of climate change on coral reefs and coral reef nations, and to </w:t>
      </w:r>
      <w:r>
        <w:t>emphasise</w:t>
      </w:r>
      <w:r w:rsidRPr="00E8706A">
        <w:t xml:space="preserve"> the need for global action on climate change</w:t>
      </w:r>
      <w:r>
        <w:t xml:space="preserve">. </w:t>
      </w:r>
    </w:p>
    <w:p w14:paraId="258F6641" w14:textId="77777777" w:rsidR="0078339C" w:rsidRPr="00BF7CC1" w:rsidRDefault="00417F73" w:rsidP="00896EC9">
      <w:pPr>
        <w:pStyle w:val="Heading2"/>
        <w:ind w:left="0" w:firstLine="0"/>
      </w:pPr>
      <w:bookmarkStart w:id="24" w:name="_Toc523309912"/>
      <w:r w:rsidRPr="00BF7CC1">
        <w:t>P</w:t>
      </w:r>
      <w:r w:rsidR="00700377" w:rsidRPr="00BF7CC1">
        <w:t xml:space="preserve">rogram </w:t>
      </w:r>
      <w:r w:rsidR="009E6AF4" w:rsidRPr="00BF7CC1">
        <w:t>a</w:t>
      </w:r>
      <w:r w:rsidR="00700377" w:rsidRPr="00BF7CC1">
        <w:t xml:space="preserve">reas and </w:t>
      </w:r>
      <w:r w:rsidR="009E6AF4" w:rsidRPr="00BF7CC1">
        <w:t>p</w:t>
      </w:r>
      <w:r w:rsidR="00700377" w:rsidRPr="00BF7CC1">
        <w:t>erformance</w:t>
      </w:r>
      <w:bookmarkEnd w:id="24"/>
    </w:p>
    <w:p w14:paraId="0952A502" w14:textId="77777777" w:rsidR="009E6AF4" w:rsidRPr="00BF7CC1" w:rsidRDefault="00E90AAC" w:rsidP="00E90AAC">
      <w:r w:rsidRPr="00BF7CC1">
        <w:t>The Authority’s work program has an emphasis on protecting, managing and restoring the Great Barrier Reef’s ecosystem health</w:t>
      </w:r>
      <w:r w:rsidR="00494665" w:rsidRPr="00BF7CC1">
        <w:t xml:space="preserve"> and resilience</w:t>
      </w:r>
      <w:r w:rsidRPr="00BF7CC1">
        <w:t xml:space="preserve">, biodiversity and heritage values. </w:t>
      </w:r>
      <w:r w:rsidR="00D50802">
        <w:t>I</w:t>
      </w:r>
      <w:r w:rsidR="009C7599">
        <w:t xml:space="preserve">mplementing </w:t>
      </w:r>
      <w:r w:rsidR="003B28A5" w:rsidRPr="00BF7CC1">
        <w:t xml:space="preserve">intervention </w:t>
      </w:r>
      <w:r w:rsidR="009C7599">
        <w:t xml:space="preserve">actions and investigating innovative </w:t>
      </w:r>
      <w:r w:rsidR="003B28A5" w:rsidRPr="00BF7CC1">
        <w:t xml:space="preserve">tools </w:t>
      </w:r>
      <w:r w:rsidR="009C7599">
        <w:t xml:space="preserve">and policy approaches </w:t>
      </w:r>
      <w:r w:rsidR="003B28A5" w:rsidRPr="00BF7CC1">
        <w:t>to assist with Reef recovery</w:t>
      </w:r>
      <w:r w:rsidR="00D50802">
        <w:t xml:space="preserve"> is an increasing area of focus</w:t>
      </w:r>
      <w:r w:rsidR="003B28A5" w:rsidRPr="00BF7CC1">
        <w:t xml:space="preserve">. </w:t>
      </w:r>
    </w:p>
    <w:p w14:paraId="4290E597" w14:textId="77777777" w:rsidR="00F94359" w:rsidRDefault="003B28A5">
      <w:pPr>
        <w:rPr>
          <w:rFonts w:eastAsia="Times New Roman" w:cs="Times New Roman"/>
          <w:color w:val="1F497D" w:themeColor="text2"/>
          <w:sz w:val="28"/>
          <w:szCs w:val="19"/>
          <w:lang w:eastAsia="en-AU"/>
        </w:rPr>
      </w:pPr>
      <w:r w:rsidRPr="00BF7CC1">
        <w:t xml:space="preserve">The Authority </w:t>
      </w:r>
      <w:r w:rsidR="00E90AAC" w:rsidRPr="00BF7CC1">
        <w:t>delivers its work program by providing expert knowledge to influence and advise decision</w:t>
      </w:r>
      <w:r w:rsidR="00CE46E1">
        <w:t>-</w:t>
      </w:r>
      <w:r w:rsidR="00E90AAC" w:rsidRPr="00BF7CC1">
        <w:t xml:space="preserve">makers, regulating use of the Marine Park, educating and fostering stewardship and enhancing reef resilience through continuous improvement in </w:t>
      </w:r>
      <w:r w:rsidR="00CE46E1">
        <w:t xml:space="preserve">Marine Park </w:t>
      </w:r>
      <w:r w:rsidR="00E90AAC" w:rsidRPr="00BF7CC1">
        <w:t>management</w:t>
      </w:r>
      <w:r w:rsidR="00CE46E1">
        <w:t>.</w:t>
      </w:r>
    </w:p>
    <w:p w14:paraId="4BC49D9C" w14:textId="5839358C" w:rsidR="008032B9" w:rsidRPr="00BF7CC1" w:rsidRDefault="00DE4542" w:rsidP="00CE36D2">
      <w:pPr>
        <w:pStyle w:val="Heading3"/>
        <w:ind w:left="0" w:firstLine="0"/>
      </w:pPr>
      <w:bookmarkStart w:id="25" w:name="_Toc523309913"/>
      <w:r w:rsidRPr="00BF7CC1">
        <w:t xml:space="preserve">Program </w:t>
      </w:r>
      <w:r w:rsidR="003B28A5" w:rsidRPr="00BF7CC1">
        <w:t>a</w:t>
      </w:r>
      <w:r w:rsidRPr="00BF7CC1">
        <w:t>rea 1:</w:t>
      </w:r>
      <w:r w:rsidR="008032B9" w:rsidRPr="00BF7CC1">
        <w:t xml:space="preserve"> Providing expert knowledge </w:t>
      </w:r>
      <w:r w:rsidR="007F3A60" w:rsidRPr="007F3A60">
        <w:t>to influence and advise key decision-makers on managing, reducing or avoiding significant threats to the Reef</w:t>
      </w:r>
      <w:bookmarkEnd w:id="25"/>
    </w:p>
    <w:p w14:paraId="50DF35A6" w14:textId="77777777" w:rsidR="004D5113" w:rsidRPr="00BF7CC1" w:rsidRDefault="00AB1CD5" w:rsidP="009F4C18">
      <w:r w:rsidRPr="00BF7CC1">
        <w:t xml:space="preserve">The </w:t>
      </w:r>
      <w:r w:rsidR="000775F1" w:rsidRPr="00BF7CC1">
        <w:t>Authority continu</w:t>
      </w:r>
      <w:r w:rsidR="003B28A5" w:rsidRPr="00BF7CC1">
        <w:t>es</w:t>
      </w:r>
      <w:r w:rsidR="000775F1" w:rsidRPr="00BF7CC1">
        <w:t xml:space="preserve"> to work with stakeholders</w:t>
      </w:r>
      <w:r w:rsidR="0047147D" w:rsidRPr="00BF7CC1">
        <w:t xml:space="preserve"> and partners to manage threats to the Reef’s resilience</w:t>
      </w:r>
      <w:r w:rsidR="00076339" w:rsidRPr="00BF7CC1">
        <w:t>,</w:t>
      </w:r>
      <w:r w:rsidR="0047147D" w:rsidRPr="00BF7CC1">
        <w:t xml:space="preserve"> includ</w:t>
      </w:r>
      <w:r w:rsidR="00076339" w:rsidRPr="00BF7CC1">
        <w:t>ing</w:t>
      </w:r>
      <w:r w:rsidR="0047147D" w:rsidRPr="00BF7CC1">
        <w:t xml:space="preserve"> climate change, water quality, coastal development and fishing. </w:t>
      </w:r>
    </w:p>
    <w:p w14:paraId="1E1A0230" w14:textId="77777777" w:rsidR="004D5113" w:rsidRPr="00BF7CC1" w:rsidRDefault="0047147D" w:rsidP="009F4C18">
      <w:r w:rsidRPr="00BF7CC1">
        <w:t xml:space="preserve">Although these threats originate from sources outside the Authority’s jurisdiction it provides expert technical and policy advice to partner organisations in relation to </w:t>
      </w:r>
      <w:r w:rsidR="00825633" w:rsidRPr="00BF7CC1">
        <w:t xml:space="preserve">avoiding, mitigating and managing these </w:t>
      </w:r>
      <w:r w:rsidR="00832DF7" w:rsidRPr="00BF7CC1">
        <w:t xml:space="preserve">Reef-related </w:t>
      </w:r>
      <w:r w:rsidR="00825633" w:rsidRPr="00BF7CC1">
        <w:t>threats</w:t>
      </w:r>
      <w:r w:rsidRPr="00BF7CC1">
        <w:t xml:space="preserve">. </w:t>
      </w:r>
    </w:p>
    <w:p w14:paraId="66D2BFF4" w14:textId="77777777" w:rsidR="00D34CD7" w:rsidRPr="00BF7CC1" w:rsidRDefault="00D34CD7" w:rsidP="00D34CD7">
      <w:r w:rsidRPr="00BF7CC1">
        <w:t xml:space="preserve">The Authority’s involvement in the </w:t>
      </w:r>
      <w:r w:rsidRPr="00CF2727">
        <w:rPr>
          <w:i/>
        </w:rPr>
        <w:t>Reef 2050 Plan</w:t>
      </w:r>
      <w:r w:rsidRPr="00BF7CC1">
        <w:t xml:space="preserve"> in particular provides it with an opportunity to influence the coordinated response to key Reef </w:t>
      </w:r>
      <w:r w:rsidR="003B28A5" w:rsidRPr="00BF7CC1">
        <w:t xml:space="preserve">threats </w:t>
      </w:r>
      <w:r w:rsidR="00076339" w:rsidRPr="00BF7CC1">
        <w:t>in</w:t>
      </w:r>
      <w:r w:rsidRPr="00BF7CC1">
        <w:t xml:space="preserve"> partnership with </w:t>
      </w:r>
      <w:r w:rsidR="0091000C" w:rsidRPr="00BF7CC1">
        <w:t xml:space="preserve">other </w:t>
      </w:r>
      <w:r w:rsidR="004E74C5" w:rsidRPr="00BF7CC1">
        <w:t xml:space="preserve">Australian </w:t>
      </w:r>
      <w:r w:rsidR="0091000C" w:rsidRPr="00BF7CC1">
        <w:t>Government agencies</w:t>
      </w:r>
      <w:r w:rsidR="007024E8" w:rsidRPr="00BF7CC1">
        <w:t>,</w:t>
      </w:r>
      <w:r w:rsidR="0091000C" w:rsidRPr="00BF7CC1">
        <w:t xml:space="preserve"> the </w:t>
      </w:r>
      <w:r w:rsidRPr="00BF7CC1">
        <w:t xml:space="preserve">Queensland </w:t>
      </w:r>
      <w:r w:rsidR="00F13FD4" w:rsidRPr="00BF7CC1">
        <w:t>G</w:t>
      </w:r>
      <w:r w:rsidRPr="00BF7CC1">
        <w:t>overnment and other parties.</w:t>
      </w:r>
    </w:p>
    <w:p w14:paraId="3E1AEFA6" w14:textId="08491179" w:rsidR="00825633" w:rsidRPr="00BF7CC1" w:rsidRDefault="004349D7" w:rsidP="00825633">
      <w:r w:rsidRPr="00BF7CC1">
        <w:t xml:space="preserve">Information collected through </w:t>
      </w:r>
      <w:r w:rsidR="003B28A5" w:rsidRPr="00BF7CC1">
        <w:t>the Reef</w:t>
      </w:r>
      <w:r w:rsidR="00541B41">
        <w:t xml:space="preserve"> 2050</w:t>
      </w:r>
      <w:r w:rsidR="003B28A5" w:rsidRPr="00BF7CC1">
        <w:t xml:space="preserve"> Integrated Monitoring and Reporting Program</w:t>
      </w:r>
      <w:r w:rsidR="00AE774C" w:rsidRPr="00BF7CC1">
        <w:t>, as well as the best available information and knowledge from</w:t>
      </w:r>
      <w:r w:rsidR="00A76B08" w:rsidRPr="00BF7CC1">
        <w:t xml:space="preserve"> </w:t>
      </w:r>
      <w:r w:rsidR="00DF797B" w:rsidRPr="00BF7CC1">
        <w:t xml:space="preserve">Traditional Owners, </w:t>
      </w:r>
      <w:r w:rsidR="00AE774C" w:rsidRPr="00BF7CC1">
        <w:t xml:space="preserve">scientists, </w:t>
      </w:r>
      <w:r w:rsidR="00883580" w:rsidRPr="00BF7CC1">
        <w:t>stakeholders, and the Authority’s own staff</w:t>
      </w:r>
      <w:r w:rsidR="00440FA1">
        <w:t>,</w:t>
      </w:r>
      <w:r w:rsidR="00883580" w:rsidRPr="00BF7CC1">
        <w:t xml:space="preserve"> </w:t>
      </w:r>
      <w:r w:rsidRPr="00BF7CC1">
        <w:t xml:space="preserve">will </w:t>
      </w:r>
      <w:r w:rsidR="00480FF6" w:rsidRPr="00BF7CC1">
        <w:t>form the</w:t>
      </w:r>
      <w:r w:rsidRPr="00BF7CC1">
        <w:t xml:space="preserve"> basis of</w:t>
      </w:r>
      <w:r w:rsidR="00AE774C" w:rsidRPr="00BF7CC1">
        <w:t xml:space="preserve"> the</w:t>
      </w:r>
      <w:r w:rsidRPr="00BF7CC1">
        <w:t xml:space="preserve"> </w:t>
      </w:r>
      <w:r w:rsidR="00AE774C" w:rsidRPr="00BF7CC1">
        <w:t>Authority’s</w:t>
      </w:r>
      <w:r w:rsidRPr="00BF7CC1">
        <w:t xml:space="preserve"> advice</w:t>
      </w:r>
      <w:r w:rsidR="00480FF6" w:rsidRPr="00BF7CC1">
        <w:t xml:space="preserve">. </w:t>
      </w:r>
    </w:p>
    <w:p w14:paraId="2A687E62" w14:textId="77777777" w:rsidR="00DE5EBC" w:rsidRPr="00BF7CC1" w:rsidRDefault="00AE774C" w:rsidP="00DE5EBC">
      <w:r w:rsidRPr="00BF7CC1">
        <w:t xml:space="preserve">Information from </w:t>
      </w:r>
      <w:r w:rsidR="003B28A5" w:rsidRPr="00BF7CC1">
        <w:t>the Reef</w:t>
      </w:r>
      <w:r w:rsidR="00541B41">
        <w:t xml:space="preserve"> 2050</w:t>
      </w:r>
      <w:r w:rsidR="003B28A5" w:rsidRPr="00BF7CC1">
        <w:t xml:space="preserve"> Integrated Monitoring and Reporting Program</w:t>
      </w:r>
      <w:r w:rsidR="00825633" w:rsidRPr="00BF7CC1">
        <w:t xml:space="preserve"> </w:t>
      </w:r>
      <w:r w:rsidRPr="00BF7CC1">
        <w:t xml:space="preserve">will </w:t>
      </w:r>
      <w:r w:rsidR="00825633" w:rsidRPr="00BF7CC1">
        <w:t xml:space="preserve">also </w:t>
      </w:r>
      <w:r w:rsidRPr="00BF7CC1">
        <w:t xml:space="preserve">underpin </w:t>
      </w:r>
      <w:r w:rsidR="003A400B">
        <w:t xml:space="preserve">the </w:t>
      </w:r>
      <w:r w:rsidRPr="00BF7CC1">
        <w:t xml:space="preserve">assessment of </w:t>
      </w:r>
      <w:r w:rsidRPr="00CF2727">
        <w:rPr>
          <w:i/>
        </w:rPr>
        <w:t>Reef 2050 Plan</w:t>
      </w:r>
      <w:r w:rsidRPr="00BF7CC1">
        <w:t xml:space="preserve"> effectiveness and </w:t>
      </w:r>
      <w:r w:rsidR="004349D7" w:rsidRPr="00BF7CC1">
        <w:t xml:space="preserve">the </w:t>
      </w:r>
      <w:r w:rsidRPr="00BF7CC1">
        <w:t>plan</w:t>
      </w:r>
      <w:r w:rsidR="00825633" w:rsidRPr="00BF7CC1">
        <w:t>’</w:t>
      </w:r>
      <w:r w:rsidRPr="00BF7CC1">
        <w:t xml:space="preserve">s review in </w:t>
      </w:r>
      <w:r w:rsidR="00836E70" w:rsidRPr="00BF7CC1">
        <w:t>2020</w:t>
      </w:r>
      <w:r w:rsidRPr="00BF7CC1">
        <w:t>.</w:t>
      </w:r>
      <w:r w:rsidR="00DE5EBC" w:rsidRPr="00BF7CC1">
        <w:t xml:space="preserve"> </w:t>
      </w:r>
    </w:p>
    <w:p w14:paraId="05C54F98" w14:textId="77777777" w:rsidR="00DE5EBC" w:rsidRPr="00BF7CC1" w:rsidRDefault="00DF797B" w:rsidP="00DE5EBC">
      <w:r>
        <w:t>T</w:t>
      </w:r>
      <w:r w:rsidR="00DE5EBC" w:rsidRPr="00BF7CC1">
        <w:t xml:space="preserve">he Authority will also develop its own policies and position statements on </w:t>
      </w:r>
      <w:r>
        <w:t xml:space="preserve">key threats to the reef and </w:t>
      </w:r>
      <w:r w:rsidR="00DE5EBC" w:rsidRPr="00BF7CC1">
        <w:t xml:space="preserve">recommendations on how to best avoid, mitigate and manage </w:t>
      </w:r>
      <w:r>
        <w:t xml:space="preserve">these </w:t>
      </w:r>
      <w:r w:rsidR="00DE5EBC" w:rsidRPr="00BF7CC1">
        <w:t>th</w:t>
      </w:r>
      <w:r w:rsidR="009C20FA" w:rsidRPr="00BF7CC1">
        <w:t>reats</w:t>
      </w:r>
      <w:r w:rsidR="00DE5EBC" w:rsidRPr="00BF7CC1">
        <w:t>.</w:t>
      </w:r>
    </w:p>
    <w:p w14:paraId="7D8B3376" w14:textId="77777777" w:rsidR="00912296" w:rsidRPr="00BF7CC1" w:rsidRDefault="00912296" w:rsidP="00A63F87">
      <w:pPr>
        <w:spacing w:after="120"/>
      </w:pPr>
      <w:r w:rsidRPr="00BF7CC1">
        <w:t xml:space="preserve">With an increasing number of government and non-government organisations involved in </w:t>
      </w:r>
      <w:r w:rsidR="003B28A5" w:rsidRPr="00BF7CC1">
        <w:t>Reef protection</w:t>
      </w:r>
      <w:r w:rsidRPr="00BF7CC1">
        <w:t>, the Authority will focus its involvement to where it can have the greatest impact</w:t>
      </w:r>
      <w:r w:rsidR="00832DF7" w:rsidRPr="00BF7CC1">
        <w:t>.</w:t>
      </w:r>
    </w:p>
    <w:p w14:paraId="60422D60" w14:textId="77777777" w:rsidR="00A265EC" w:rsidRPr="00BF7CC1" w:rsidRDefault="007C0CDE" w:rsidP="00A63F87">
      <w:pPr>
        <w:spacing w:after="120"/>
      </w:pPr>
      <w:r w:rsidRPr="00BF7CC1">
        <w:rPr>
          <w:rStyle w:val="Heading4Char"/>
          <w:rFonts w:eastAsiaTheme="minorHAnsi"/>
          <w:szCs w:val="24"/>
        </w:rPr>
        <w:t xml:space="preserve">Program </w:t>
      </w:r>
      <w:r w:rsidR="00D7708A">
        <w:rPr>
          <w:rStyle w:val="Heading4Char"/>
          <w:rFonts w:eastAsiaTheme="minorHAnsi"/>
          <w:szCs w:val="24"/>
        </w:rPr>
        <w:t>a</w:t>
      </w:r>
      <w:r w:rsidRPr="00BF7CC1">
        <w:rPr>
          <w:rStyle w:val="Heading4Char"/>
          <w:rFonts w:eastAsiaTheme="minorHAnsi"/>
          <w:szCs w:val="24"/>
        </w:rPr>
        <w:t xml:space="preserve">rea </w:t>
      </w:r>
      <w:r w:rsidR="00D7708A">
        <w:rPr>
          <w:rStyle w:val="Heading4Char"/>
          <w:rFonts w:eastAsiaTheme="minorHAnsi"/>
          <w:szCs w:val="24"/>
        </w:rPr>
        <w:t>o</w:t>
      </w:r>
      <w:r w:rsidR="00A63F87" w:rsidRPr="00BF7CC1">
        <w:rPr>
          <w:rStyle w:val="Heading4Char"/>
          <w:rFonts w:eastAsiaTheme="minorHAnsi"/>
          <w:szCs w:val="24"/>
        </w:rPr>
        <w:t>bjective</w:t>
      </w:r>
      <w:r w:rsidR="00A63F87" w:rsidRPr="00BF7CC1">
        <w:rPr>
          <w:rStyle w:val="Heading4Char"/>
          <w:rFonts w:eastAsiaTheme="minorHAnsi"/>
        </w:rPr>
        <w:t>:</w:t>
      </w:r>
      <w:r w:rsidR="00A63F87" w:rsidRPr="00BF7CC1">
        <w:rPr>
          <w:i/>
        </w:rPr>
        <w:t xml:space="preserve"> </w:t>
      </w:r>
      <w:r w:rsidR="00D7708A">
        <w:t xml:space="preserve">As the </w:t>
      </w:r>
      <w:r w:rsidR="00E27725" w:rsidRPr="00BF7CC1">
        <w:t>authoritative voice o</w:t>
      </w:r>
      <w:r w:rsidR="00D7708A">
        <w:t>f</w:t>
      </w:r>
      <w:r w:rsidR="00E27725" w:rsidRPr="00BF7CC1">
        <w:t xml:space="preserve"> the Reef</w:t>
      </w:r>
      <w:r w:rsidR="00D7708A">
        <w:t xml:space="preserve">, the Marine Park Authority’s </w:t>
      </w:r>
      <w:r w:rsidR="00E27725" w:rsidRPr="00BF7CC1">
        <w:t>positions on values and threats to the Reef shape its priorities and investments and those of its key stakeholders.</w:t>
      </w:r>
    </w:p>
    <w:p w14:paraId="65D3B149" w14:textId="77777777" w:rsidR="008032B9" w:rsidRPr="00BF7CC1" w:rsidRDefault="008032B9" w:rsidP="00896EC9">
      <w:pPr>
        <w:pStyle w:val="Heading4"/>
        <w:ind w:left="0" w:firstLine="0"/>
      </w:pPr>
      <w:r w:rsidRPr="00BF7CC1">
        <w:t xml:space="preserve">What will </w:t>
      </w:r>
      <w:r w:rsidR="00766A5A" w:rsidRPr="00BF7CC1">
        <w:t>the Authority</w:t>
      </w:r>
      <w:r w:rsidRPr="00BF7CC1">
        <w:t xml:space="preserve"> do to focus effort?</w:t>
      </w:r>
    </w:p>
    <w:p w14:paraId="1E9FA2B8" w14:textId="77777777" w:rsidR="00F02EBB" w:rsidRPr="008D0E51" w:rsidRDefault="00F02EBB" w:rsidP="00F02EBB">
      <w:pPr>
        <w:pStyle w:val="ListParagraph"/>
        <w:numPr>
          <w:ilvl w:val="0"/>
          <w:numId w:val="28"/>
        </w:numPr>
        <w:autoSpaceDE w:val="0"/>
        <w:autoSpaceDN w:val="0"/>
        <w:adjustRightInd w:val="0"/>
        <w:spacing w:after="135" w:line="240" w:lineRule="auto"/>
      </w:pPr>
      <w:r w:rsidRPr="008D0E51">
        <w:rPr>
          <w:b/>
        </w:rPr>
        <w:t xml:space="preserve">Strategic </w:t>
      </w:r>
      <w:r>
        <w:rPr>
          <w:b/>
        </w:rPr>
        <w:t>a</w:t>
      </w:r>
      <w:r w:rsidRPr="008D0E51">
        <w:rPr>
          <w:b/>
        </w:rPr>
        <w:t>dvice:</w:t>
      </w:r>
      <w:r w:rsidRPr="008D0E51">
        <w:t xml:space="preserve"> Provide strategic advice, including the development of targeted position statements, to promote key issues, values and threats. Implement Marine Park Authority </w:t>
      </w:r>
      <w:r w:rsidRPr="007B1B15">
        <w:t xml:space="preserve">actions under the </w:t>
      </w:r>
      <w:r w:rsidRPr="007B1B15">
        <w:rPr>
          <w:i/>
        </w:rPr>
        <w:t>Reef 2050 Plan</w:t>
      </w:r>
      <w:r w:rsidRPr="007B1B15">
        <w:t xml:space="preserve"> and International Engagement Strategy.</w:t>
      </w:r>
    </w:p>
    <w:p w14:paraId="05452F90" w14:textId="110713E3" w:rsidR="00516944" w:rsidRPr="008D0E51" w:rsidRDefault="00E936E1" w:rsidP="00C9627B">
      <w:pPr>
        <w:pStyle w:val="ListParagraph"/>
        <w:numPr>
          <w:ilvl w:val="0"/>
          <w:numId w:val="28"/>
        </w:numPr>
        <w:autoSpaceDE w:val="0"/>
        <w:autoSpaceDN w:val="0"/>
        <w:adjustRightInd w:val="0"/>
        <w:spacing w:after="135" w:line="240" w:lineRule="auto"/>
      </w:pPr>
      <w:r w:rsidRPr="008D0E51">
        <w:rPr>
          <w:b/>
        </w:rPr>
        <w:t xml:space="preserve">Reef </w:t>
      </w:r>
      <w:r w:rsidR="00504AF0">
        <w:rPr>
          <w:b/>
        </w:rPr>
        <w:t>k</w:t>
      </w:r>
      <w:r w:rsidRPr="008D0E51">
        <w:rPr>
          <w:b/>
        </w:rPr>
        <w:t xml:space="preserve">nowledge and </w:t>
      </w:r>
      <w:r w:rsidR="00504AF0">
        <w:rPr>
          <w:b/>
        </w:rPr>
        <w:t>i</w:t>
      </w:r>
      <w:r w:rsidRPr="008D0E51">
        <w:rPr>
          <w:b/>
        </w:rPr>
        <w:t>nformation</w:t>
      </w:r>
      <w:r w:rsidR="006E788C" w:rsidRPr="008D0E51">
        <w:rPr>
          <w:b/>
        </w:rPr>
        <w:t>:</w:t>
      </w:r>
      <w:r w:rsidRPr="008D0E51">
        <w:t xml:space="preserve"> </w:t>
      </w:r>
      <w:r w:rsidR="00516944" w:rsidRPr="008D0E51">
        <w:t xml:space="preserve">Develop and provide </w:t>
      </w:r>
      <w:r w:rsidR="00D7708A" w:rsidRPr="008D0E51">
        <w:t>R</w:t>
      </w:r>
      <w:r w:rsidR="00516944" w:rsidRPr="008D0E51">
        <w:t>eef knowledge and information, including the delivery of marine monitoring and reporting</w:t>
      </w:r>
      <w:r w:rsidR="003A400B" w:rsidRPr="008D0E51">
        <w:t>,</w:t>
      </w:r>
      <w:r w:rsidR="00516944" w:rsidRPr="008D0E51">
        <w:t xml:space="preserve"> as well as continued progress towards a </w:t>
      </w:r>
      <w:r w:rsidR="003E3E96" w:rsidRPr="007B1B15">
        <w:t xml:space="preserve">framework for </w:t>
      </w:r>
      <w:r w:rsidR="00516944" w:rsidRPr="007B1B15">
        <w:t xml:space="preserve">Reef </w:t>
      </w:r>
      <w:r w:rsidR="00D7708A" w:rsidRPr="007B1B15">
        <w:t>k</w:t>
      </w:r>
      <w:r w:rsidR="00062BFE">
        <w:t xml:space="preserve">nowledge. </w:t>
      </w:r>
    </w:p>
    <w:p w14:paraId="57CE6ACB" w14:textId="34638CBF" w:rsidR="00516944" w:rsidRPr="008D0E51" w:rsidRDefault="00E936E1" w:rsidP="00C9627B">
      <w:pPr>
        <w:pStyle w:val="ListParagraph"/>
        <w:numPr>
          <w:ilvl w:val="0"/>
          <w:numId w:val="28"/>
        </w:numPr>
        <w:autoSpaceDE w:val="0"/>
        <w:autoSpaceDN w:val="0"/>
        <w:adjustRightInd w:val="0"/>
        <w:spacing w:after="135" w:line="240" w:lineRule="auto"/>
      </w:pPr>
      <w:r w:rsidRPr="008D0E51">
        <w:rPr>
          <w:b/>
        </w:rPr>
        <w:t xml:space="preserve">Reef </w:t>
      </w:r>
      <w:r w:rsidR="004D5352">
        <w:rPr>
          <w:b/>
        </w:rPr>
        <w:t>o</w:t>
      </w:r>
      <w:r w:rsidRPr="008D0E51">
        <w:rPr>
          <w:b/>
        </w:rPr>
        <w:t>utlook</w:t>
      </w:r>
      <w:r w:rsidR="006E788C" w:rsidRPr="008D0E51">
        <w:rPr>
          <w:b/>
        </w:rPr>
        <w:t>:</w:t>
      </w:r>
      <w:r w:rsidRPr="008D0E51">
        <w:t xml:space="preserve"> </w:t>
      </w:r>
      <w:r w:rsidR="00516944" w:rsidRPr="008D0E51">
        <w:t xml:space="preserve">Develop and deliver the </w:t>
      </w:r>
      <w:r w:rsidR="00987982" w:rsidRPr="0036006E">
        <w:rPr>
          <w:i/>
        </w:rPr>
        <w:t xml:space="preserve">Great Barrier </w:t>
      </w:r>
      <w:r w:rsidR="00516944" w:rsidRPr="0036006E">
        <w:rPr>
          <w:i/>
        </w:rPr>
        <w:t>Reef Outlook</w:t>
      </w:r>
      <w:r w:rsidR="008D6DBD" w:rsidRPr="0036006E">
        <w:rPr>
          <w:i/>
        </w:rPr>
        <w:t xml:space="preserve"> Report</w:t>
      </w:r>
      <w:r w:rsidR="00440FA1" w:rsidRPr="0036006E">
        <w:rPr>
          <w:i/>
        </w:rPr>
        <w:t xml:space="preserve"> 2019</w:t>
      </w:r>
      <w:r w:rsidR="00516944" w:rsidRPr="008D0E51">
        <w:t>.</w:t>
      </w:r>
    </w:p>
    <w:p w14:paraId="24E3C1E4" w14:textId="77777777" w:rsidR="00516944" w:rsidRPr="00BF7CC1" w:rsidRDefault="00F448DE" w:rsidP="00B12240">
      <w:pPr>
        <w:pStyle w:val="Heading4"/>
        <w:ind w:left="0" w:firstLine="0"/>
      </w:pPr>
      <w:r w:rsidRPr="00BF7CC1">
        <w:t>What does success look like?</w:t>
      </w:r>
    </w:p>
    <w:p w14:paraId="6186C40B" w14:textId="77777777" w:rsidR="00F02EBB" w:rsidRPr="00BF7CC1" w:rsidRDefault="00F02EBB" w:rsidP="00F02EBB">
      <w:pPr>
        <w:pStyle w:val="ListParagraph"/>
        <w:numPr>
          <w:ilvl w:val="0"/>
          <w:numId w:val="28"/>
        </w:numPr>
        <w:autoSpaceDE w:val="0"/>
        <w:autoSpaceDN w:val="0"/>
        <w:adjustRightInd w:val="0"/>
        <w:spacing w:after="135" w:line="240" w:lineRule="auto"/>
      </w:pPr>
      <w:r w:rsidRPr="00BF7CC1">
        <w:t>Key stakeholder</w:t>
      </w:r>
      <w:r>
        <w:t>’</w:t>
      </w:r>
      <w:r w:rsidRPr="00BF7CC1">
        <w:t xml:space="preserve">s policies, positions and priorities are influenced by </w:t>
      </w:r>
      <w:r>
        <w:t xml:space="preserve">the Authority’s </w:t>
      </w:r>
      <w:r w:rsidRPr="00BF7CC1">
        <w:t xml:space="preserve">strategic advice and position statements </w:t>
      </w:r>
      <w:r>
        <w:t>on</w:t>
      </w:r>
      <w:r w:rsidRPr="00BF7CC1">
        <w:t xml:space="preserve"> </w:t>
      </w:r>
      <w:r>
        <w:t>critical</w:t>
      </w:r>
      <w:r w:rsidRPr="00BF7CC1">
        <w:t xml:space="preserve"> issues, values and threats.</w:t>
      </w:r>
    </w:p>
    <w:p w14:paraId="509220FE" w14:textId="77777777" w:rsidR="00890FE2" w:rsidRPr="00BF7CC1" w:rsidRDefault="00890FE2" w:rsidP="00890FE2">
      <w:pPr>
        <w:pStyle w:val="ListParagraph"/>
        <w:numPr>
          <w:ilvl w:val="0"/>
          <w:numId w:val="28"/>
        </w:numPr>
        <w:autoSpaceDE w:val="0"/>
        <w:autoSpaceDN w:val="0"/>
        <w:adjustRightInd w:val="0"/>
        <w:spacing w:after="135" w:line="240" w:lineRule="auto"/>
      </w:pPr>
      <w:r w:rsidRPr="00BF7CC1">
        <w:t xml:space="preserve">The Reef </w:t>
      </w:r>
      <w:r>
        <w:t>k</w:t>
      </w:r>
      <w:r w:rsidRPr="00BF7CC1">
        <w:t xml:space="preserve">nowledge framework delivers improved access to data to support </w:t>
      </w:r>
      <w:r w:rsidR="00DA1176" w:rsidRPr="00BF7CC1">
        <w:t xml:space="preserve">adaptive management of the Great Barrier Reef, </w:t>
      </w:r>
      <w:r w:rsidR="00DA1176">
        <w:t>i</w:t>
      </w:r>
      <w:r w:rsidR="00DA1176" w:rsidRPr="00BF7CC1">
        <w:t xml:space="preserve">ncident </w:t>
      </w:r>
      <w:r w:rsidR="00DA1176">
        <w:t>r</w:t>
      </w:r>
      <w:r w:rsidR="00DA1176" w:rsidRPr="00BF7CC1">
        <w:t>esponse</w:t>
      </w:r>
      <w:r w:rsidR="00DA1176">
        <w:t xml:space="preserve">, </w:t>
      </w:r>
      <w:r>
        <w:t>r</w:t>
      </w:r>
      <w:r w:rsidRPr="00BF7CC1">
        <w:t>eporting and Reef 2050 planning.</w:t>
      </w:r>
    </w:p>
    <w:p w14:paraId="1087821F" w14:textId="77777777" w:rsidR="00B12240" w:rsidRPr="00BF7CC1" w:rsidRDefault="007E0CD4" w:rsidP="00C9627B">
      <w:pPr>
        <w:pStyle w:val="ListParagraph"/>
        <w:numPr>
          <w:ilvl w:val="0"/>
          <w:numId w:val="28"/>
        </w:numPr>
        <w:autoSpaceDE w:val="0"/>
        <w:autoSpaceDN w:val="0"/>
        <w:adjustRightInd w:val="0"/>
        <w:spacing w:after="135" w:line="240" w:lineRule="auto"/>
      </w:pPr>
      <w:r w:rsidRPr="00CF2727">
        <w:rPr>
          <w:i/>
        </w:rPr>
        <w:t xml:space="preserve">Great Barrier </w:t>
      </w:r>
      <w:r w:rsidR="00E27725" w:rsidRPr="00CF2727">
        <w:rPr>
          <w:i/>
        </w:rPr>
        <w:t xml:space="preserve">Reef Outlook </w:t>
      </w:r>
      <w:r w:rsidR="008D6DBD" w:rsidRPr="00CF2727">
        <w:rPr>
          <w:i/>
        </w:rPr>
        <w:t>Report 2019</w:t>
      </w:r>
      <w:r w:rsidR="008D6DBD">
        <w:t xml:space="preserve"> </w:t>
      </w:r>
      <w:r w:rsidR="00E27725" w:rsidRPr="00BF7CC1">
        <w:t xml:space="preserve">is delivered by June 2019 and recognised as the authoritative source </w:t>
      </w:r>
      <w:r w:rsidR="00DA1176">
        <w:t xml:space="preserve">of information </w:t>
      </w:r>
      <w:r w:rsidR="00E27725" w:rsidRPr="00BF7CC1">
        <w:t>on the state of the Reef</w:t>
      </w:r>
      <w:r w:rsidR="00AB6C88">
        <w:t>.</w:t>
      </w:r>
    </w:p>
    <w:p w14:paraId="3997AA1E" w14:textId="77777777" w:rsidR="008032B9" w:rsidRPr="00BF7CC1" w:rsidRDefault="00A63F87" w:rsidP="00896EC9">
      <w:pPr>
        <w:pStyle w:val="Heading4"/>
        <w:ind w:left="0" w:firstLine="0"/>
      </w:pPr>
      <w:r w:rsidRPr="00BF7CC1">
        <w:t>Performance</w:t>
      </w:r>
    </w:p>
    <w:tbl>
      <w:tblPr>
        <w:tblStyle w:val="TableGrid"/>
        <w:tblW w:w="0" w:type="auto"/>
        <w:tblInd w:w="137" w:type="dxa"/>
        <w:tblLook w:val="04A0" w:firstRow="1" w:lastRow="0" w:firstColumn="1" w:lastColumn="0" w:noHBand="0" w:noVBand="1"/>
        <w:tblCaption w:val="Performance for Program Area 1"/>
        <w:tblDescription w:val="This table outlines the the Authority's performance information for Program Area 1.  The Authority will report on the performance criteria and targets contained in the table in its Annual Performance Statement, which will be published at the end of the 201-18 financial year. The evaluation for the performance criteria and target are also listed in the table.&#10;"/>
      </w:tblPr>
      <w:tblGrid>
        <w:gridCol w:w="567"/>
        <w:gridCol w:w="2977"/>
        <w:gridCol w:w="2551"/>
        <w:gridCol w:w="2785"/>
      </w:tblGrid>
      <w:tr w:rsidR="0036006E" w:rsidRPr="00BF7CC1" w14:paraId="2343A121" w14:textId="77777777" w:rsidTr="0036006E">
        <w:trPr>
          <w:tblHeader/>
        </w:trPr>
        <w:tc>
          <w:tcPr>
            <w:tcW w:w="567" w:type="dxa"/>
            <w:tcBorders>
              <w:bottom w:val="single" w:sz="4" w:space="0" w:color="auto"/>
            </w:tcBorders>
          </w:tcPr>
          <w:p w14:paraId="465B9631" w14:textId="77777777" w:rsidR="0036006E" w:rsidRPr="00BF7CC1" w:rsidRDefault="0036006E" w:rsidP="00F04734">
            <w:pPr>
              <w:spacing w:after="120"/>
              <w:rPr>
                <w:b/>
              </w:rPr>
            </w:pPr>
          </w:p>
        </w:tc>
        <w:tc>
          <w:tcPr>
            <w:tcW w:w="2977" w:type="dxa"/>
            <w:tcBorders>
              <w:bottom w:val="single" w:sz="4" w:space="0" w:color="auto"/>
            </w:tcBorders>
          </w:tcPr>
          <w:p w14:paraId="0A6605FC" w14:textId="2DFFB8A6" w:rsidR="0036006E" w:rsidRPr="00BF7CC1" w:rsidRDefault="0036006E" w:rsidP="00F04734">
            <w:pPr>
              <w:spacing w:after="120"/>
              <w:rPr>
                <w:b/>
              </w:rPr>
            </w:pPr>
            <w:r w:rsidRPr="00BF7CC1">
              <w:rPr>
                <w:b/>
              </w:rPr>
              <w:t>Performance criteria</w:t>
            </w:r>
          </w:p>
        </w:tc>
        <w:tc>
          <w:tcPr>
            <w:tcW w:w="2551" w:type="dxa"/>
            <w:tcBorders>
              <w:bottom w:val="single" w:sz="4" w:space="0" w:color="auto"/>
            </w:tcBorders>
          </w:tcPr>
          <w:p w14:paraId="07005A29" w14:textId="77777777" w:rsidR="0036006E" w:rsidRPr="00BF7CC1" w:rsidRDefault="0036006E" w:rsidP="008032B9">
            <w:pPr>
              <w:spacing w:after="120"/>
              <w:rPr>
                <w:b/>
              </w:rPr>
            </w:pPr>
            <w:r w:rsidRPr="00BF7CC1">
              <w:rPr>
                <w:b/>
              </w:rPr>
              <w:t>Target</w:t>
            </w:r>
          </w:p>
        </w:tc>
        <w:tc>
          <w:tcPr>
            <w:tcW w:w="2785" w:type="dxa"/>
            <w:tcBorders>
              <w:bottom w:val="single" w:sz="4" w:space="0" w:color="auto"/>
            </w:tcBorders>
          </w:tcPr>
          <w:p w14:paraId="338F808E" w14:textId="77777777" w:rsidR="0036006E" w:rsidRPr="00BF7CC1" w:rsidRDefault="0036006E" w:rsidP="008032B9">
            <w:pPr>
              <w:spacing w:after="120"/>
              <w:rPr>
                <w:b/>
              </w:rPr>
            </w:pPr>
            <w:r w:rsidRPr="00BF7CC1">
              <w:rPr>
                <w:b/>
              </w:rPr>
              <w:t>Evaluation</w:t>
            </w:r>
          </w:p>
        </w:tc>
      </w:tr>
      <w:tr w:rsidR="0036006E" w:rsidRPr="00BF7CC1" w14:paraId="6851F5EB" w14:textId="77777777" w:rsidTr="0036006E">
        <w:trPr>
          <w:cantSplit/>
          <w:trHeight w:val="1134"/>
        </w:trPr>
        <w:tc>
          <w:tcPr>
            <w:tcW w:w="567" w:type="dxa"/>
            <w:tcBorders>
              <w:bottom w:val="single" w:sz="4" w:space="0" w:color="auto"/>
            </w:tcBorders>
            <w:textDirection w:val="btLr"/>
            <w:vAlign w:val="center"/>
          </w:tcPr>
          <w:p w14:paraId="1DF0EFD5" w14:textId="64FAF1F1" w:rsidR="0036006E" w:rsidRPr="0036006E" w:rsidRDefault="0036006E" w:rsidP="0036006E">
            <w:pPr>
              <w:pStyle w:val="Default"/>
              <w:ind w:left="113" w:right="113"/>
              <w:jc w:val="center"/>
              <w:rPr>
                <w:rFonts w:asciiTheme="minorHAnsi" w:hAnsiTheme="minorHAnsi" w:cstheme="minorHAnsi"/>
                <w:b/>
                <w:color w:val="auto"/>
                <w:sz w:val="16"/>
                <w:szCs w:val="16"/>
              </w:rPr>
            </w:pPr>
            <w:r w:rsidRPr="00062BFE">
              <w:rPr>
                <w:rFonts w:asciiTheme="minorHAnsi" w:hAnsiTheme="minorHAnsi" w:cstheme="minorHAnsi"/>
                <w:b/>
                <w:color w:val="auto"/>
                <w:sz w:val="20"/>
                <w:szCs w:val="16"/>
              </w:rPr>
              <w:t>Strategic advice</w:t>
            </w:r>
          </w:p>
        </w:tc>
        <w:tc>
          <w:tcPr>
            <w:tcW w:w="2977" w:type="dxa"/>
            <w:tcBorders>
              <w:bottom w:val="single" w:sz="4" w:space="0" w:color="auto"/>
            </w:tcBorders>
          </w:tcPr>
          <w:p w14:paraId="748924C9" w14:textId="22BBE946" w:rsidR="0036006E" w:rsidRPr="00661900" w:rsidRDefault="0036006E" w:rsidP="00661900">
            <w:pPr>
              <w:pStyle w:val="Default"/>
              <w:numPr>
                <w:ilvl w:val="0"/>
                <w:numId w:val="50"/>
              </w:numPr>
              <w:ind w:left="317" w:hanging="141"/>
              <w:rPr>
                <w:rFonts w:asciiTheme="minorHAnsi" w:hAnsiTheme="minorHAnsi" w:cstheme="minorHAnsi"/>
                <w:color w:val="auto"/>
                <w:sz w:val="16"/>
                <w:szCs w:val="16"/>
              </w:rPr>
            </w:pPr>
            <w:r w:rsidRPr="00661900">
              <w:rPr>
                <w:rFonts w:asciiTheme="minorHAnsi" w:hAnsiTheme="minorHAnsi" w:cstheme="minorHAnsi"/>
                <w:color w:val="auto"/>
                <w:sz w:val="16"/>
                <w:szCs w:val="16"/>
              </w:rPr>
              <w:t xml:space="preserve">The Marine Park Authority </w:t>
            </w:r>
            <w:r>
              <w:rPr>
                <w:rFonts w:asciiTheme="minorHAnsi" w:hAnsiTheme="minorHAnsi" w:cstheme="minorHAnsi"/>
                <w:color w:val="auto"/>
                <w:sz w:val="16"/>
                <w:szCs w:val="16"/>
              </w:rPr>
              <w:t xml:space="preserve">is </w:t>
            </w:r>
            <w:r w:rsidRPr="00661900">
              <w:rPr>
                <w:rFonts w:asciiTheme="minorHAnsi" w:hAnsiTheme="minorHAnsi" w:cstheme="minorHAnsi"/>
                <w:color w:val="auto"/>
                <w:sz w:val="16"/>
                <w:szCs w:val="16"/>
              </w:rPr>
              <w:t>seen as the authoritative source of advice on the Reef.</w:t>
            </w:r>
          </w:p>
          <w:p w14:paraId="4C551CE5" w14:textId="77777777" w:rsidR="0036006E" w:rsidRPr="00661900" w:rsidRDefault="0036006E" w:rsidP="00661900">
            <w:pPr>
              <w:pStyle w:val="Default"/>
              <w:numPr>
                <w:ilvl w:val="0"/>
                <w:numId w:val="50"/>
              </w:numPr>
              <w:ind w:left="317" w:hanging="141"/>
              <w:rPr>
                <w:rFonts w:asciiTheme="minorHAnsi" w:hAnsiTheme="minorHAnsi" w:cstheme="minorHAnsi"/>
                <w:color w:val="auto"/>
                <w:sz w:val="16"/>
                <w:szCs w:val="16"/>
              </w:rPr>
            </w:pPr>
            <w:r w:rsidRPr="00661900">
              <w:rPr>
                <w:rFonts w:asciiTheme="minorHAnsi" w:hAnsiTheme="minorHAnsi" w:cstheme="minorHAnsi"/>
                <w:color w:val="auto"/>
                <w:sz w:val="16"/>
                <w:szCs w:val="16"/>
              </w:rPr>
              <w:t>Consistent, clear messaging around key values and management of threats.</w:t>
            </w:r>
          </w:p>
          <w:p w14:paraId="784249FD" w14:textId="77777777" w:rsidR="0036006E" w:rsidRPr="00661900" w:rsidRDefault="0036006E" w:rsidP="00661900">
            <w:pPr>
              <w:pStyle w:val="Default"/>
              <w:numPr>
                <w:ilvl w:val="0"/>
                <w:numId w:val="50"/>
              </w:numPr>
              <w:ind w:left="317" w:hanging="141"/>
              <w:rPr>
                <w:rFonts w:asciiTheme="minorHAnsi" w:hAnsiTheme="minorHAnsi" w:cstheme="minorHAnsi"/>
                <w:color w:val="auto"/>
                <w:sz w:val="16"/>
                <w:szCs w:val="16"/>
              </w:rPr>
            </w:pPr>
            <w:r w:rsidRPr="00661900">
              <w:rPr>
                <w:rFonts w:asciiTheme="minorHAnsi" w:hAnsiTheme="minorHAnsi" w:cstheme="minorHAnsi"/>
                <w:color w:val="auto"/>
                <w:sz w:val="16"/>
                <w:szCs w:val="16"/>
              </w:rPr>
              <w:t>Marine Park Authority positions influence key stakeholder’s policies and priorities.</w:t>
            </w:r>
          </w:p>
        </w:tc>
        <w:tc>
          <w:tcPr>
            <w:tcW w:w="2551" w:type="dxa"/>
            <w:tcBorders>
              <w:bottom w:val="single" w:sz="4" w:space="0" w:color="auto"/>
            </w:tcBorders>
          </w:tcPr>
          <w:p w14:paraId="221D7615" w14:textId="77777777" w:rsidR="0036006E" w:rsidRDefault="0036006E" w:rsidP="00661900">
            <w:pPr>
              <w:pStyle w:val="Default"/>
              <w:numPr>
                <w:ilvl w:val="0"/>
                <w:numId w:val="49"/>
              </w:numPr>
              <w:ind w:left="271" w:hanging="142"/>
              <w:rPr>
                <w:rFonts w:asciiTheme="minorHAnsi" w:hAnsiTheme="minorHAnsi" w:cstheme="minorHAnsi"/>
                <w:color w:val="auto"/>
                <w:sz w:val="16"/>
                <w:szCs w:val="16"/>
              </w:rPr>
            </w:pPr>
            <w:r w:rsidRPr="00661900">
              <w:rPr>
                <w:rFonts w:asciiTheme="minorHAnsi" w:hAnsiTheme="minorHAnsi" w:cstheme="minorHAnsi"/>
                <w:color w:val="auto"/>
                <w:sz w:val="16"/>
                <w:szCs w:val="16"/>
              </w:rPr>
              <w:t>Strategic advice and position statements developed and promoted for key issues, values and threats.</w:t>
            </w:r>
          </w:p>
          <w:p w14:paraId="5F47D12E" w14:textId="77777777" w:rsidR="0036006E" w:rsidRPr="00661900" w:rsidRDefault="0036006E" w:rsidP="00661900">
            <w:pPr>
              <w:pStyle w:val="Default"/>
              <w:numPr>
                <w:ilvl w:val="0"/>
                <w:numId w:val="49"/>
              </w:numPr>
              <w:ind w:left="271" w:hanging="142"/>
              <w:rPr>
                <w:rFonts w:asciiTheme="minorHAnsi" w:hAnsiTheme="minorHAnsi" w:cstheme="minorHAnsi"/>
                <w:color w:val="auto"/>
                <w:sz w:val="16"/>
                <w:szCs w:val="16"/>
              </w:rPr>
            </w:pPr>
            <w:r>
              <w:rPr>
                <w:rFonts w:asciiTheme="minorHAnsi" w:hAnsiTheme="minorHAnsi" w:cstheme="minorHAnsi"/>
                <w:color w:val="auto"/>
                <w:sz w:val="16"/>
                <w:szCs w:val="16"/>
              </w:rPr>
              <w:t>Australia partners effectively with Monaco and Indonesia to co-chair the International Coral Reef Initiative.</w:t>
            </w:r>
          </w:p>
          <w:p w14:paraId="6130AB79" w14:textId="77777777" w:rsidR="0036006E" w:rsidRPr="00661900" w:rsidRDefault="0036006E" w:rsidP="00661900">
            <w:pPr>
              <w:spacing w:before="60" w:after="60"/>
              <w:rPr>
                <w:rFonts w:cs="Arial"/>
                <w:sz w:val="16"/>
                <w:szCs w:val="16"/>
              </w:rPr>
            </w:pPr>
          </w:p>
        </w:tc>
        <w:tc>
          <w:tcPr>
            <w:tcW w:w="2785" w:type="dxa"/>
            <w:tcBorders>
              <w:bottom w:val="single" w:sz="4" w:space="0" w:color="auto"/>
            </w:tcBorders>
          </w:tcPr>
          <w:p w14:paraId="232F3207" w14:textId="77777777" w:rsidR="0036006E" w:rsidRPr="00CF2727" w:rsidRDefault="0036006E" w:rsidP="00CF2727">
            <w:pPr>
              <w:pStyle w:val="ListParagraph"/>
              <w:numPr>
                <w:ilvl w:val="0"/>
                <w:numId w:val="49"/>
              </w:numPr>
              <w:spacing w:before="60" w:after="60"/>
              <w:ind w:left="302" w:hanging="200"/>
              <w:rPr>
                <w:rFonts w:cs="Arial"/>
                <w:sz w:val="16"/>
                <w:szCs w:val="16"/>
              </w:rPr>
            </w:pPr>
            <w:r w:rsidRPr="00CF2727">
              <w:rPr>
                <w:sz w:val="16"/>
                <w:szCs w:val="16"/>
              </w:rPr>
              <w:t>Number of web hits on position statements.</w:t>
            </w:r>
          </w:p>
          <w:p w14:paraId="649EEDB0" w14:textId="56CEC4E4" w:rsidR="0036006E" w:rsidRPr="00CF2727" w:rsidRDefault="0036006E" w:rsidP="00CF2727">
            <w:pPr>
              <w:pStyle w:val="ListParagraph"/>
              <w:numPr>
                <w:ilvl w:val="0"/>
                <w:numId w:val="49"/>
              </w:numPr>
              <w:spacing w:before="60" w:after="60"/>
              <w:ind w:left="302" w:hanging="200"/>
              <w:rPr>
                <w:sz w:val="16"/>
                <w:szCs w:val="16"/>
              </w:rPr>
            </w:pPr>
            <w:r w:rsidRPr="00CF2727">
              <w:rPr>
                <w:sz w:val="16"/>
                <w:szCs w:val="16"/>
              </w:rPr>
              <w:t xml:space="preserve">Uptake of position statements across the agency (e.g. Reef Guardian’s materials accurately reflect the position). </w:t>
            </w:r>
          </w:p>
          <w:p w14:paraId="40116D27" w14:textId="77777777" w:rsidR="0036006E" w:rsidRPr="00CF2727" w:rsidRDefault="0036006E" w:rsidP="00CF2727">
            <w:pPr>
              <w:pStyle w:val="ListParagraph"/>
              <w:numPr>
                <w:ilvl w:val="0"/>
                <w:numId w:val="49"/>
              </w:numPr>
              <w:spacing w:before="60" w:after="60"/>
              <w:ind w:left="302" w:hanging="200"/>
              <w:rPr>
                <w:sz w:val="16"/>
                <w:szCs w:val="16"/>
              </w:rPr>
            </w:pPr>
            <w:r w:rsidRPr="00CF2727">
              <w:rPr>
                <w:sz w:val="16"/>
                <w:szCs w:val="16"/>
              </w:rPr>
              <w:t xml:space="preserve">Increased understanding by stakeholders of the Authority’s role as evidenced in media and feedback from meetings. </w:t>
            </w:r>
          </w:p>
          <w:p w14:paraId="77954070" w14:textId="77777777" w:rsidR="0036006E" w:rsidRPr="00CF2727" w:rsidRDefault="0036006E" w:rsidP="00CF2727">
            <w:pPr>
              <w:pStyle w:val="ListParagraph"/>
              <w:numPr>
                <w:ilvl w:val="0"/>
                <w:numId w:val="49"/>
              </w:numPr>
              <w:spacing w:before="60" w:after="60"/>
              <w:ind w:left="302" w:hanging="200"/>
              <w:rPr>
                <w:sz w:val="16"/>
                <w:szCs w:val="16"/>
              </w:rPr>
            </w:pPr>
            <w:r w:rsidRPr="00CF2727">
              <w:rPr>
                <w:sz w:val="16"/>
                <w:szCs w:val="16"/>
              </w:rPr>
              <w:t>Review of impact of position statements through targeted engagement with identified key stakeholders.</w:t>
            </w:r>
          </w:p>
          <w:p w14:paraId="33D60FA2" w14:textId="77777777" w:rsidR="0036006E" w:rsidRPr="0036006E" w:rsidRDefault="0036006E" w:rsidP="00CF2727">
            <w:pPr>
              <w:pStyle w:val="ListParagraph"/>
              <w:numPr>
                <w:ilvl w:val="0"/>
                <w:numId w:val="49"/>
              </w:numPr>
              <w:spacing w:before="60" w:after="60"/>
              <w:ind w:left="302" w:hanging="200"/>
              <w:rPr>
                <w:sz w:val="16"/>
                <w:szCs w:val="16"/>
              </w:rPr>
            </w:pPr>
            <w:r w:rsidRPr="00CF2727">
              <w:rPr>
                <w:rFonts w:cstheme="minorHAnsi"/>
                <w:sz w:val="16"/>
                <w:szCs w:val="16"/>
              </w:rPr>
              <w:t xml:space="preserve">International Coral Reef Initiative secretariat duties are conducted in accordance with its management </w:t>
            </w:r>
            <w:r w:rsidRPr="0072113D">
              <w:rPr>
                <w:rFonts w:cstheme="minorHAnsi"/>
                <w:sz w:val="16"/>
                <w:szCs w:val="16"/>
              </w:rPr>
              <w:t>procedures.</w:t>
            </w:r>
          </w:p>
          <w:p w14:paraId="362298F0" w14:textId="60D5C98C" w:rsidR="0036006E" w:rsidRPr="0036006E" w:rsidRDefault="0036006E" w:rsidP="0036006E">
            <w:pPr>
              <w:pStyle w:val="ListParagraph"/>
              <w:numPr>
                <w:ilvl w:val="0"/>
                <w:numId w:val="49"/>
              </w:numPr>
              <w:spacing w:before="60" w:after="60"/>
              <w:ind w:left="302" w:hanging="200"/>
              <w:rPr>
                <w:sz w:val="16"/>
                <w:szCs w:val="16"/>
              </w:rPr>
            </w:pPr>
            <w:r>
              <w:rPr>
                <w:sz w:val="16"/>
                <w:szCs w:val="16"/>
              </w:rPr>
              <w:t>I</w:t>
            </w:r>
            <w:r w:rsidRPr="0072113D">
              <w:rPr>
                <w:rFonts w:cstheme="minorHAnsi"/>
                <w:sz w:val="16"/>
                <w:szCs w:val="16"/>
              </w:rPr>
              <w:t>nternational Coral Reef Initiative</w:t>
            </w:r>
            <w:r w:rsidRPr="0072113D">
              <w:rPr>
                <w:rFonts w:cs="Arial"/>
                <w:sz w:val="16"/>
                <w:szCs w:val="16"/>
              </w:rPr>
              <w:t xml:space="preserve"> members and related entities acknowledge and seek the input and advice of Australia in relation to coral reef science</w:t>
            </w:r>
            <w:r w:rsidRPr="00CF2727">
              <w:rPr>
                <w:rFonts w:cs="Arial"/>
                <w:sz w:val="16"/>
                <w:szCs w:val="16"/>
              </w:rPr>
              <w:t xml:space="preserve"> and management.</w:t>
            </w:r>
          </w:p>
        </w:tc>
      </w:tr>
      <w:tr w:rsidR="0036006E" w:rsidRPr="00BF7CC1" w14:paraId="5FCA22B6" w14:textId="77777777" w:rsidTr="0036006E">
        <w:trPr>
          <w:cantSplit/>
          <w:trHeight w:val="1134"/>
        </w:trPr>
        <w:tc>
          <w:tcPr>
            <w:tcW w:w="567" w:type="dxa"/>
            <w:tcBorders>
              <w:top w:val="single" w:sz="4" w:space="0" w:color="auto"/>
              <w:bottom w:val="single" w:sz="4" w:space="0" w:color="auto"/>
            </w:tcBorders>
            <w:textDirection w:val="btLr"/>
            <w:vAlign w:val="center"/>
          </w:tcPr>
          <w:p w14:paraId="5E665EC6" w14:textId="6AB6BA56" w:rsidR="0036006E" w:rsidRPr="00062BFE" w:rsidRDefault="0036006E" w:rsidP="0036006E">
            <w:pPr>
              <w:pStyle w:val="Default"/>
              <w:ind w:left="113" w:right="113"/>
              <w:jc w:val="center"/>
              <w:rPr>
                <w:rFonts w:asciiTheme="minorHAnsi" w:hAnsiTheme="minorHAnsi" w:cstheme="minorHAnsi"/>
                <w:b/>
                <w:color w:val="auto"/>
                <w:sz w:val="20"/>
                <w:szCs w:val="16"/>
              </w:rPr>
            </w:pPr>
            <w:r w:rsidRPr="00062BFE">
              <w:rPr>
                <w:rFonts w:asciiTheme="minorHAnsi" w:hAnsiTheme="minorHAnsi" w:cstheme="minorHAnsi"/>
                <w:b/>
                <w:color w:val="auto"/>
                <w:sz w:val="20"/>
                <w:szCs w:val="16"/>
              </w:rPr>
              <w:t>Reef knowledge and information</w:t>
            </w:r>
          </w:p>
        </w:tc>
        <w:tc>
          <w:tcPr>
            <w:tcW w:w="2977" w:type="dxa"/>
            <w:tcBorders>
              <w:top w:val="single" w:sz="4" w:space="0" w:color="auto"/>
              <w:bottom w:val="single" w:sz="4" w:space="0" w:color="auto"/>
            </w:tcBorders>
          </w:tcPr>
          <w:p w14:paraId="2B542432" w14:textId="365B0F4A" w:rsidR="0036006E" w:rsidRDefault="0036006E" w:rsidP="00661900">
            <w:pPr>
              <w:pStyle w:val="Default"/>
              <w:numPr>
                <w:ilvl w:val="0"/>
                <w:numId w:val="50"/>
              </w:numPr>
              <w:ind w:left="317" w:hanging="141"/>
              <w:rPr>
                <w:rFonts w:asciiTheme="minorHAnsi" w:hAnsiTheme="minorHAnsi" w:cstheme="minorHAnsi"/>
                <w:color w:val="auto"/>
                <w:sz w:val="16"/>
                <w:szCs w:val="16"/>
              </w:rPr>
            </w:pPr>
            <w:r w:rsidRPr="00661900">
              <w:rPr>
                <w:rFonts w:asciiTheme="minorHAnsi" w:hAnsiTheme="minorHAnsi" w:cstheme="minorHAnsi"/>
                <w:color w:val="auto"/>
                <w:sz w:val="16"/>
                <w:szCs w:val="16"/>
              </w:rPr>
              <w:t xml:space="preserve">Improved data collection, access to monitored and modelled information, and synthesis that better supports resilience-based management, incident response, and reporting (including Outlook Report </w:t>
            </w:r>
            <w:r>
              <w:rPr>
                <w:rFonts w:asciiTheme="minorHAnsi" w:hAnsiTheme="minorHAnsi" w:cstheme="minorHAnsi"/>
                <w:color w:val="auto"/>
                <w:sz w:val="16"/>
                <w:szCs w:val="16"/>
              </w:rPr>
              <w:t xml:space="preserve">2019 </w:t>
            </w:r>
            <w:r w:rsidRPr="00661900">
              <w:rPr>
                <w:rFonts w:asciiTheme="minorHAnsi" w:hAnsiTheme="minorHAnsi" w:cstheme="minorHAnsi"/>
                <w:color w:val="auto"/>
                <w:sz w:val="16"/>
                <w:szCs w:val="16"/>
              </w:rPr>
              <w:t xml:space="preserve">development and </w:t>
            </w:r>
            <w:r w:rsidRPr="0036006E">
              <w:rPr>
                <w:rFonts w:asciiTheme="minorHAnsi" w:hAnsiTheme="minorHAnsi" w:cstheme="minorHAnsi"/>
                <w:i/>
                <w:color w:val="auto"/>
                <w:sz w:val="16"/>
                <w:szCs w:val="16"/>
              </w:rPr>
              <w:t>Reef 2050 Plan</w:t>
            </w:r>
            <w:r w:rsidRPr="00661900">
              <w:rPr>
                <w:rFonts w:asciiTheme="minorHAnsi" w:hAnsiTheme="minorHAnsi" w:cstheme="minorHAnsi"/>
                <w:color w:val="auto"/>
                <w:sz w:val="16"/>
                <w:szCs w:val="16"/>
              </w:rPr>
              <w:t xml:space="preserve"> tracking)</w:t>
            </w:r>
            <w:r>
              <w:rPr>
                <w:rFonts w:asciiTheme="minorHAnsi" w:hAnsiTheme="minorHAnsi" w:cstheme="minorHAnsi"/>
                <w:color w:val="auto"/>
                <w:sz w:val="16"/>
                <w:szCs w:val="16"/>
              </w:rPr>
              <w:t>.</w:t>
            </w:r>
          </w:p>
          <w:p w14:paraId="55FD5440" w14:textId="77777777" w:rsidR="0036006E" w:rsidRPr="00320A3B" w:rsidRDefault="0036006E" w:rsidP="00661900">
            <w:pPr>
              <w:pStyle w:val="Default"/>
              <w:numPr>
                <w:ilvl w:val="0"/>
                <w:numId w:val="50"/>
              </w:numPr>
              <w:ind w:left="317" w:hanging="141"/>
              <w:rPr>
                <w:rFonts w:asciiTheme="minorHAnsi" w:hAnsiTheme="minorHAnsi" w:cstheme="minorHAnsi"/>
                <w:color w:val="auto"/>
                <w:sz w:val="16"/>
                <w:szCs w:val="16"/>
              </w:rPr>
            </w:pPr>
            <w:r w:rsidRPr="00661900">
              <w:rPr>
                <w:rFonts w:asciiTheme="minorHAnsi" w:hAnsiTheme="minorHAnsi" w:cstheme="minorHAnsi"/>
                <w:color w:val="auto"/>
                <w:sz w:val="16"/>
                <w:szCs w:val="16"/>
              </w:rPr>
              <w:t>Final design of integrated Reef knowledge system is endorsed by, and secures investment from, key stakeholders.</w:t>
            </w:r>
          </w:p>
        </w:tc>
        <w:tc>
          <w:tcPr>
            <w:tcW w:w="2551" w:type="dxa"/>
            <w:tcBorders>
              <w:top w:val="single" w:sz="4" w:space="0" w:color="auto"/>
              <w:bottom w:val="single" w:sz="4" w:space="0" w:color="auto"/>
            </w:tcBorders>
          </w:tcPr>
          <w:p w14:paraId="7295FD07" w14:textId="77777777" w:rsidR="0036006E" w:rsidRPr="00661900" w:rsidRDefault="0036006E" w:rsidP="00661900">
            <w:pPr>
              <w:pStyle w:val="Default"/>
              <w:numPr>
                <w:ilvl w:val="0"/>
                <w:numId w:val="49"/>
              </w:numPr>
              <w:ind w:left="271" w:hanging="142"/>
              <w:rPr>
                <w:rFonts w:asciiTheme="minorHAnsi" w:hAnsiTheme="minorHAnsi" w:cstheme="minorHAnsi"/>
                <w:color w:val="auto"/>
                <w:sz w:val="16"/>
                <w:szCs w:val="16"/>
              </w:rPr>
            </w:pPr>
            <w:r w:rsidRPr="00661900">
              <w:rPr>
                <w:rFonts w:asciiTheme="minorHAnsi" w:hAnsiTheme="minorHAnsi" w:cstheme="minorHAnsi"/>
                <w:color w:val="auto"/>
                <w:sz w:val="16"/>
                <w:szCs w:val="16"/>
              </w:rPr>
              <w:t>Specific components of Reef knowledge system continue to deliver the data required in the monitoring program as the process of final design and integration is worked towards.</w:t>
            </w:r>
          </w:p>
          <w:p w14:paraId="7F18F751" w14:textId="77777777" w:rsidR="0036006E" w:rsidRPr="00661900" w:rsidRDefault="0036006E" w:rsidP="00661900">
            <w:pPr>
              <w:pStyle w:val="Default"/>
              <w:numPr>
                <w:ilvl w:val="0"/>
                <w:numId w:val="49"/>
              </w:numPr>
              <w:ind w:left="271" w:hanging="142"/>
              <w:rPr>
                <w:rFonts w:asciiTheme="minorHAnsi" w:hAnsiTheme="minorHAnsi" w:cstheme="minorHAnsi"/>
                <w:color w:val="auto"/>
                <w:sz w:val="16"/>
                <w:szCs w:val="16"/>
              </w:rPr>
            </w:pPr>
            <w:r w:rsidRPr="00661900">
              <w:rPr>
                <w:rFonts w:asciiTheme="minorHAnsi" w:hAnsiTheme="minorHAnsi"/>
                <w:color w:val="auto"/>
                <w:sz w:val="16"/>
                <w:szCs w:val="16"/>
              </w:rPr>
              <w:t>The initial integrated Reef knowledge system brings together and helps synthesise data from a purpose designed, management-focused, integrated monitoring program</w:t>
            </w:r>
            <w:r>
              <w:rPr>
                <w:rFonts w:asciiTheme="minorHAnsi" w:hAnsiTheme="minorHAnsi"/>
                <w:color w:val="auto"/>
                <w:sz w:val="16"/>
                <w:szCs w:val="16"/>
              </w:rPr>
              <w:t>.</w:t>
            </w:r>
          </w:p>
        </w:tc>
        <w:tc>
          <w:tcPr>
            <w:tcW w:w="2785" w:type="dxa"/>
            <w:tcBorders>
              <w:top w:val="single" w:sz="4" w:space="0" w:color="auto"/>
              <w:bottom w:val="single" w:sz="4" w:space="0" w:color="auto"/>
            </w:tcBorders>
          </w:tcPr>
          <w:p w14:paraId="2E23329E" w14:textId="54CA7353" w:rsidR="0036006E" w:rsidRDefault="0036006E" w:rsidP="00847A1E">
            <w:pPr>
              <w:pStyle w:val="ListParagraph"/>
              <w:numPr>
                <w:ilvl w:val="0"/>
                <w:numId w:val="49"/>
              </w:numPr>
              <w:spacing w:before="60" w:after="60"/>
              <w:ind w:left="302" w:hanging="200"/>
              <w:rPr>
                <w:rFonts w:cstheme="minorHAnsi"/>
                <w:sz w:val="16"/>
                <w:szCs w:val="16"/>
              </w:rPr>
            </w:pPr>
            <w:r w:rsidRPr="0036006E">
              <w:rPr>
                <w:rFonts w:cstheme="minorHAnsi"/>
                <w:sz w:val="16"/>
                <w:szCs w:val="16"/>
              </w:rPr>
              <w:t>2017 and 2018 information from several key long-term monitoring programs (e.g. Marine Monitoring Program, dugong surveys, zoning) is available to Reef managers and the public, and is used to inform the Outlook Report.</w:t>
            </w:r>
          </w:p>
          <w:p w14:paraId="1759B48A" w14:textId="77777777" w:rsidR="0036006E" w:rsidRPr="00A10D60" w:rsidRDefault="0036006E" w:rsidP="00CF2727">
            <w:pPr>
              <w:pStyle w:val="ListParagraph"/>
              <w:numPr>
                <w:ilvl w:val="0"/>
                <w:numId w:val="49"/>
              </w:numPr>
              <w:spacing w:before="60" w:after="60"/>
              <w:ind w:left="302" w:hanging="200"/>
              <w:rPr>
                <w:rFonts w:cstheme="minorHAnsi"/>
                <w:sz w:val="16"/>
                <w:szCs w:val="16"/>
              </w:rPr>
            </w:pPr>
            <w:r w:rsidRPr="00A10D60">
              <w:rPr>
                <w:rFonts w:cstheme="minorHAnsi"/>
                <w:sz w:val="16"/>
                <w:szCs w:val="16"/>
              </w:rPr>
              <w:t>The overarching monitoring program design process and associated trade-off analysis has helped to guide investment decisions in practice.</w:t>
            </w:r>
          </w:p>
          <w:p w14:paraId="44B7F1F5" w14:textId="77777777" w:rsidR="0036006E" w:rsidRPr="00CF2727" w:rsidRDefault="0036006E" w:rsidP="00CF2727">
            <w:pPr>
              <w:pStyle w:val="ListParagraph"/>
              <w:numPr>
                <w:ilvl w:val="0"/>
                <w:numId w:val="49"/>
              </w:numPr>
              <w:spacing w:before="60" w:after="60"/>
              <w:ind w:left="302" w:hanging="200"/>
              <w:rPr>
                <w:rFonts w:cstheme="minorHAnsi"/>
                <w:sz w:val="16"/>
                <w:szCs w:val="16"/>
              </w:rPr>
            </w:pPr>
            <w:r w:rsidRPr="00A10D60">
              <w:rPr>
                <w:rFonts w:cstheme="minorHAnsi"/>
                <w:sz w:val="16"/>
                <w:szCs w:val="16"/>
              </w:rPr>
              <w:t>A prototype online Reef knowledge system is up and running</w:t>
            </w:r>
            <w:r>
              <w:rPr>
                <w:rFonts w:cstheme="minorHAnsi"/>
                <w:sz w:val="16"/>
                <w:szCs w:val="16"/>
              </w:rPr>
              <w:t>.</w:t>
            </w:r>
          </w:p>
        </w:tc>
      </w:tr>
      <w:tr w:rsidR="0036006E" w:rsidRPr="00BF7CC1" w14:paraId="1BBFCA50" w14:textId="77777777" w:rsidTr="0036006E">
        <w:trPr>
          <w:cantSplit/>
          <w:trHeight w:val="1134"/>
        </w:trPr>
        <w:tc>
          <w:tcPr>
            <w:tcW w:w="567" w:type="dxa"/>
            <w:tcBorders>
              <w:top w:val="single" w:sz="4" w:space="0" w:color="auto"/>
            </w:tcBorders>
            <w:textDirection w:val="btLr"/>
            <w:vAlign w:val="center"/>
          </w:tcPr>
          <w:p w14:paraId="5A33A161" w14:textId="0D2E737E" w:rsidR="0036006E" w:rsidRPr="00062BFE" w:rsidRDefault="0036006E" w:rsidP="0036006E">
            <w:pPr>
              <w:pStyle w:val="Default"/>
              <w:ind w:left="113" w:right="113"/>
              <w:jc w:val="center"/>
              <w:rPr>
                <w:rFonts w:asciiTheme="minorHAnsi" w:hAnsiTheme="minorHAnsi" w:cstheme="minorHAnsi"/>
                <w:b/>
                <w:color w:val="auto"/>
                <w:sz w:val="20"/>
                <w:szCs w:val="16"/>
              </w:rPr>
            </w:pPr>
            <w:r w:rsidRPr="00062BFE">
              <w:rPr>
                <w:rFonts w:asciiTheme="minorHAnsi" w:hAnsiTheme="minorHAnsi" w:cstheme="minorHAnsi"/>
                <w:b/>
                <w:color w:val="auto"/>
                <w:sz w:val="20"/>
                <w:szCs w:val="16"/>
              </w:rPr>
              <w:t>Outlook report</w:t>
            </w:r>
          </w:p>
        </w:tc>
        <w:tc>
          <w:tcPr>
            <w:tcW w:w="2977" w:type="dxa"/>
            <w:tcBorders>
              <w:top w:val="single" w:sz="4" w:space="0" w:color="auto"/>
            </w:tcBorders>
          </w:tcPr>
          <w:p w14:paraId="68A290BB" w14:textId="2FE408D5" w:rsidR="0036006E" w:rsidRPr="00661900" w:rsidRDefault="0036006E" w:rsidP="00661900">
            <w:pPr>
              <w:pStyle w:val="Default"/>
              <w:numPr>
                <w:ilvl w:val="0"/>
                <w:numId w:val="50"/>
              </w:numPr>
              <w:ind w:left="317" w:hanging="141"/>
              <w:rPr>
                <w:rFonts w:asciiTheme="minorHAnsi" w:hAnsiTheme="minorHAnsi" w:cstheme="minorHAnsi"/>
                <w:color w:val="auto"/>
                <w:sz w:val="16"/>
                <w:szCs w:val="16"/>
              </w:rPr>
            </w:pPr>
            <w:r w:rsidRPr="00661900">
              <w:rPr>
                <w:rFonts w:asciiTheme="minorHAnsi" w:hAnsiTheme="minorHAnsi" w:cstheme="minorHAnsi"/>
                <w:color w:val="auto"/>
                <w:sz w:val="16"/>
                <w:szCs w:val="16"/>
              </w:rPr>
              <w:t xml:space="preserve">Outlook Report </w:t>
            </w:r>
            <w:r>
              <w:rPr>
                <w:rFonts w:asciiTheme="minorHAnsi" w:hAnsiTheme="minorHAnsi" w:cstheme="minorHAnsi"/>
                <w:color w:val="auto"/>
                <w:sz w:val="16"/>
                <w:szCs w:val="16"/>
              </w:rPr>
              <w:t xml:space="preserve">2019 </w:t>
            </w:r>
            <w:r w:rsidRPr="00661900">
              <w:rPr>
                <w:rFonts w:asciiTheme="minorHAnsi" w:hAnsiTheme="minorHAnsi" w:cstheme="minorHAnsi"/>
                <w:color w:val="auto"/>
                <w:sz w:val="16"/>
                <w:szCs w:val="16"/>
              </w:rPr>
              <w:t>recognised as the authoritative source on the state of the Reef by key partners, stakeholders and international bodies.</w:t>
            </w:r>
          </w:p>
          <w:p w14:paraId="3F97565C" w14:textId="0556D713" w:rsidR="0036006E" w:rsidRPr="00661900" w:rsidRDefault="0036006E" w:rsidP="00661900">
            <w:pPr>
              <w:pStyle w:val="Default"/>
              <w:numPr>
                <w:ilvl w:val="0"/>
                <w:numId w:val="50"/>
              </w:numPr>
              <w:ind w:left="317" w:hanging="141"/>
              <w:rPr>
                <w:rFonts w:asciiTheme="minorHAnsi" w:hAnsiTheme="minorHAnsi" w:cstheme="minorHAnsi"/>
                <w:color w:val="auto"/>
                <w:sz w:val="16"/>
                <w:szCs w:val="16"/>
              </w:rPr>
            </w:pPr>
            <w:r w:rsidRPr="00661900">
              <w:rPr>
                <w:rFonts w:asciiTheme="minorHAnsi" w:hAnsiTheme="minorHAnsi" w:cstheme="minorHAnsi"/>
                <w:color w:val="auto"/>
                <w:sz w:val="16"/>
                <w:szCs w:val="16"/>
              </w:rPr>
              <w:t xml:space="preserve">Internal and </w:t>
            </w:r>
            <w:r w:rsidRPr="0036006E">
              <w:rPr>
                <w:rFonts w:asciiTheme="minorHAnsi" w:hAnsiTheme="minorHAnsi" w:cstheme="minorHAnsi"/>
                <w:i/>
                <w:color w:val="auto"/>
                <w:sz w:val="16"/>
                <w:szCs w:val="16"/>
              </w:rPr>
              <w:t>Reef 2050 Plan</w:t>
            </w:r>
            <w:r>
              <w:rPr>
                <w:rFonts w:asciiTheme="minorHAnsi" w:hAnsiTheme="minorHAnsi" w:cstheme="minorHAnsi"/>
                <w:color w:val="auto"/>
                <w:sz w:val="16"/>
                <w:szCs w:val="16"/>
              </w:rPr>
              <w:t xml:space="preserve"> </w:t>
            </w:r>
            <w:r w:rsidRPr="00661900">
              <w:rPr>
                <w:rFonts w:asciiTheme="minorHAnsi" w:hAnsiTheme="minorHAnsi" w:cstheme="minorHAnsi"/>
                <w:color w:val="auto"/>
                <w:sz w:val="16"/>
                <w:szCs w:val="16"/>
              </w:rPr>
              <w:t>programs and activities successfully use Outlook</w:t>
            </w:r>
            <w:r>
              <w:rPr>
                <w:rFonts w:asciiTheme="minorHAnsi" w:hAnsiTheme="minorHAnsi" w:cstheme="minorHAnsi"/>
                <w:color w:val="auto"/>
                <w:sz w:val="16"/>
                <w:szCs w:val="16"/>
              </w:rPr>
              <w:t xml:space="preserve"> Report 2019</w:t>
            </w:r>
            <w:r w:rsidRPr="00661900">
              <w:rPr>
                <w:rFonts w:asciiTheme="minorHAnsi" w:hAnsiTheme="minorHAnsi" w:cstheme="minorHAnsi"/>
                <w:color w:val="auto"/>
                <w:sz w:val="16"/>
                <w:szCs w:val="16"/>
              </w:rPr>
              <w:t xml:space="preserve"> to prioritise work and leverage change and investment.</w:t>
            </w:r>
          </w:p>
          <w:p w14:paraId="2BD8EE00" w14:textId="77777777" w:rsidR="0036006E" w:rsidRPr="00661900" w:rsidRDefault="0036006E" w:rsidP="00661900">
            <w:pPr>
              <w:spacing w:before="60" w:after="60"/>
            </w:pPr>
          </w:p>
        </w:tc>
        <w:tc>
          <w:tcPr>
            <w:tcW w:w="2551" w:type="dxa"/>
            <w:tcBorders>
              <w:top w:val="single" w:sz="4" w:space="0" w:color="auto"/>
            </w:tcBorders>
          </w:tcPr>
          <w:p w14:paraId="3C2F4307" w14:textId="70F3E0C6" w:rsidR="0036006E" w:rsidRPr="00661900" w:rsidRDefault="0036006E" w:rsidP="00661900">
            <w:pPr>
              <w:pStyle w:val="Default"/>
              <w:numPr>
                <w:ilvl w:val="0"/>
                <w:numId w:val="49"/>
              </w:numPr>
              <w:ind w:left="271" w:hanging="142"/>
              <w:rPr>
                <w:rFonts w:asciiTheme="minorHAnsi" w:hAnsiTheme="minorHAnsi" w:cs="Arial"/>
                <w:color w:val="auto"/>
                <w:sz w:val="16"/>
                <w:szCs w:val="16"/>
              </w:rPr>
            </w:pPr>
            <w:r w:rsidRPr="00661900">
              <w:rPr>
                <w:rFonts w:asciiTheme="minorHAnsi" w:hAnsiTheme="minorHAnsi" w:cstheme="minorHAnsi"/>
                <w:color w:val="auto"/>
                <w:sz w:val="16"/>
                <w:szCs w:val="16"/>
              </w:rPr>
              <w:t xml:space="preserve">Outlook Report </w:t>
            </w:r>
            <w:r>
              <w:rPr>
                <w:rFonts w:asciiTheme="minorHAnsi" w:hAnsiTheme="minorHAnsi" w:cstheme="minorHAnsi"/>
                <w:color w:val="auto"/>
                <w:sz w:val="16"/>
                <w:szCs w:val="16"/>
              </w:rPr>
              <w:t xml:space="preserve">2019 </w:t>
            </w:r>
            <w:r w:rsidRPr="00661900">
              <w:rPr>
                <w:rFonts w:asciiTheme="minorHAnsi" w:hAnsiTheme="minorHAnsi" w:cstheme="minorHAnsi"/>
                <w:color w:val="auto"/>
                <w:sz w:val="16"/>
                <w:szCs w:val="16"/>
              </w:rPr>
              <w:t>delivered by June 2019.</w:t>
            </w:r>
          </w:p>
        </w:tc>
        <w:tc>
          <w:tcPr>
            <w:tcW w:w="2785" w:type="dxa"/>
            <w:tcBorders>
              <w:top w:val="single" w:sz="4" w:space="0" w:color="auto"/>
            </w:tcBorders>
          </w:tcPr>
          <w:p w14:paraId="7C2B32E4" w14:textId="77777777" w:rsidR="0036006E" w:rsidRPr="00A10D60" w:rsidRDefault="0036006E" w:rsidP="00CF2727">
            <w:pPr>
              <w:pStyle w:val="ListParagraph"/>
              <w:numPr>
                <w:ilvl w:val="0"/>
                <w:numId w:val="49"/>
              </w:numPr>
              <w:spacing w:before="60" w:after="60"/>
              <w:ind w:left="302" w:hanging="200"/>
              <w:rPr>
                <w:rFonts w:cstheme="minorHAnsi"/>
                <w:sz w:val="16"/>
                <w:szCs w:val="16"/>
              </w:rPr>
            </w:pPr>
            <w:r w:rsidRPr="00A10D60">
              <w:rPr>
                <w:rFonts w:cstheme="minorHAnsi"/>
                <w:sz w:val="16"/>
                <w:szCs w:val="16"/>
              </w:rPr>
              <w:t>The Outlook Report 2019 is downloaded at an equivalent or higher rate to the 2014 report.</w:t>
            </w:r>
          </w:p>
          <w:p w14:paraId="27B53047" w14:textId="77777777" w:rsidR="0036006E" w:rsidRPr="00A10D60" w:rsidRDefault="0036006E" w:rsidP="00CF2727">
            <w:pPr>
              <w:pStyle w:val="ListParagraph"/>
              <w:numPr>
                <w:ilvl w:val="0"/>
                <w:numId w:val="49"/>
              </w:numPr>
              <w:spacing w:before="60" w:after="60"/>
              <w:ind w:left="302" w:hanging="200"/>
              <w:rPr>
                <w:rFonts w:cstheme="minorHAnsi"/>
                <w:sz w:val="16"/>
                <w:szCs w:val="16"/>
              </w:rPr>
            </w:pPr>
            <w:r w:rsidRPr="00A10D60">
              <w:rPr>
                <w:rFonts w:cstheme="minorHAnsi"/>
                <w:sz w:val="16"/>
                <w:szCs w:val="16"/>
              </w:rPr>
              <w:t>The Outlook Report is cited by other agencies, researchers and stakeholders.</w:t>
            </w:r>
          </w:p>
          <w:p w14:paraId="2F2AE5D4" w14:textId="27A71B83" w:rsidR="0036006E" w:rsidRPr="00CF2727" w:rsidRDefault="0036006E" w:rsidP="00CF2727">
            <w:pPr>
              <w:pStyle w:val="ListParagraph"/>
              <w:numPr>
                <w:ilvl w:val="0"/>
                <w:numId w:val="49"/>
              </w:numPr>
              <w:spacing w:before="60" w:after="60"/>
              <w:ind w:left="302" w:hanging="200"/>
              <w:rPr>
                <w:rFonts w:cstheme="minorHAnsi"/>
                <w:sz w:val="16"/>
                <w:szCs w:val="16"/>
              </w:rPr>
            </w:pPr>
            <w:r w:rsidRPr="00A10D60">
              <w:rPr>
                <w:rFonts w:cstheme="minorHAnsi"/>
                <w:sz w:val="16"/>
                <w:szCs w:val="16"/>
              </w:rPr>
              <w:t xml:space="preserve">Key information gaps that the </w:t>
            </w:r>
            <w:r w:rsidRPr="00504AF0">
              <w:rPr>
                <w:rFonts w:cstheme="minorHAnsi"/>
                <w:sz w:val="16"/>
                <w:szCs w:val="16"/>
              </w:rPr>
              <w:t>Outlook Report 2019</w:t>
            </w:r>
            <w:r w:rsidRPr="004D5352">
              <w:rPr>
                <w:rFonts w:cstheme="minorHAnsi"/>
                <w:sz w:val="16"/>
                <w:szCs w:val="16"/>
              </w:rPr>
              <w:t xml:space="preserve"> identifies are</w:t>
            </w:r>
            <w:r w:rsidRPr="00A10D60">
              <w:rPr>
                <w:rFonts w:cstheme="minorHAnsi"/>
                <w:sz w:val="16"/>
                <w:szCs w:val="16"/>
              </w:rPr>
              <w:t xml:space="preserve"> partly or wholly addressed by the reviewed </w:t>
            </w:r>
            <w:r w:rsidRPr="0036006E">
              <w:rPr>
                <w:rFonts w:cstheme="minorHAnsi"/>
                <w:i/>
                <w:sz w:val="16"/>
                <w:szCs w:val="16"/>
              </w:rPr>
              <w:t>Reef 2050 Plan</w:t>
            </w:r>
            <w:r w:rsidRPr="00A10D60">
              <w:rPr>
                <w:rFonts w:cstheme="minorHAnsi"/>
                <w:sz w:val="16"/>
                <w:szCs w:val="16"/>
              </w:rPr>
              <w:t xml:space="preserve"> in 2020 and the agency’s science </w:t>
            </w:r>
            <w:r w:rsidRPr="00504AF0">
              <w:rPr>
                <w:rFonts w:cstheme="minorHAnsi"/>
                <w:sz w:val="16"/>
                <w:szCs w:val="16"/>
              </w:rPr>
              <w:t>information needs</w:t>
            </w:r>
            <w:r w:rsidRPr="004D5352">
              <w:rPr>
                <w:rFonts w:cstheme="minorHAnsi"/>
                <w:sz w:val="16"/>
                <w:szCs w:val="16"/>
              </w:rPr>
              <w:t>.</w:t>
            </w:r>
          </w:p>
        </w:tc>
      </w:tr>
    </w:tbl>
    <w:p w14:paraId="27C11FCD" w14:textId="77777777" w:rsidR="00F94359" w:rsidRDefault="00F94359" w:rsidP="006D630E">
      <w:pPr>
        <w:spacing w:after="120"/>
      </w:pPr>
    </w:p>
    <w:p w14:paraId="36EDD2EA" w14:textId="77777777" w:rsidR="00F94359" w:rsidRDefault="00F94359">
      <w:pPr>
        <w:rPr>
          <w:rFonts w:eastAsia="Times New Roman" w:cs="Times New Roman"/>
          <w:color w:val="1F497D" w:themeColor="text2"/>
          <w:sz w:val="28"/>
          <w:szCs w:val="19"/>
          <w:lang w:eastAsia="en-AU"/>
        </w:rPr>
      </w:pPr>
      <w:r>
        <w:br w:type="page"/>
      </w:r>
    </w:p>
    <w:p w14:paraId="5CC133DF" w14:textId="77777777" w:rsidR="008032B9" w:rsidRPr="00BF7CC1" w:rsidRDefault="008032B9" w:rsidP="00896EC9">
      <w:pPr>
        <w:pStyle w:val="Heading3"/>
        <w:ind w:left="0" w:firstLine="0"/>
      </w:pPr>
      <w:bookmarkStart w:id="26" w:name="_Toc523309914"/>
      <w:r w:rsidRPr="00BF7CC1">
        <w:t xml:space="preserve">Program </w:t>
      </w:r>
      <w:r w:rsidR="00E4086E" w:rsidRPr="00BF7CC1">
        <w:t>a</w:t>
      </w:r>
      <w:r w:rsidRPr="00BF7CC1">
        <w:t>rea 2: Regulating and ensuring Marine Park user compliance</w:t>
      </w:r>
      <w:bookmarkEnd w:id="26"/>
      <w:r w:rsidR="00FB56DF" w:rsidRPr="00BF7CC1">
        <w:t xml:space="preserve"> </w:t>
      </w:r>
    </w:p>
    <w:p w14:paraId="7AEFDC2F" w14:textId="77777777" w:rsidR="00251F02" w:rsidRPr="00BF7CC1" w:rsidRDefault="0094022D" w:rsidP="00251F02">
      <w:pPr>
        <w:spacing w:after="120"/>
      </w:pPr>
      <w:r w:rsidRPr="00BF7CC1">
        <w:t xml:space="preserve">The Authority is the primary environmental regulator for protecting the Great Barrier Reef. Its role is to set the standards necessary to achieve </w:t>
      </w:r>
      <w:r w:rsidR="00883580" w:rsidRPr="00BF7CC1">
        <w:t xml:space="preserve">its </w:t>
      </w:r>
      <w:r w:rsidRPr="00BF7CC1">
        <w:t>purpose and goals and provide certainty about where uses may occur, the types of activities allowed and the conditions under which activities may proceed.</w:t>
      </w:r>
    </w:p>
    <w:p w14:paraId="5EDEDFAC" w14:textId="00079081" w:rsidR="0094022D" w:rsidRPr="00BF7CC1" w:rsidRDefault="0094022D" w:rsidP="00251F02">
      <w:pPr>
        <w:spacing w:after="120"/>
      </w:pPr>
      <w:r w:rsidRPr="00BF7CC1">
        <w:t>In delivering its work under this program area</w:t>
      </w:r>
      <w:r w:rsidR="00853D96" w:rsidRPr="00BF7CC1">
        <w:t xml:space="preserve"> the Authority uses a combination of management tools and approaches including zoning plans, plans of management, </w:t>
      </w:r>
      <w:r w:rsidR="00311413">
        <w:t xml:space="preserve">site-specific arrangements, </w:t>
      </w:r>
      <w:r w:rsidR="00853D96" w:rsidRPr="00BF7CC1">
        <w:t>agreements, permits, educatio</w:t>
      </w:r>
      <w:r w:rsidR="00062BFE">
        <w:t xml:space="preserve">n, compliance and enforcement. </w:t>
      </w:r>
    </w:p>
    <w:p w14:paraId="2737B934" w14:textId="77777777" w:rsidR="0083065A" w:rsidRPr="00BF7CC1" w:rsidRDefault="0083065A" w:rsidP="00251F02">
      <w:pPr>
        <w:spacing w:after="120"/>
      </w:pPr>
      <w:r w:rsidRPr="00BF7CC1">
        <w:t xml:space="preserve">The Authority’s </w:t>
      </w:r>
      <w:r w:rsidR="00836E70" w:rsidRPr="00BF7CC1">
        <w:t xml:space="preserve">world renowned </w:t>
      </w:r>
      <w:r w:rsidRPr="00BF7CC1">
        <w:t xml:space="preserve">regulatory framework </w:t>
      </w:r>
      <w:r w:rsidR="00836E70" w:rsidRPr="00BF7CC1">
        <w:t xml:space="preserve">and Zoning Plan </w:t>
      </w:r>
      <w:r w:rsidR="00140B04">
        <w:t>are</w:t>
      </w:r>
      <w:r w:rsidR="00140B04" w:rsidRPr="00BF7CC1">
        <w:t xml:space="preserve"> </w:t>
      </w:r>
      <w:r w:rsidRPr="00BF7CC1">
        <w:t xml:space="preserve">effective in managing use of the Marine Park and </w:t>
      </w:r>
      <w:r w:rsidR="00320A3B">
        <w:t xml:space="preserve">the foundation for </w:t>
      </w:r>
      <w:r w:rsidRPr="00BF7CC1">
        <w:t>protecting its values</w:t>
      </w:r>
      <w:r w:rsidR="00836E70" w:rsidRPr="00BF7CC1">
        <w:t xml:space="preserve"> and enhancing</w:t>
      </w:r>
      <w:r w:rsidRPr="00BF7CC1">
        <w:t xml:space="preserve"> the resilience of the Reef. </w:t>
      </w:r>
    </w:p>
    <w:p w14:paraId="1FC8D310" w14:textId="77777777" w:rsidR="004042FF" w:rsidRDefault="0083065A" w:rsidP="00DB58BF">
      <w:pPr>
        <w:spacing w:before="120" w:after="0"/>
        <w:rPr>
          <w:rFonts w:eastAsia="Calibri" w:cs="Arial"/>
        </w:rPr>
      </w:pPr>
      <w:r w:rsidRPr="00BF7CC1">
        <w:t>Despite this success</w:t>
      </w:r>
      <w:r w:rsidR="00320A3B">
        <w:t>, external pressures on the Marine Park present ongoing risks</w:t>
      </w:r>
      <w:r w:rsidR="006E102A">
        <w:t>.</w:t>
      </w:r>
      <w:r w:rsidRPr="00BF7CC1">
        <w:t xml:space="preserve"> </w:t>
      </w:r>
      <w:r w:rsidR="006E102A">
        <w:t>T</w:t>
      </w:r>
      <w:r w:rsidR="006E102A" w:rsidRPr="00BF7CC1">
        <w:t xml:space="preserve">o improve ecosystem resilience in the face of </w:t>
      </w:r>
      <w:r w:rsidR="006E102A">
        <w:t xml:space="preserve">known </w:t>
      </w:r>
      <w:r w:rsidR="006E102A" w:rsidRPr="00BF7CC1">
        <w:t>challenges, such a</w:t>
      </w:r>
      <w:r w:rsidR="006E102A">
        <w:t>s the effects of climate change, t</w:t>
      </w:r>
      <w:r w:rsidRPr="00BF7CC1">
        <w:t xml:space="preserve">he Authority </w:t>
      </w:r>
      <w:r w:rsidR="006E102A">
        <w:t>continues to refine and</w:t>
      </w:r>
      <w:r w:rsidR="00A23CCF" w:rsidRPr="00BF7CC1">
        <w:t xml:space="preserve"> </w:t>
      </w:r>
      <w:r w:rsidRPr="00BF7CC1">
        <w:t>focus its regulatory effort on activities presenting the highest risks to the Reef</w:t>
      </w:r>
      <w:r w:rsidR="000B2DA0">
        <w:t>.</w:t>
      </w:r>
      <w:r w:rsidRPr="00BF7CC1">
        <w:t xml:space="preserve"> </w:t>
      </w:r>
      <w:r w:rsidR="004042FF">
        <w:rPr>
          <w:rFonts w:eastAsia="Calibri" w:cs="Arial"/>
        </w:rPr>
        <w:t>Key aspects to our regulatory approach include:</w:t>
      </w:r>
    </w:p>
    <w:p w14:paraId="7655D81D" w14:textId="77777777" w:rsidR="004042FF" w:rsidRDefault="004042FF" w:rsidP="004042FF">
      <w:pPr>
        <w:pStyle w:val="ListParagraph"/>
        <w:numPr>
          <w:ilvl w:val="0"/>
          <w:numId w:val="58"/>
        </w:numPr>
        <w:spacing w:before="120" w:after="0" w:line="240" w:lineRule="auto"/>
        <w:rPr>
          <w:rFonts w:eastAsia="Calibri" w:cs="Arial"/>
        </w:rPr>
      </w:pPr>
      <w:r>
        <w:rPr>
          <w:rFonts w:eastAsia="Calibri" w:cs="Arial"/>
        </w:rPr>
        <w:t>developing regulatory solutions that take a risk</w:t>
      </w:r>
      <w:r w:rsidR="00992DAC">
        <w:rPr>
          <w:rFonts w:eastAsia="Calibri" w:cs="Arial"/>
        </w:rPr>
        <w:t>-</w:t>
      </w:r>
      <w:r>
        <w:rPr>
          <w:rFonts w:eastAsia="Calibri" w:cs="Arial"/>
        </w:rPr>
        <w:t>based approach to achieve the intended outcome</w:t>
      </w:r>
    </w:p>
    <w:p w14:paraId="5650BF6E" w14:textId="77777777" w:rsidR="004042FF" w:rsidRDefault="00311413" w:rsidP="004042FF">
      <w:pPr>
        <w:pStyle w:val="ListParagraph"/>
        <w:numPr>
          <w:ilvl w:val="0"/>
          <w:numId w:val="58"/>
        </w:numPr>
        <w:spacing w:before="120" w:after="0" w:line="240" w:lineRule="auto"/>
        <w:rPr>
          <w:rFonts w:eastAsia="Calibri" w:cs="Arial"/>
        </w:rPr>
      </w:pPr>
      <w:r>
        <w:rPr>
          <w:rFonts w:eastAsia="Calibri" w:cs="Arial"/>
        </w:rPr>
        <w:t>i</w:t>
      </w:r>
      <w:r w:rsidR="004042FF">
        <w:rPr>
          <w:rFonts w:eastAsia="Calibri" w:cs="Arial"/>
        </w:rPr>
        <w:t>mplementing an effective and efficient regulatory system</w:t>
      </w:r>
    </w:p>
    <w:p w14:paraId="72CCB234" w14:textId="77777777" w:rsidR="004042FF" w:rsidRDefault="0037099B" w:rsidP="004042FF">
      <w:pPr>
        <w:pStyle w:val="ListParagraph"/>
        <w:numPr>
          <w:ilvl w:val="0"/>
          <w:numId w:val="58"/>
        </w:numPr>
        <w:spacing w:before="120" w:after="0" w:line="240" w:lineRule="auto"/>
        <w:rPr>
          <w:rFonts w:eastAsia="Calibri" w:cs="Arial"/>
        </w:rPr>
      </w:pPr>
      <w:r>
        <w:rPr>
          <w:rFonts w:eastAsia="Calibri" w:cs="Arial"/>
        </w:rPr>
        <w:t>e</w:t>
      </w:r>
      <w:r w:rsidR="004042FF">
        <w:rPr>
          <w:rFonts w:eastAsia="Calibri" w:cs="Arial"/>
        </w:rPr>
        <w:t>ncouraging</w:t>
      </w:r>
      <w:r>
        <w:rPr>
          <w:rFonts w:eastAsia="Calibri" w:cs="Arial"/>
        </w:rPr>
        <w:t xml:space="preserve"> leading practices in</w:t>
      </w:r>
      <w:r w:rsidR="004042FF">
        <w:rPr>
          <w:rFonts w:eastAsia="Calibri" w:cs="Arial"/>
        </w:rPr>
        <w:t xml:space="preserve"> </w:t>
      </w:r>
      <w:r w:rsidR="00311413">
        <w:rPr>
          <w:rFonts w:eastAsia="Calibri" w:cs="Arial"/>
        </w:rPr>
        <w:t>responsible</w:t>
      </w:r>
      <w:r>
        <w:rPr>
          <w:rFonts w:eastAsia="Calibri" w:cs="Arial"/>
        </w:rPr>
        <w:t xml:space="preserve"> use of the Reef</w:t>
      </w:r>
      <w:r w:rsidR="00311413">
        <w:rPr>
          <w:rFonts w:eastAsia="Calibri" w:cs="Arial"/>
        </w:rPr>
        <w:t xml:space="preserve"> </w:t>
      </w:r>
    </w:p>
    <w:p w14:paraId="31DD6D87" w14:textId="77777777" w:rsidR="004042FF" w:rsidRDefault="004042FF" w:rsidP="004042FF">
      <w:pPr>
        <w:pStyle w:val="ListParagraph"/>
        <w:numPr>
          <w:ilvl w:val="0"/>
          <w:numId w:val="58"/>
        </w:numPr>
        <w:spacing w:before="120" w:after="0" w:line="240" w:lineRule="auto"/>
        <w:rPr>
          <w:rFonts w:eastAsia="Calibri" w:cs="Arial"/>
        </w:rPr>
      </w:pPr>
      <w:r>
        <w:rPr>
          <w:rFonts w:eastAsia="Calibri" w:cs="Arial"/>
        </w:rPr>
        <w:t>responding through our enforcement activities proportionate to the risk, severity and attitude</w:t>
      </w:r>
    </w:p>
    <w:p w14:paraId="16BF989B" w14:textId="77777777" w:rsidR="004042FF" w:rsidRPr="007F50A5" w:rsidRDefault="004042FF" w:rsidP="004042FF">
      <w:pPr>
        <w:pStyle w:val="ListParagraph"/>
        <w:numPr>
          <w:ilvl w:val="0"/>
          <w:numId w:val="58"/>
        </w:numPr>
        <w:spacing w:before="120" w:after="0" w:line="240" w:lineRule="auto"/>
        <w:rPr>
          <w:rFonts w:eastAsia="Calibri" w:cs="Arial"/>
        </w:rPr>
      </w:pPr>
      <w:r>
        <w:rPr>
          <w:rFonts w:eastAsia="Calibri" w:cs="Arial"/>
        </w:rPr>
        <w:t>continu</w:t>
      </w:r>
      <w:r w:rsidR="00992DAC">
        <w:rPr>
          <w:rFonts w:eastAsia="Calibri" w:cs="Arial"/>
        </w:rPr>
        <w:t>ously</w:t>
      </w:r>
      <w:r>
        <w:rPr>
          <w:rFonts w:eastAsia="Calibri" w:cs="Arial"/>
        </w:rPr>
        <w:t xml:space="preserve"> improving our regulatory practice to achieve outcomes for the Reef. </w:t>
      </w:r>
    </w:p>
    <w:p w14:paraId="4F4E2D80" w14:textId="4C9314B6" w:rsidR="00A05974" w:rsidRPr="002414E9" w:rsidRDefault="004042FF" w:rsidP="00251F02">
      <w:pPr>
        <w:spacing w:after="120"/>
      </w:pPr>
      <w:r>
        <w:br/>
      </w:r>
      <w:r w:rsidR="00A90FE6" w:rsidRPr="00BF7CC1">
        <w:t xml:space="preserve">The implementation of this </w:t>
      </w:r>
      <w:r w:rsidR="00D7708A">
        <w:t>p</w:t>
      </w:r>
      <w:r w:rsidR="00A90FE6" w:rsidRPr="00BF7CC1">
        <w:t xml:space="preserve">rogram </w:t>
      </w:r>
      <w:r w:rsidR="00D7708A">
        <w:t>a</w:t>
      </w:r>
      <w:r>
        <w:t xml:space="preserve">rea </w:t>
      </w:r>
      <w:r w:rsidR="00A90FE6" w:rsidRPr="00BF7CC1">
        <w:t xml:space="preserve">will see the Authority </w:t>
      </w:r>
      <w:r>
        <w:t>progress</w:t>
      </w:r>
      <w:r w:rsidR="00913701">
        <w:t xml:space="preserve"> forward-looking,</w:t>
      </w:r>
      <w:r>
        <w:t xml:space="preserve"> risk</w:t>
      </w:r>
      <w:r w:rsidR="00992DAC">
        <w:t>-</w:t>
      </w:r>
      <w:r>
        <w:t>based Marine Park and sea country planning</w:t>
      </w:r>
      <w:r w:rsidR="00320A3B">
        <w:t>,</w:t>
      </w:r>
      <w:r>
        <w:t xml:space="preserve"> and </w:t>
      </w:r>
      <w:r w:rsidR="00320A3B">
        <w:t>update</w:t>
      </w:r>
      <w:r>
        <w:t xml:space="preserve"> </w:t>
      </w:r>
      <w:r w:rsidR="004077FF">
        <w:t xml:space="preserve">relevant </w:t>
      </w:r>
      <w:r>
        <w:t xml:space="preserve">policy and regulation in line with </w:t>
      </w:r>
      <w:r w:rsidRPr="002414E9">
        <w:t xml:space="preserve">strategic priorities. </w:t>
      </w:r>
    </w:p>
    <w:p w14:paraId="05347460" w14:textId="77777777" w:rsidR="008032B9" w:rsidRPr="002414E9" w:rsidRDefault="007C0CDE" w:rsidP="008032B9">
      <w:pPr>
        <w:spacing w:after="120"/>
      </w:pPr>
      <w:r w:rsidRPr="002414E9">
        <w:rPr>
          <w:rStyle w:val="Heading4Char"/>
          <w:rFonts w:eastAsiaTheme="minorHAnsi"/>
          <w:sz w:val="22"/>
          <w:szCs w:val="22"/>
        </w:rPr>
        <w:t xml:space="preserve">Program </w:t>
      </w:r>
      <w:r w:rsidR="004077FF" w:rsidRPr="002414E9">
        <w:rPr>
          <w:rStyle w:val="Heading4Char"/>
          <w:rFonts w:eastAsiaTheme="minorHAnsi"/>
          <w:sz w:val="22"/>
          <w:szCs w:val="22"/>
        </w:rPr>
        <w:t>a</w:t>
      </w:r>
      <w:r w:rsidRPr="002414E9">
        <w:rPr>
          <w:rStyle w:val="Heading4Char"/>
          <w:rFonts w:eastAsiaTheme="minorHAnsi"/>
          <w:sz w:val="22"/>
          <w:szCs w:val="22"/>
        </w:rPr>
        <w:t xml:space="preserve">rea </w:t>
      </w:r>
      <w:r w:rsidR="004077FF" w:rsidRPr="002414E9">
        <w:rPr>
          <w:rStyle w:val="Heading4Char"/>
          <w:rFonts w:eastAsiaTheme="minorHAnsi"/>
          <w:sz w:val="22"/>
          <w:szCs w:val="22"/>
        </w:rPr>
        <w:t>o</w:t>
      </w:r>
      <w:r w:rsidR="008032B9" w:rsidRPr="002414E9">
        <w:rPr>
          <w:rStyle w:val="Heading4Char"/>
          <w:rFonts w:eastAsiaTheme="minorHAnsi"/>
          <w:sz w:val="22"/>
          <w:szCs w:val="22"/>
        </w:rPr>
        <w:t>bjective:</w:t>
      </w:r>
      <w:r w:rsidR="008032B9" w:rsidRPr="002414E9">
        <w:rPr>
          <w:i/>
        </w:rPr>
        <w:t xml:space="preserve"> </w:t>
      </w:r>
      <w:r w:rsidR="00E27725" w:rsidRPr="002414E9">
        <w:t xml:space="preserve">Planning, permissions and compliance activities </w:t>
      </w:r>
      <w:r w:rsidR="00667592" w:rsidRPr="002414E9">
        <w:t xml:space="preserve">enable </w:t>
      </w:r>
      <w:r w:rsidR="00E27725" w:rsidRPr="002414E9">
        <w:t>use of the Marine Park that is ecologically sustainable</w:t>
      </w:r>
    </w:p>
    <w:p w14:paraId="4861376E" w14:textId="77777777" w:rsidR="00766A5A" w:rsidRPr="00BF7CC1" w:rsidRDefault="00766A5A" w:rsidP="00896EC9">
      <w:pPr>
        <w:pStyle w:val="Heading4"/>
        <w:ind w:left="0" w:firstLine="0"/>
      </w:pPr>
      <w:r w:rsidRPr="00BF7CC1">
        <w:t xml:space="preserve">What will the Authority do to focus effort? </w:t>
      </w:r>
    </w:p>
    <w:p w14:paraId="54984569" w14:textId="5CB0B6BB" w:rsidR="00516944" w:rsidRPr="00BF7CC1" w:rsidRDefault="00E27725" w:rsidP="00C9627B">
      <w:pPr>
        <w:pStyle w:val="ListParagraph"/>
        <w:numPr>
          <w:ilvl w:val="0"/>
          <w:numId w:val="28"/>
        </w:numPr>
        <w:autoSpaceDE w:val="0"/>
        <w:autoSpaceDN w:val="0"/>
        <w:adjustRightInd w:val="0"/>
        <w:spacing w:after="135" w:line="240" w:lineRule="auto"/>
      </w:pPr>
      <w:r w:rsidRPr="00BF7CC1">
        <w:rPr>
          <w:b/>
        </w:rPr>
        <w:t xml:space="preserve">Marine Park </w:t>
      </w:r>
      <w:r w:rsidR="004D5352">
        <w:rPr>
          <w:b/>
        </w:rPr>
        <w:t>p</w:t>
      </w:r>
      <w:r w:rsidRPr="00BF7CC1">
        <w:rPr>
          <w:b/>
        </w:rPr>
        <w:t xml:space="preserve">olicy and </w:t>
      </w:r>
      <w:r w:rsidR="004D5352">
        <w:rPr>
          <w:b/>
        </w:rPr>
        <w:t>p</w:t>
      </w:r>
      <w:r w:rsidR="00890D88">
        <w:rPr>
          <w:b/>
        </w:rPr>
        <w:t>lanning</w:t>
      </w:r>
      <w:r w:rsidR="00946941">
        <w:rPr>
          <w:b/>
        </w:rPr>
        <w:t>:</w:t>
      </w:r>
      <w:r w:rsidRPr="00BF7CC1">
        <w:t xml:space="preserve"> </w:t>
      </w:r>
      <w:r w:rsidR="00516944" w:rsidRPr="00BF7CC1">
        <w:t xml:space="preserve">Maintain a complementary management approach and joint regulatory framework across the </w:t>
      </w:r>
      <w:r w:rsidR="004077FF">
        <w:t>W</w:t>
      </w:r>
      <w:r w:rsidR="00516944" w:rsidRPr="00BF7CC1">
        <w:t xml:space="preserve">orld </w:t>
      </w:r>
      <w:r w:rsidR="004077FF">
        <w:t>H</w:t>
      </w:r>
      <w:r w:rsidR="00516944" w:rsidRPr="00BF7CC1">
        <w:t xml:space="preserve">eritage </w:t>
      </w:r>
      <w:r w:rsidR="004077FF">
        <w:t>A</w:t>
      </w:r>
      <w:r w:rsidR="00516944" w:rsidRPr="00BF7CC1">
        <w:t xml:space="preserve">rea. </w:t>
      </w:r>
      <w:r w:rsidR="00E4077D">
        <w:t>D</w:t>
      </w:r>
      <w:r w:rsidR="00516944" w:rsidRPr="00BF7CC1">
        <w:t xml:space="preserve">eliver a roadmap for </w:t>
      </w:r>
      <w:r w:rsidR="0027619D">
        <w:t xml:space="preserve">a </w:t>
      </w:r>
      <w:r w:rsidR="00516944" w:rsidRPr="00BF7CC1">
        <w:t>proactive</w:t>
      </w:r>
      <w:r w:rsidR="00992DAC">
        <w:t>,</w:t>
      </w:r>
      <w:r w:rsidR="00516944" w:rsidRPr="00BF7CC1">
        <w:t xml:space="preserve"> risk-based planning</w:t>
      </w:r>
      <w:r w:rsidR="0027619D">
        <w:t xml:space="preserve"> approach</w:t>
      </w:r>
      <w:r w:rsidR="00516944" w:rsidRPr="00BF7CC1">
        <w:t>.</w:t>
      </w:r>
    </w:p>
    <w:p w14:paraId="70ABADCD" w14:textId="025EFC47" w:rsidR="00516944" w:rsidRPr="00BF7CC1" w:rsidRDefault="00E27725" w:rsidP="00C9627B">
      <w:pPr>
        <w:pStyle w:val="ListParagraph"/>
        <w:numPr>
          <w:ilvl w:val="0"/>
          <w:numId w:val="28"/>
        </w:numPr>
        <w:autoSpaceDE w:val="0"/>
        <w:autoSpaceDN w:val="0"/>
        <w:adjustRightInd w:val="0"/>
        <w:spacing w:after="135" w:line="240" w:lineRule="auto"/>
      </w:pPr>
      <w:r w:rsidRPr="00BF7CC1">
        <w:rPr>
          <w:b/>
        </w:rPr>
        <w:t>Permission</w:t>
      </w:r>
      <w:r w:rsidR="00667592">
        <w:rPr>
          <w:b/>
        </w:rPr>
        <w:t>s</w:t>
      </w:r>
      <w:r w:rsidRPr="00BF7CC1">
        <w:rPr>
          <w:b/>
        </w:rPr>
        <w:t xml:space="preserve"> </w:t>
      </w:r>
      <w:r w:rsidR="00667592">
        <w:rPr>
          <w:b/>
        </w:rPr>
        <w:t>and authorisations</w:t>
      </w:r>
      <w:r w:rsidR="00946941">
        <w:rPr>
          <w:b/>
        </w:rPr>
        <w:t>:</w:t>
      </w:r>
      <w:r w:rsidR="00E936E1" w:rsidRPr="00BF7CC1">
        <w:t xml:space="preserve"> </w:t>
      </w:r>
      <w:r w:rsidR="004A1780">
        <w:t>Implement a risk</w:t>
      </w:r>
      <w:r w:rsidR="00992DAC">
        <w:t>-</w:t>
      </w:r>
      <w:r w:rsidR="004A1780">
        <w:t xml:space="preserve">based approach to assessments and decisions. </w:t>
      </w:r>
      <w:r w:rsidR="00516944" w:rsidRPr="00BF7CC1">
        <w:t xml:space="preserve">Maintain and continually review the permit system to ensure design is optimised to act as an </w:t>
      </w:r>
      <w:r w:rsidR="00252805">
        <w:t xml:space="preserve">efficient and </w:t>
      </w:r>
      <w:r w:rsidR="00516944" w:rsidRPr="00BF7CC1">
        <w:t xml:space="preserve">effective </w:t>
      </w:r>
      <w:r w:rsidR="00667592">
        <w:t xml:space="preserve">manager </w:t>
      </w:r>
      <w:r w:rsidR="00516944" w:rsidRPr="00BF7CC1">
        <w:t>of user risk.</w:t>
      </w:r>
    </w:p>
    <w:p w14:paraId="05377774" w14:textId="2AB4EF7D" w:rsidR="00516944" w:rsidRPr="00BF7CC1" w:rsidRDefault="00E27725" w:rsidP="00C9627B">
      <w:pPr>
        <w:pStyle w:val="ListParagraph"/>
        <w:numPr>
          <w:ilvl w:val="0"/>
          <w:numId w:val="28"/>
        </w:numPr>
        <w:autoSpaceDE w:val="0"/>
        <w:autoSpaceDN w:val="0"/>
        <w:adjustRightInd w:val="0"/>
        <w:spacing w:after="135" w:line="240" w:lineRule="auto"/>
      </w:pPr>
      <w:r w:rsidRPr="00BF7CC1">
        <w:rPr>
          <w:b/>
        </w:rPr>
        <w:t>Marine Park compliance</w:t>
      </w:r>
      <w:r w:rsidR="00946941">
        <w:rPr>
          <w:b/>
        </w:rPr>
        <w:t>:</w:t>
      </w:r>
      <w:r w:rsidR="00E936E1" w:rsidRPr="00BF7CC1">
        <w:t xml:space="preserve"> </w:t>
      </w:r>
      <w:r w:rsidR="00516944" w:rsidRPr="00BF7CC1">
        <w:t>Ensure risk-based compliance occurs across the World Heritage Area in conjunction with the re-evaluation and refinement of future compliance framework and approach.</w:t>
      </w:r>
    </w:p>
    <w:p w14:paraId="3BEE58DC" w14:textId="77777777" w:rsidR="003263CB" w:rsidRPr="00BF7CC1" w:rsidRDefault="00766A5A" w:rsidP="00516944">
      <w:pPr>
        <w:pStyle w:val="Heading4"/>
        <w:ind w:left="0" w:firstLine="0"/>
      </w:pPr>
      <w:r w:rsidRPr="00BF7CC1">
        <w:t xml:space="preserve">What does success look like? </w:t>
      </w:r>
    </w:p>
    <w:p w14:paraId="41D3C0D8" w14:textId="77777777" w:rsidR="00B12240" w:rsidRPr="00BF7CC1" w:rsidRDefault="00B12240" w:rsidP="00C9627B">
      <w:pPr>
        <w:pStyle w:val="ListParagraph"/>
        <w:numPr>
          <w:ilvl w:val="0"/>
          <w:numId w:val="28"/>
        </w:numPr>
        <w:autoSpaceDE w:val="0"/>
        <w:autoSpaceDN w:val="0"/>
        <w:adjustRightInd w:val="0"/>
        <w:spacing w:after="135" w:line="240" w:lineRule="auto"/>
      </w:pPr>
      <w:r w:rsidRPr="00BF7CC1">
        <w:t xml:space="preserve">A </w:t>
      </w:r>
      <w:r w:rsidR="0027619D">
        <w:t>Reef-wide</w:t>
      </w:r>
      <w:r w:rsidR="00992DAC">
        <w:t>,</w:t>
      </w:r>
      <w:r w:rsidR="0027619D">
        <w:t xml:space="preserve"> </w:t>
      </w:r>
      <w:r w:rsidRPr="00BF7CC1">
        <w:t>risk</w:t>
      </w:r>
      <w:r w:rsidR="00992DAC">
        <w:t>-</w:t>
      </w:r>
      <w:r w:rsidRPr="00BF7CC1">
        <w:t xml:space="preserve">based </w:t>
      </w:r>
      <w:r w:rsidR="0027619D">
        <w:t xml:space="preserve">planning </w:t>
      </w:r>
      <w:r w:rsidRPr="00BF7CC1">
        <w:t>approach for regulation</w:t>
      </w:r>
      <w:r w:rsidR="00913701">
        <w:t xml:space="preserve"> and management</w:t>
      </w:r>
      <w:r w:rsidRPr="00BF7CC1">
        <w:t xml:space="preserve"> of Marine Park activities is developed</w:t>
      </w:r>
      <w:r w:rsidR="0037099B">
        <w:t>, implemented and accepted by a majority of reef stakeholders</w:t>
      </w:r>
      <w:r w:rsidRPr="00BF7CC1">
        <w:t>.</w:t>
      </w:r>
    </w:p>
    <w:p w14:paraId="7399FEE6" w14:textId="77777777" w:rsidR="00B12240" w:rsidRPr="00BF7CC1" w:rsidRDefault="00B12240" w:rsidP="00C9627B">
      <w:pPr>
        <w:pStyle w:val="ListParagraph"/>
        <w:numPr>
          <w:ilvl w:val="0"/>
          <w:numId w:val="28"/>
        </w:numPr>
        <w:autoSpaceDE w:val="0"/>
        <w:autoSpaceDN w:val="0"/>
        <w:adjustRightInd w:val="0"/>
        <w:spacing w:after="135" w:line="240" w:lineRule="auto"/>
      </w:pPr>
      <w:r w:rsidRPr="00BF7CC1">
        <w:t xml:space="preserve">Permissions </w:t>
      </w:r>
      <w:r w:rsidR="004A1780">
        <w:t>and authorisations</w:t>
      </w:r>
      <w:r w:rsidRPr="00BF7CC1">
        <w:t xml:space="preserve"> </w:t>
      </w:r>
      <w:r w:rsidR="00320A3B" w:rsidRPr="00BF7CC1">
        <w:t>enable</w:t>
      </w:r>
      <w:r w:rsidRPr="00BF7CC1">
        <w:t xml:space="preserve"> sustainable use in the Marine Park.</w:t>
      </w:r>
    </w:p>
    <w:p w14:paraId="75D4B4FD" w14:textId="77777777" w:rsidR="00B12240" w:rsidRPr="00BF7CC1" w:rsidRDefault="00B12240" w:rsidP="00C9627B">
      <w:pPr>
        <w:pStyle w:val="ListParagraph"/>
        <w:numPr>
          <w:ilvl w:val="0"/>
          <w:numId w:val="28"/>
        </w:numPr>
        <w:autoSpaceDE w:val="0"/>
        <w:autoSpaceDN w:val="0"/>
        <w:adjustRightInd w:val="0"/>
        <w:spacing w:after="135" w:line="240" w:lineRule="auto"/>
      </w:pPr>
      <w:r w:rsidRPr="00BF7CC1">
        <w:t xml:space="preserve">Reduced non-compliance of </w:t>
      </w:r>
      <w:r w:rsidR="00320A3B">
        <w:t>M</w:t>
      </w:r>
      <w:r w:rsidRPr="00BF7CC1">
        <w:t xml:space="preserve">arine </w:t>
      </w:r>
      <w:r w:rsidR="00320A3B">
        <w:t>P</w:t>
      </w:r>
      <w:r w:rsidRPr="00BF7CC1">
        <w:t>ark users.</w:t>
      </w:r>
    </w:p>
    <w:p w14:paraId="7C303C6D" w14:textId="77777777" w:rsidR="00B12240" w:rsidRPr="00BF7CC1" w:rsidRDefault="00B12240" w:rsidP="00B12240">
      <w:pPr>
        <w:rPr>
          <w:lang w:eastAsia="en-AU"/>
        </w:rPr>
      </w:pPr>
    </w:p>
    <w:p w14:paraId="618B1ECD" w14:textId="77777777" w:rsidR="00766A5A" w:rsidRPr="00BF7CC1" w:rsidRDefault="00766A5A" w:rsidP="00896EC9">
      <w:pPr>
        <w:pStyle w:val="Heading4"/>
        <w:ind w:left="0" w:firstLine="0"/>
      </w:pPr>
      <w:r w:rsidRPr="00BF7CC1">
        <w:t>Performance</w:t>
      </w:r>
    </w:p>
    <w:tbl>
      <w:tblPr>
        <w:tblStyle w:val="TableGrid"/>
        <w:tblW w:w="0" w:type="auto"/>
        <w:tblLook w:val="04A0" w:firstRow="1" w:lastRow="0" w:firstColumn="1" w:lastColumn="0" w:noHBand="0" w:noVBand="1"/>
        <w:tblCaption w:val="Performance information for Program Area 2"/>
        <w:tblDescription w:val="This table outlines the the Authority's performance information for Program Area 2.  The Authority will report on the performance criteria and targets contained in the table in its Annual Performance Statement, which will be published at the end of the 201-18 financial year. The evaluation for the performance criteria and target are also listed in the table."/>
      </w:tblPr>
      <w:tblGrid>
        <w:gridCol w:w="562"/>
        <w:gridCol w:w="2977"/>
        <w:gridCol w:w="2835"/>
        <w:gridCol w:w="2643"/>
      </w:tblGrid>
      <w:tr w:rsidR="00717CCF" w:rsidRPr="00BF7CC1" w14:paraId="0FCF0B82" w14:textId="77777777" w:rsidTr="00717CCF">
        <w:trPr>
          <w:trHeight w:val="546"/>
          <w:tblHeader/>
        </w:trPr>
        <w:tc>
          <w:tcPr>
            <w:tcW w:w="562" w:type="dxa"/>
            <w:tcBorders>
              <w:bottom w:val="single" w:sz="4" w:space="0" w:color="auto"/>
            </w:tcBorders>
          </w:tcPr>
          <w:p w14:paraId="418DFFD1" w14:textId="77777777" w:rsidR="00717CCF" w:rsidRPr="00BF7CC1" w:rsidRDefault="00717CCF" w:rsidP="00DC2429">
            <w:pPr>
              <w:spacing w:after="120"/>
              <w:rPr>
                <w:b/>
              </w:rPr>
            </w:pPr>
          </w:p>
        </w:tc>
        <w:tc>
          <w:tcPr>
            <w:tcW w:w="2977" w:type="dxa"/>
            <w:tcBorders>
              <w:bottom w:val="single" w:sz="4" w:space="0" w:color="auto"/>
            </w:tcBorders>
          </w:tcPr>
          <w:p w14:paraId="31298C65" w14:textId="120AC0AA" w:rsidR="00717CCF" w:rsidRPr="00BF7CC1" w:rsidRDefault="00717CCF" w:rsidP="00DC2429">
            <w:pPr>
              <w:spacing w:after="120"/>
              <w:rPr>
                <w:b/>
              </w:rPr>
            </w:pPr>
            <w:r w:rsidRPr="00BF7CC1">
              <w:rPr>
                <w:b/>
              </w:rPr>
              <w:t>Performance criteria</w:t>
            </w:r>
          </w:p>
        </w:tc>
        <w:tc>
          <w:tcPr>
            <w:tcW w:w="2835" w:type="dxa"/>
            <w:tcBorders>
              <w:bottom w:val="single" w:sz="4" w:space="0" w:color="auto"/>
            </w:tcBorders>
          </w:tcPr>
          <w:p w14:paraId="21FBC414" w14:textId="77777777" w:rsidR="00717CCF" w:rsidRPr="00BF7CC1" w:rsidRDefault="00717CCF" w:rsidP="003263CB">
            <w:pPr>
              <w:spacing w:after="120"/>
              <w:rPr>
                <w:b/>
              </w:rPr>
            </w:pPr>
            <w:r w:rsidRPr="00BF7CC1">
              <w:rPr>
                <w:b/>
              </w:rPr>
              <w:t>Target</w:t>
            </w:r>
          </w:p>
        </w:tc>
        <w:tc>
          <w:tcPr>
            <w:tcW w:w="2643" w:type="dxa"/>
            <w:tcBorders>
              <w:bottom w:val="single" w:sz="4" w:space="0" w:color="auto"/>
            </w:tcBorders>
          </w:tcPr>
          <w:p w14:paraId="529DEE62" w14:textId="77777777" w:rsidR="00717CCF" w:rsidRPr="00BF7CC1" w:rsidRDefault="00717CCF" w:rsidP="003263CB">
            <w:pPr>
              <w:spacing w:after="120"/>
              <w:rPr>
                <w:b/>
              </w:rPr>
            </w:pPr>
            <w:r w:rsidRPr="00BF7CC1">
              <w:rPr>
                <w:b/>
              </w:rPr>
              <w:t>Evaluation</w:t>
            </w:r>
          </w:p>
        </w:tc>
      </w:tr>
      <w:tr w:rsidR="00717CCF" w:rsidRPr="00BF7CC1" w14:paraId="1057A327" w14:textId="77777777" w:rsidTr="00717CCF">
        <w:trPr>
          <w:cantSplit/>
          <w:trHeight w:val="1134"/>
          <w:tblHeader/>
        </w:trPr>
        <w:tc>
          <w:tcPr>
            <w:tcW w:w="562" w:type="dxa"/>
            <w:tcBorders>
              <w:bottom w:val="single" w:sz="4" w:space="0" w:color="auto"/>
            </w:tcBorders>
            <w:textDirection w:val="btLr"/>
            <w:vAlign w:val="center"/>
          </w:tcPr>
          <w:p w14:paraId="10F9A411" w14:textId="1A8367EB" w:rsidR="00717CCF" w:rsidRPr="00062BFE" w:rsidRDefault="00717CCF" w:rsidP="00717CCF">
            <w:pPr>
              <w:pStyle w:val="Default"/>
              <w:ind w:left="113" w:right="113"/>
              <w:jc w:val="center"/>
              <w:rPr>
                <w:rFonts w:asciiTheme="minorHAnsi" w:hAnsiTheme="minorHAnsi" w:cstheme="minorHAnsi"/>
                <w:color w:val="auto"/>
                <w:sz w:val="20"/>
                <w:szCs w:val="16"/>
              </w:rPr>
            </w:pPr>
            <w:r w:rsidRPr="00062BFE">
              <w:rPr>
                <w:rFonts w:asciiTheme="minorHAnsi" w:hAnsiTheme="minorHAnsi" w:cstheme="minorHAnsi"/>
                <w:b/>
                <w:color w:val="auto"/>
                <w:sz w:val="20"/>
                <w:szCs w:val="16"/>
              </w:rPr>
              <w:t>Policy and planning</w:t>
            </w:r>
          </w:p>
        </w:tc>
        <w:tc>
          <w:tcPr>
            <w:tcW w:w="2977" w:type="dxa"/>
            <w:tcBorders>
              <w:bottom w:val="single" w:sz="4" w:space="0" w:color="auto"/>
            </w:tcBorders>
          </w:tcPr>
          <w:p w14:paraId="14F92EE7" w14:textId="0FFD5A64" w:rsidR="00717CCF" w:rsidRPr="00320A3B" w:rsidRDefault="00717CCF" w:rsidP="00320A3B">
            <w:pPr>
              <w:pStyle w:val="Default"/>
              <w:numPr>
                <w:ilvl w:val="0"/>
                <w:numId w:val="50"/>
              </w:numPr>
              <w:ind w:left="317" w:hanging="141"/>
              <w:rPr>
                <w:rFonts w:asciiTheme="minorHAnsi" w:hAnsiTheme="minorHAnsi" w:cstheme="minorHAnsi"/>
                <w:color w:val="auto"/>
                <w:sz w:val="16"/>
                <w:szCs w:val="16"/>
              </w:rPr>
            </w:pPr>
            <w:r w:rsidRPr="00661900">
              <w:rPr>
                <w:rFonts w:asciiTheme="minorHAnsi" w:hAnsiTheme="minorHAnsi" w:cstheme="minorHAnsi"/>
                <w:color w:val="auto"/>
                <w:sz w:val="16"/>
                <w:szCs w:val="16"/>
              </w:rPr>
              <w:t>Marine Park Authority</w:t>
            </w:r>
            <w:r w:rsidRPr="00320A3B">
              <w:rPr>
                <w:rFonts w:asciiTheme="minorHAnsi" w:hAnsiTheme="minorHAnsi" w:cstheme="minorHAnsi"/>
                <w:color w:val="auto"/>
                <w:sz w:val="16"/>
                <w:szCs w:val="16"/>
              </w:rPr>
              <w:t xml:space="preserve"> regulations and management of activities are effective and efficient in reducing risks to the Reef.</w:t>
            </w:r>
            <w:r w:rsidR="00062BFE">
              <w:rPr>
                <w:rFonts w:asciiTheme="minorHAnsi" w:hAnsiTheme="minorHAnsi" w:cstheme="minorHAnsi"/>
                <w:color w:val="auto"/>
                <w:sz w:val="16"/>
                <w:szCs w:val="16"/>
              </w:rPr>
              <w:t xml:space="preserve"> </w:t>
            </w:r>
          </w:p>
        </w:tc>
        <w:tc>
          <w:tcPr>
            <w:tcW w:w="2835" w:type="dxa"/>
            <w:tcBorders>
              <w:bottom w:val="single" w:sz="4" w:space="0" w:color="auto"/>
            </w:tcBorders>
          </w:tcPr>
          <w:p w14:paraId="368921FF" w14:textId="77777777" w:rsidR="00717CCF" w:rsidRPr="00320A3B" w:rsidRDefault="00717CCF" w:rsidP="00320A3B">
            <w:pPr>
              <w:pStyle w:val="Default"/>
              <w:numPr>
                <w:ilvl w:val="0"/>
                <w:numId w:val="50"/>
              </w:numPr>
              <w:ind w:left="317" w:hanging="141"/>
              <w:rPr>
                <w:rFonts w:asciiTheme="minorHAnsi" w:hAnsiTheme="minorHAnsi" w:cstheme="minorHAnsi"/>
                <w:color w:val="auto"/>
                <w:sz w:val="16"/>
                <w:szCs w:val="16"/>
              </w:rPr>
            </w:pPr>
            <w:r w:rsidRPr="00661900">
              <w:rPr>
                <w:rFonts w:asciiTheme="minorHAnsi" w:hAnsiTheme="minorHAnsi" w:cstheme="minorHAnsi"/>
                <w:color w:val="auto"/>
                <w:sz w:val="16"/>
                <w:szCs w:val="16"/>
              </w:rPr>
              <w:t>A risk</w:t>
            </w:r>
            <w:r>
              <w:rPr>
                <w:rFonts w:asciiTheme="minorHAnsi" w:hAnsiTheme="minorHAnsi" w:cstheme="minorHAnsi"/>
                <w:color w:val="auto"/>
                <w:sz w:val="16"/>
                <w:szCs w:val="16"/>
              </w:rPr>
              <w:t>-</w:t>
            </w:r>
            <w:r w:rsidRPr="00661900">
              <w:rPr>
                <w:rFonts w:asciiTheme="minorHAnsi" w:hAnsiTheme="minorHAnsi" w:cstheme="minorHAnsi"/>
                <w:color w:val="auto"/>
                <w:sz w:val="16"/>
                <w:szCs w:val="16"/>
              </w:rPr>
              <w:t>based planning approach for regulation and management of Marine Park activities is developed</w:t>
            </w:r>
            <w:r>
              <w:rPr>
                <w:rFonts w:asciiTheme="minorHAnsi" w:hAnsiTheme="minorHAnsi" w:cstheme="minorHAnsi"/>
                <w:color w:val="auto"/>
                <w:sz w:val="16"/>
                <w:szCs w:val="16"/>
              </w:rPr>
              <w:t>.</w:t>
            </w:r>
          </w:p>
        </w:tc>
        <w:tc>
          <w:tcPr>
            <w:tcW w:w="2643" w:type="dxa"/>
            <w:tcBorders>
              <w:bottom w:val="single" w:sz="4" w:space="0" w:color="auto"/>
            </w:tcBorders>
          </w:tcPr>
          <w:p w14:paraId="45E9F174" w14:textId="77777777" w:rsidR="00717CCF" w:rsidRPr="00CF2727" w:rsidRDefault="00717CCF" w:rsidP="00CF2727">
            <w:pPr>
              <w:pStyle w:val="ListParagraph"/>
              <w:numPr>
                <w:ilvl w:val="0"/>
                <w:numId w:val="49"/>
              </w:numPr>
              <w:spacing w:before="60" w:after="60"/>
              <w:ind w:left="302" w:hanging="200"/>
              <w:rPr>
                <w:rFonts w:cstheme="minorHAnsi"/>
                <w:sz w:val="16"/>
                <w:szCs w:val="16"/>
              </w:rPr>
            </w:pPr>
            <w:r w:rsidRPr="00A10D60">
              <w:rPr>
                <w:rFonts w:cstheme="minorHAnsi"/>
                <w:sz w:val="16"/>
                <w:szCs w:val="16"/>
              </w:rPr>
              <w:t>Plans, policies and regulations take account of the health of the Reef and target priority areas and issues.</w:t>
            </w:r>
          </w:p>
          <w:p w14:paraId="3AE0C35C" w14:textId="77777777" w:rsidR="00717CCF" w:rsidRPr="00A10D60" w:rsidRDefault="00717CCF" w:rsidP="00CF2727">
            <w:pPr>
              <w:pStyle w:val="ListParagraph"/>
              <w:numPr>
                <w:ilvl w:val="0"/>
                <w:numId w:val="49"/>
              </w:numPr>
              <w:spacing w:before="60" w:after="60"/>
              <w:ind w:left="302" w:hanging="200"/>
              <w:rPr>
                <w:rFonts w:cstheme="minorHAnsi"/>
                <w:sz w:val="16"/>
                <w:szCs w:val="16"/>
              </w:rPr>
            </w:pPr>
            <w:r w:rsidRPr="00A10D60">
              <w:rPr>
                <w:rFonts w:cstheme="minorHAnsi"/>
                <w:sz w:val="16"/>
                <w:szCs w:val="16"/>
              </w:rPr>
              <w:t>Medium and high risk activities are appropriately managed through a risk-based planning approach.</w:t>
            </w:r>
          </w:p>
          <w:p w14:paraId="5BB3808E" w14:textId="77777777" w:rsidR="00717CCF" w:rsidRPr="00661900" w:rsidRDefault="00717CCF" w:rsidP="000B2DA0">
            <w:pPr>
              <w:spacing w:after="120"/>
              <w:rPr>
                <w:rFonts w:cs="Arial"/>
                <w:sz w:val="16"/>
                <w:szCs w:val="16"/>
                <w:highlight w:val="yellow"/>
              </w:rPr>
            </w:pPr>
          </w:p>
        </w:tc>
      </w:tr>
      <w:tr w:rsidR="00717CCF" w:rsidRPr="00BF7CC1" w14:paraId="15DF5138" w14:textId="77777777" w:rsidTr="00062BFE">
        <w:trPr>
          <w:cantSplit/>
          <w:trHeight w:val="2038"/>
          <w:tblHeader/>
        </w:trPr>
        <w:tc>
          <w:tcPr>
            <w:tcW w:w="562" w:type="dxa"/>
            <w:tcBorders>
              <w:top w:val="single" w:sz="4" w:space="0" w:color="auto"/>
              <w:bottom w:val="single" w:sz="4" w:space="0" w:color="auto"/>
            </w:tcBorders>
            <w:textDirection w:val="btLr"/>
            <w:vAlign w:val="center"/>
          </w:tcPr>
          <w:p w14:paraId="08B877EE" w14:textId="47B608F6" w:rsidR="00717CCF" w:rsidRPr="00062BFE" w:rsidRDefault="00717CCF" w:rsidP="00717CCF">
            <w:pPr>
              <w:pStyle w:val="Default"/>
              <w:ind w:left="113" w:right="113"/>
              <w:jc w:val="center"/>
              <w:rPr>
                <w:rFonts w:asciiTheme="minorHAnsi" w:hAnsiTheme="minorHAnsi" w:cstheme="minorHAnsi"/>
                <w:b/>
                <w:color w:val="auto"/>
                <w:sz w:val="20"/>
                <w:szCs w:val="16"/>
              </w:rPr>
            </w:pPr>
            <w:r w:rsidRPr="00062BFE">
              <w:rPr>
                <w:rFonts w:asciiTheme="minorHAnsi" w:hAnsiTheme="minorHAnsi" w:cstheme="minorHAnsi"/>
                <w:b/>
                <w:color w:val="auto"/>
                <w:sz w:val="20"/>
                <w:szCs w:val="16"/>
              </w:rPr>
              <w:t>Permissions systems</w:t>
            </w:r>
          </w:p>
        </w:tc>
        <w:tc>
          <w:tcPr>
            <w:tcW w:w="2977" w:type="dxa"/>
            <w:tcBorders>
              <w:top w:val="single" w:sz="4" w:space="0" w:color="auto"/>
              <w:bottom w:val="single" w:sz="4" w:space="0" w:color="auto"/>
            </w:tcBorders>
          </w:tcPr>
          <w:p w14:paraId="0D1AC14C" w14:textId="7E9A839F" w:rsidR="00717CCF" w:rsidRPr="00320A3B" w:rsidRDefault="00717CCF" w:rsidP="00320A3B">
            <w:pPr>
              <w:pStyle w:val="Default"/>
              <w:numPr>
                <w:ilvl w:val="0"/>
                <w:numId w:val="50"/>
              </w:numPr>
              <w:ind w:left="317" w:hanging="141"/>
              <w:rPr>
                <w:rFonts w:asciiTheme="minorHAnsi" w:hAnsiTheme="minorHAnsi" w:cstheme="minorHAnsi"/>
                <w:color w:val="auto"/>
                <w:sz w:val="16"/>
                <w:szCs w:val="16"/>
              </w:rPr>
            </w:pPr>
            <w:r w:rsidRPr="00661900">
              <w:rPr>
                <w:rFonts w:asciiTheme="minorHAnsi" w:hAnsiTheme="minorHAnsi" w:cstheme="minorHAnsi"/>
                <w:color w:val="auto"/>
                <w:sz w:val="16"/>
                <w:szCs w:val="16"/>
              </w:rPr>
              <w:t>Permissions facilitate sustainable activity in the Marine Park</w:t>
            </w:r>
            <w:r>
              <w:rPr>
                <w:rFonts w:asciiTheme="minorHAnsi" w:hAnsiTheme="minorHAnsi" w:cstheme="minorHAnsi"/>
                <w:color w:val="auto"/>
                <w:sz w:val="16"/>
                <w:szCs w:val="16"/>
              </w:rPr>
              <w:t>.</w:t>
            </w:r>
          </w:p>
        </w:tc>
        <w:tc>
          <w:tcPr>
            <w:tcW w:w="2835" w:type="dxa"/>
            <w:tcBorders>
              <w:top w:val="single" w:sz="4" w:space="0" w:color="auto"/>
              <w:bottom w:val="single" w:sz="4" w:space="0" w:color="auto"/>
            </w:tcBorders>
          </w:tcPr>
          <w:p w14:paraId="567647F1" w14:textId="77777777" w:rsidR="00717CCF" w:rsidRPr="00320A3B" w:rsidRDefault="00717CCF" w:rsidP="00320A3B">
            <w:pPr>
              <w:pStyle w:val="Default"/>
              <w:numPr>
                <w:ilvl w:val="0"/>
                <w:numId w:val="50"/>
              </w:numPr>
              <w:ind w:left="317" w:hanging="141"/>
              <w:rPr>
                <w:rFonts w:asciiTheme="minorHAnsi" w:hAnsiTheme="minorHAnsi" w:cstheme="minorHAnsi"/>
                <w:color w:val="auto"/>
                <w:sz w:val="16"/>
                <w:szCs w:val="16"/>
              </w:rPr>
            </w:pPr>
            <w:r w:rsidRPr="00661900">
              <w:rPr>
                <w:rFonts w:asciiTheme="minorHAnsi" w:hAnsiTheme="minorHAnsi" w:cstheme="minorHAnsi"/>
                <w:color w:val="auto"/>
                <w:sz w:val="16"/>
                <w:szCs w:val="16"/>
              </w:rPr>
              <w:t>Permit system supports sustainable use through a risk-based approach.</w:t>
            </w:r>
          </w:p>
        </w:tc>
        <w:tc>
          <w:tcPr>
            <w:tcW w:w="2643" w:type="dxa"/>
            <w:tcBorders>
              <w:top w:val="single" w:sz="4" w:space="0" w:color="auto"/>
              <w:bottom w:val="single" w:sz="4" w:space="0" w:color="auto"/>
            </w:tcBorders>
          </w:tcPr>
          <w:p w14:paraId="12B2BF65" w14:textId="77777777" w:rsidR="00717CCF" w:rsidRDefault="00717CCF" w:rsidP="00CF2727">
            <w:pPr>
              <w:pStyle w:val="ListParagraph"/>
              <w:numPr>
                <w:ilvl w:val="0"/>
                <w:numId w:val="49"/>
              </w:numPr>
              <w:spacing w:before="60" w:after="60"/>
              <w:ind w:left="302" w:hanging="200"/>
              <w:rPr>
                <w:rFonts w:cstheme="minorHAnsi"/>
                <w:sz w:val="16"/>
                <w:szCs w:val="16"/>
              </w:rPr>
            </w:pPr>
            <w:r w:rsidRPr="00A10D60">
              <w:rPr>
                <w:rFonts w:cstheme="minorHAnsi"/>
                <w:sz w:val="16"/>
                <w:szCs w:val="16"/>
              </w:rPr>
              <w:t>Increase in the proportion of routine permissions granted.</w:t>
            </w:r>
            <w:r w:rsidRPr="00A10D60" w:rsidDel="005A285D">
              <w:rPr>
                <w:rFonts w:cstheme="minorHAnsi"/>
                <w:sz w:val="16"/>
                <w:szCs w:val="16"/>
              </w:rPr>
              <w:t xml:space="preserve"> </w:t>
            </w:r>
          </w:p>
          <w:p w14:paraId="6E654D2C" w14:textId="77777777" w:rsidR="00717CCF" w:rsidRPr="00A10D60" w:rsidRDefault="00717CCF" w:rsidP="00CF2727">
            <w:pPr>
              <w:pStyle w:val="ListParagraph"/>
              <w:numPr>
                <w:ilvl w:val="0"/>
                <w:numId w:val="49"/>
              </w:numPr>
              <w:spacing w:before="60" w:after="60"/>
              <w:ind w:left="302" w:hanging="200"/>
              <w:rPr>
                <w:rFonts w:cstheme="minorHAnsi"/>
                <w:sz w:val="16"/>
                <w:szCs w:val="16"/>
              </w:rPr>
            </w:pPr>
            <w:r w:rsidRPr="00A10D60">
              <w:rPr>
                <w:rFonts w:cstheme="minorHAnsi"/>
                <w:sz w:val="16"/>
                <w:szCs w:val="16"/>
              </w:rPr>
              <w:t xml:space="preserve">Low risk permissions have: </w:t>
            </w:r>
          </w:p>
          <w:p w14:paraId="3F4E75C3" w14:textId="77777777" w:rsidR="00717CCF" w:rsidRDefault="00717CCF" w:rsidP="00CF2727">
            <w:pPr>
              <w:pStyle w:val="ListParagraph"/>
              <w:numPr>
                <w:ilvl w:val="0"/>
                <w:numId w:val="78"/>
              </w:numPr>
              <w:spacing w:after="120"/>
              <w:rPr>
                <w:rFonts w:cs="Arial"/>
                <w:sz w:val="16"/>
                <w:szCs w:val="16"/>
              </w:rPr>
            </w:pPr>
            <w:r w:rsidRPr="00661900">
              <w:rPr>
                <w:rFonts w:cs="Arial"/>
                <w:sz w:val="16"/>
                <w:szCs w:val="16"/>
              </w:rPr>
              <w:t xml:space="preserve">a reduction in time taken to </w:t>
            </w:r>
            <w:r w:rsidRPr="006E788C">
              <w:rPr>
                <w:rFonts w:cs="Arial"/>
                <w:sz w:val="16"/>
                <w:szCs w:val="16"/>
              </w:rPr>
              <w:t>process</w:t>
            </w:r>
          </w:p>
          <w:p w14:paraId="05F20F78" w14:textId="77777777" w:rsidR="00717CCF" w:rsidRPr="00717CCF" w:rsidRDefault="00717CCF" w:rsidP="00717CCF">
            <w:pPr>
              <w:pStyle w:val="ListParagraph"/>
              <w:numPr>
                <w:ilvl w:val="0"/>
                <w:numId w:val="78"/>
              </w:numPr>
              <w:spacing w:after="120"/>
              <w:rPr>
                <w:rFonts w:cs="Arial"/>
                <w:sz w:val="16"/>
                <w:szCs w:val="16"/>
              </w:rPr>
            </w:pPr>
            <w:r w:rsidRPr="00717CCF">
              <w:rPr>
                <w:rFonts w:cs="Arial"/>
                <w:sz w:val="16"/>
                <w:szCs w:val="16"/>
              </w:rPr>
              <w:t>longer operating terms.</w:t>
            </w:r>
            <w:r w:rsidRPr="00717CCF">
              <w:rPr>
                <w:rFonts w:cstheme="minorHAnsi"/>
                <w:sz w:val="16"/>
                <w:szCs w:val="16"/>
              </w:rPr>
              <w:t xml:space="preserve"> </w:t>
            </w:r>
          </w:p>
          <w:p w14:paraId="25DC7774" w14:textId="24755866" w:rsidR="00717CCF" w:rsidRPr="00717CCF" w:rsidRDefault="00717CCF" w:rsidP="00717CCF">
            <w:pPr>
              <w:pStyle w:val="ListParagraph"/>
              <w:numPr>
                <w:ilvl w:val="0"/>
                <w:numId w:val="49"/>
              </w:numPr>
              <w:spacing w:before="60" w:after="60"/>
              <w:ind w:left="302" w:hanging="200"/>
              <w:rPr>
                <w:rFonts w:cstheme="minorHAnsi"/>
                <w:sz w:val="16"/>
                <w:szCs w:val="16"/>
              </w:rPr>
            </w:pPr>
            <w:r>
              <w:rPr>
                <w:rFonts w:cstheme="minorHAnsi"/>
                <w:sz w:val="16"/>
                <w:szCs w:val="16"/>
              </w:rPr>
              <w:t>I</w:t>
            </w:r>
            <w:r w:rsidRPr="00A10D60">
              <w:rPr>
                <w:rFonts w:cstheme="minorHAnsi"/>
                <w:sz w:val="16"/>
                <w:szCs w:val="16"/>
              </w:rPr>
              <w:t xml:space="preserve">ncrease in guidance material available </w:t>
            </w:r>
            <w:r w:rsidRPr="006E788C">
              <w:rPr>
                <w:rFonts w:cstheme="minorHAnsi"/>
                <w:sz w:val="16"/>
                <w:szCs w:val="16"/>
              </w:rPr>
              <w:t>for applicants</w:t>
            </w:r>
            <w:r w:rsidRPr="00A10D60">
              <w:rPr>
                <w:rFonts w:cstheme="minorHAnsi"/>
                <w:sz w:val="16"/>
                <w:szCs w:val="16"/>
              </w:rPr>
              <w:t>.</w:t>
            </w:r>
          </w:p>
        </w:tc>
      </w:tr>
      <w:tr w:rsidR="00717CCF" w:rsidRPr="00BF7CC1" w14:paraId="62DE48E9" w14:textId="77777777" w:rsidTr="00062BFE">
        <w:trPr>
          <w:cantSplit/>
          <w:trHeight w:val="2394"/>
          <w:tblHeader/>
        </w:trPr>
        <w:tc>
          <w:tcPr>
            <w:tcW w:w="562" w:type="dxa"/>
            <w:tcBorders>
              <w:top w:val="single" w:sz="4" w:space="0" w:color="auto"/>
              <w:bottom w:val="single" w:sz="4" w:space="0" w:color="auto"/>
            </w:tcBorders>
            <w:textDirection w:val="btLr"/>
            <w:vAlign w:val="center"/>
          </w:tcPr>
          <w:p w14:paraId="6EFE8E42" w14:textId="2B5305E0" w:rsidR="00717CCF" w:rsidRPr="00062BFE" w:rsidRDefault="00717CCF" w:rsidP="00717CCF">
            <w:pPr>
              <w:pStyle w:val="Default"/>
              <w:ind w:left="113" w:right="113"/>
              <w:jc w:val="center"/>
              <w:rPr>
                <w:rFonts w:asciiTheme="minorHAnsi" w:hAnsiTheme="minorHAnsi" w:cstheme="minorHAnsi"/>
                <w:b/>
                <w:color w:val="auto"/>
                <w:sz w:val="20"/>
                <w:szCs w:val="16"/>
              </w:rPr>
            </w:pPr>
            <w:r w:rsidRPr="00062BFE">
              <w:rPr>
                <w:rFonts w:asciiTheme="minorHAnsi" w:hAnsiTheme="minorHAnsi" w:cstheme="minorHAnsi"/>
                <w:b/>
                <w:color w:val="auto"/>
                <w:sz w:val="20"/>
                <w:szCs w:val="16"/>
              </w:rPr>
              <w:t>Marine Park compliance</w:t>
            </w:r>
          </w:p>
        </w:tc>
        <w:tc>
          <w:tcPr>
            <w:tcW w:w="2977" w:type="dxa"/>
            <w:tcBorders>
              <w:top w:val="single" w:sz="4" w:space="0" w:color="auto"/>
              <w:bottom w:val="single" w:sz="4" w:space="0" w:color="auto"/>
            </w:tcBorders>
          </w:tcPr>
          <w:p w14:paraId="333B8E09" w14:textId="0D7F7D82" w:rsidR="00717CCF" w:rsidRPr="00320A3B" w:rsidRDefault="00717CCF" w:rsidP="00320A3B">
            <w:pPr>
              <w:pStyle w:val="Default"/>
              <w:numPr>
                <w:ilvl w:val="0"/>
                <w:numId w:val="50"/>
              </w:numPr>
              <w:ind w:left="317" w:hanging="141"/>
              <w:rPr>
                <w:rFonts w:asciiTheme="minorHAnsi" w:hAnsiTheme="minorHAnsi" w:cstheme="minorHAnsi"/>
                <w:color w:val="auto"/>
                <w:sz w:val="16"/>
                <w:szCs w:val="16"/>
              </w:rPr>
            </w:pPr>
            <w:r w:rsidRPr="00661900">
              <w:rPr>
                <w:rFonts w:asciiTheme="minorHAnsi" w:hAnsiTheme="minorHAnsi" w:cstheme="minorHAnsi"/>
                <w:color w:val="auto"/>
                <w:sz w:val="16"/>
                <w:szCs w:val="16"/>
              </w:rPr>
              <w:t>Increased compliance with protection measures increases resilience of the Reef.</w:t>
            </w:r>
          </w:p>
        </w:tc>
        <w:tc>
          <w:tcPr>
            <w:tcW w:w="2835" w:type="dxa"/>
            <w:tcBorders>
              <w:top w:val="single" w:sz="4" w:space="0" w:color="auto"/>
              <w:bottom w:val="single" w:sz="4" w:space="0" w:color="auto"/>
            </w:tcBorders>
          </w:tcPr>
          <w:p w14:paraId="0EC4CE0F" w14:textId="77777777" w:rsidR="00717CCF" w:rsidRPr="00320A3B" w:rsidRDefault="00717CCF" w:rsidP="00320A3B">
            <w:pPr>
              <w:pStyle w:val="Default"/>
              <w:numPr>
                <w:ilvl w:val="0"/>
                <w:numId w:val="50"/>
              </w:numPr>
              <w:ind w:left="317" w:hanging="141"/>
              <w:rPr>
                <w:rFonts w:asciiTheme="minorHAnsi" w:hAnsiTheme="minorHAnsi" w:cstheme="minorHAnsi"/>
                <w:color w:val="auto"/>
                <w:sz w:val="16"/>
                <w:szCs w:val="16"/>
              </w:rPr>
            </w:pPr>
            <w:r w:rsidRPr="00661900">
              <w:rPr>
                <w:rFonts w:asciiTheme="minorHAnsi" w:hAnsiTheme="minorHAnsi" w:cstheme="minorHAnsi"/>
                <w:color w:val="auto"/>
                <w:sz w:val="16"/>
                <w:szCs w:val="16"/>
              </w:rPr>
              <w:t>Risk-based compliance occurs across the World Heritage Area.</w:t>
            </w:r>
          </w:p>
        </w:tc>
        <w:tc>
          <w:tcPr>
            <w:tcW w:w="2643" w:type="dxa"/>
            <w:tcBorders>
              <w:top w:val="single" w:sz="4" w:space="0" w:color="auto"/>
              <w:bottom w:val="single" w:sz="4" w:space="0" w:color="auto"/>
            </w:tcBorders>
          </w:tcPr>
          <w:p w14:paraId="3CDB6CA4" w14:textId="77777777" w:rsidR="00717CCF" w:rsidRPr="00661900" w:rsidRDefault="00717CCF" w:rsidP="00717CCF">
            <w:pPr>
              <w:pStyle w:val="ListParagraph"/>
              <w:numPr>
                <w:ilvl w:val="0"/>
                <w:numId w:val="49"/>
              </w:numPr>
              <w:spacing w:before="60" w:after="60"/>
              <w:ind w:left="302" w:hanging="200"/>
              <w:rPr>
                <w:rFonts w:cs="Arial"/>
                <w:sz w:val="16"/>
                <w:szCs w:val="16"/>
              </w:rPr>
            </w:pPr>
            <w:r w:rsidRPr="00661900">
              <w:rPr>
                <w:rFonts w:cs="Arial"/>
                <w:sz w:val="16"/>
                <w:szCs w:val="16"/>
              </w:rPr>
              <w:t xml:space="preserve">Increased awareness and engagement around obligations associated with permissions. </w:t>
            </w:r>
          </w:p>
          <w:p w14:paraId="48E3B688" w14:textId="77777777" w:rsidR="00717CCF" w:rsidRPr="00F54102" w:rsidRDefault="00717CCF" w:rsidP="00717CCF">
            <w:pPr>
              <w:pStyle w:val="ListParagraph"/>
              <w:numPr>
                <w:ilvl w:val="0"/>
                <w:numId w:val="49"/>
              </w:numPr>
              <w:spacing w:before="60" w:after="60"/>
              <w:ind w:left="302" w:hanging="200"/>
              <w:rPr>
                <w:rFonts w:cs="Arial"/>
                <w:sz w:val="16"/>
                <w:szCs w:val="16"/>
              </w:rPr>
            </w:pPr>
            <w:r w:rsidRPr="00661900">
              <w:rPr>
                <w:rFonts w:cs="Arial"/>
                <w:sz w:val="16"/>
                <w:szCs w:val="16"/>
              </w:rPr>
              <w:t xml:space="preserve">Increased monitoring and auditing of medium and high risk non-compliances. </w:t>
            </w:r>
          </w:p>
        </w:tc>
      </w:tr>
    </w:tbl>
    <w:p w14:paraId="049FF3C1" w14:textId="77777777" w:rsidR="00766A5A" w:rsidRPr="00BF7CC1" w:rsidRDefault="00766A5A" w:rsidP="008032B9">
      <w:pPr>
        <w:spacing w:after="120"/>
        <w:rPr>
          <w:i/>
        </w:rPr>
      </w:pPr>
    </w:p>
    <w:p w14:paraId="0756F62E" w14:textId="77777777" w:rsidR="00076339" w:rsidRPr="00BF7CC1" w:rsidRDefault="00076339">
      <w:pPr>
        <w:rPr>
          <w:b/>
        </w:rPr>
      </w:pPr>
      <w:r w:rsidRPr="00BF7CC1">
        <w:rPr>
          <w:b/>
        </w:rPr>
        <w:br w:type="page"/>
      </w:r>
    </w:p>
    <w:p w14:paraId="2E2EE5A1" w14:textId="77777777" w:rsidR="008032B9" w:rsidRPr="00BF7CC1" w:rsidRDefault="008032B9" w:rsidP="00896EC9">
      <w:pPr>
        <w:pStyle w:val="Heading3"/>
        <w:ind w:left="0" w:firstLine="0"/>
      </w:pPr>
      <w:bookmarkStart w:id="27" w:name="_Toc523309915"/>
      <w:r w:rsidRPr="00BF7CC1">
        <w:t xml:space="preserve">Program </w:t>
      </w:r>
      <w:r w:rsidR="001D23A9" w:rsidRPr="00BF7CC1">
        <w:t>a</w:t>
      </w:r>
      <w:r w:rsidRPr="00BF7CC1">
        <w:t>rea 3: Educating and fostering stewardship to enhance protection of the Reef</w:t>
      </w:r>
      <w:bookmarkEnd w:id="27"/>
    </w:p>
    <w:p w14:paraId="582C1DB0" w14:textId="4ED73840" w:rsidR="0003068C" w:rsidRPr="00BF7CC1" w:rsidRDefault="00324049" w:rsidP="008032B9">
      <w:pPr>
        <w:spacing w:after="120"/>
      </w:pPr>
      <w:r w:rsidRPr="00BF7CC1">
        <w:t xml:space="preserve">The Authority implements a wide range of education </w:t>
      </w:r>
      <w:r w:rsidR="00F74F70" w:rsidRPr="00BF7CC1">
        <w:t xml:space="preserve">and stewardship </w:t>
      </w:r>
      <w:r w:rsidRPr="00BF7CC1">
        <w:t>programs across the Great Barrier Reef catchment and beyond.</w:t>
      </w:r>
      <w:r w:rsidR="00F14876" w:rsidRPr="00BF7CC1">
        <w:t xml:space="preserve"> </w:t>
      </w:r>
      <w:r w:rsidR="00F74F70" w:rsidRPr="00BF7CC1">
        <w:t xml:space="preserve">These include Reef Guardians, Local Marine Advisory Committees, industry training and the management and operation of the Authority’s </w:t>
      </w:r>
      <w:r w:rsidR="00946941">
        <w:t>n</w:t>
      </w:r>
      <w:r w:rsidR="00F74F70" w:rsidRPr="00BF7CC1">
        <w:t xml:space="preserve">ational </w:t>
      </w:r>
      <w:r w:rsidR="00946941">
        <w:t>e</w:t>
      </w:r>
      <w:r w:rsidR="00F74F70" w:rsidRPr="00BF7CC1">
        <w:t xml:space="preserve">ducation </w:t>
      </w:r>
      <w:r w:rsidR="00946941">
        <w:t>c</w:t>
      </w:r>
      <w:r w:rsidR="00F74F70" w:rsidRPr="00BF7CC1">
        <w:t>entre</w:t>
      </w:r>
      <w:r w:rsidR="00946941">
        <w:t xml:space="preserve"> for the Great Barrier Reef</w:t>
      </w:r>
      <w:r w:rsidR="00D1651E" w:rsidRPr="00BF7CC1">
        <w:t>,</w:t>
      </w:r>
      <w:r w:rsidR="00F74F70" w:rsidRPr="00BF7CC1">
        <w:t xml:space="preserve"> Reef HQ </w:t>
      </w:r>
      <w:r w:rsidR="00A75E74" w:rsidRPr="00BF7CC1">
        <w:t xml:space="preserve">Great Barrier Reef </w:t>
      </w:r>
      <w:r w:rsidR="00F74F70" w:rsidRPr="00BF7CC1">
        <w:t xml:space="preserve">Aquarium. </w:t>
      </w:r>
    </w:p>
    <w:p w14:paraId="2F7BDEBA" w14:textId="77777777" w:rsidR="00C019DE" w:rsidRPr="00BF7CC1" w:rsidRDefault="00C019DE" w:rsidP="00C019DE">
      <w:r w:rsidRPr="00BF7CC1">
        <w:t>The Authority’s Reef Guardian program facilitates adoption of environmentally sustainable best practices by the community, local government and industry to achieve environmental outcomes for the Great Barrier Reef.</w:t>
      </w:r>
    </w:p>
    <w:p w14:paraId="3E1C4DBA" w14:textId="77777777" w:rsidR="00C019DE" w:rsidRDefault="00C019DE" w:rsidP="00C019DE">
      <w:r w:rsidRPr="00BF7CC1">
        <w:t xml:space="preserve">Reef HQ Great Barrier Reef Aquarium, the Authority’s national education centre for the Great Barrier Reef also fosters community and stakeholder behaviour change and participation in actions to address threats to the Reef by </w:t>
      </w:r>
      <w:r>
        <w:t xml:space="preserve">communicating the </w:t>
      </w:r>
      <w:r w:rsidRPr="00BF7CC1">
        <w:t xml:space="preserve">value of the Great Barrier Reef, the threats to its sustainable future and the actions </w:t>
      </w:r>
      <w:r>
        <w:t xml:space="preserve">people </w:t>
      </w:r>
      <w:r w:rsidRPr="00BF7CC1">
        <w:t>can take to protect it.</w:t>
      </w:r>
    </w:p>
    <w:p w14:paraId="5EDEAF56" w14:textId="77777777" w:rsidR="0003068C" w:rsidRPr="00BF7CC1" w:rsidRDefault="0003068C" w:rsidP="0003068C">
      <w:pPr>
        <w:spacing w:after="120"/>
      </w:pPr>
      <w:r w:rsidRPr="00BF7CC1">
        <w:t xml:space="preserve">Through these programs the Authority provides technical expertise and advice to its stakeholders including local government, volunteer groups, schools, tourism operators, fishers, farmers, </w:t>
      </w:r>
      <w:r w:rsidR="00AB6C88">
        <w:t xml:space="preserve">and </w:t>
      </w:r>
      <w:r w:rsidRPr="00BF7CC1">
        <w:t>natural resource management bodies</w:t>
      </w:r>
      <w:r w:rsidR="00AB6C88">
        <w:t>.</w:t>
      </w:r>
      <w:r w:rsidRPr="00BF7CC1">
        <w:t xml:space="preserve"> </w:t>
      </w:r>
    </w:p>
    <w:p w14:paraId="1FF95D1F" w14:textId="77777777" w:rsidR="00F14876" w:rsidRPr="00BF7CC1" w:rsidRDefault="0003068C" w:rsidP="008032B9">
      <w:pPr>
        <w:spacing w:after="120"/>
      </w:pPr>
      <w:r w:rsidRPr="00BF7CC1">
        <w:t>The aim of these programs is to</w:t>
      </w:r>
      <w:r w:rsidR="00F14876" w:rsidRPr="00BF7CC1">
        <w:t xml:space="preserve"> </w:t>
      </w:r>
      <w:r w:rsidR="00F74F70" w:rsidRPr="00BF7CC1">
        <w:t xml:space="preserve">raise awareness, </w:t>
      </w:r>
      <w:r w:rsidR="00F14876" w:rsidRPr="00BF7CC1">
        <w:t xml:space="preserve">influence best practice and find pragmatic solutions to </w:t>
      </w:r>
      <w:r w:rsidR="00260D86" w:rsidRPr="00BF7CC1">
        <w:t>achieve the Authority’s</w:t>
      </w:r>
      <w:r w:rsidR="00F14876" w:rsidRPr="00BF7CC1">
        <w:t xml:space="preserve"> purpose and goals.</w:t>
      </w:r>
      <w:r w:rsidR="003F4E94" w:rsidRPr="00BF7CC1">
        <w:t xml:space="preserve"> Ultimately, these programs are aimed at building a sense of collective responsibility and care for the Reef.</w:t>
      </w:r>
    </w:p>
    <w:p w14:paraId="0293E381" w14:textId="77777777" w:rsidR="00717CCF" w:rsidRDefault="003F4E94" w:rsidP="008032B9">
      <w:pPr>
        <w:spacing w:after="120"/>
      </w:pPr>
      <w:r w:rsidRPr="00BF7CC1">
        <w:t>Education and stewardship programs will continue to play a</w:t>
      </w:r>
      <w:r w:rsidR="00984AF0" w:rsidRPr="00BF7CC1">
        <w:t>n</w:t>
      </w:r>
      <w:r w:rsidRPr="00BF7CC1">
        <w:t xml:space="preserve"> </w:t>
      </w:r>
      <w:r w:rsidR="00984AF0" w:rsidRPr="00BF7CC1">
        <w:t>important</w:t>
      </w:r>
      <w:r w:rsidRPr="00BF7CC1">
        <w:t xml:space="preserve"> role in the Authority’s comprehensive management program for the protection and management of the Great Barrier Reef.</w:t>
      </w:r>
      <w:r w:rsidR="00F74DE5" w:rsidRPr="00BF7CC1">
        <w:t xml:space="preserve"> </w:t>
      </w:r>
      <w:r w:rsidR="008673A5">
        <w:t xml:space="preserve">Through working </w:t>
      </w:r>
      <w:r w:rsidR="006547DF">
        <w:t xml:space="preserve">with </w:t>
      </w:r>
      <w:r w:rsidR="008673A5">
        <w:t>partners</w:t>
      </w:r>
      <w:r w:rsidR="006547DF">
        <w:t>,</w:t>
      </w:r>
      <w:r w:rsidR="008673A5">
        <w:t xml:space="preserve"> the </w:t>
      </w:r>
      <w:r w:rsidR="006547DF">
        <w:t>Authority will seek to strengthen</w:t>
      </w:r>
      <w:r w:rsidR="008673A5">
        <w:t xml:space="preserve"> collaborative </w:t>
      </w:r>
      <w:r w:rsidR="006547DF">
        <w:t>arrangements</w:t>
      </w:r>
      <w:r w:rsidR="008673A5">
        <w:t xml:space="preserve"> to</w:t>
      </w:r>
      <w:r w:rsidR="006547DF">
        <w:t xml:space="preserve"> deliver these programs.</w:t>
      </w:r>
    </w:p>
    <w:p w14:paraId="77C9B74A" w14:textId="7E8B8F98" w:rsidR="00F14876" w:rsidRPr="00BF7CC1" w:rsidRDefault="003F4E94" w:rsidP="008032B9">
      <w:pPr>
        <w:spacing w:after="120"/>
      </w:pPr>
      <w:r w:rsidRPr="00BF7CC1">
        <w:t>T</w:t>
      </w:r>
      <w:r w:rsidR="004513CE" w:rsidRPr="00BF7CC1">
        <w:t>he</w:t>
      </w:r>
      <w:r w:rsidR="00F14876" w:rsidRPr="00BF7CC1">
        <w:t xml:space="preserve"> </w:t>
      </w:r>
      <w:r w:rsidR="004513CE" w:rsidRPr="00BF7CC1">
        <w:t>Authority</w:t>
      </w:r>
      <w:r w:rsidR="00F14876" w:rsidRPr="00BF7CC1">
        <w:t xml:space="preserve"> </w:t>
      </w:r>
      <w:r w:rsidRPr="00BF7CC1">
        <w:t>will</w:t>
      </w:r>
      <w:r w:rsidR="00F14876" w:rsidRPr="00BF7CC1">
        <w:t xml:space="preserve"> focus on empowering stakeholders </w:t>
      </w:r>
      <w:r w:rsidRPr="00BF7CC1">
        <w:t xml:space="preserve">to </w:t>
      </w:r>
      <w:r w:rsidR="00F14876" w:rsidRPr="00BF7CC1">
        <w:t>tak</w:t>
      </w:r>
      <w:r w:rsidRPr="00BF7CC1">
        <w:t>e</w:t>
      </w:r>
      <w:r w:rsidR="00F14876" w:rsidRPr="00BF7CC1">
        <w:t xml:space="preserve"> action</w:t>
      </w:r>
      <w:r w:rsidRPr="00BF7CC1">
        <w:t xml:space="preserve"> </w:t>
      </w:r>
      <w:r w:rsidR="00320A3B">
        <w:t>by</w:t>
      </w:r>
      <w:r w:rsidRPr="00BF7CC1">
        <w:t xml:space="preserve"> providing the tools and building the capacity of others to be champions for the Reef.</w:t>
      </w:r>
    </w:p>
    <w:p w14:paraId="1089850D" w14:textId="77777777" w:rsidR="008032B9" w:rsidRPr="00BF7CC1" w:rsidRDefault="007C0CDE" w:rsidP="008032B9">
      <w:pPr>
        <w:spacing w:after="120"/>
      </w:pPr>
      <w:r w:rsidRPr="00BF7CC1">
        <w:rPr>
          <w:rStyle w:val="Heading4Char"/>
          <w:rFonts w:eastAsiaTheme="minorHAnsi"/>
        </w:rPr>
        <w:t xml:space="preserve">Program </w:t>
      </w:r>
      <w:r w:rsidR="004077FF">
        <w:rPr>
          <w:rStyle w:val="Heading4Char"/>
          <w:rFonts w:eastAsiaTheme="minorHAnsi"/>
        </w:rPr>
        <w:t>a</w:t>
      </w:r>
      <w:r w:rsidRPr="00BF7CC1">
        <w:rPr>
          <w:rStyle w:val="Heading4Char"/>
          <w:rFonts w:eastAsiaTheme="minorHAnsi"/>
        </w:rPr>
        <w:t xml:space="preserve">rea </w:t>
      </w:r>
      <w:r w:rsidR="004077FF">
        <w:rPr>
          <w:rStyle w:val="Heading4Char"/>
          <w:rFonts w:eastAsiaTheme="minorHAnsi"/>
        </w:rPr>
        <w:t>o</w:t>
      </w:r>
      <w:r w:rsidR="008032B9" w:rsidRPr="00BF7CC1">
        <w:rPr>
          <w:rStyle w:val="Heading4Char"/>
          <w:rFonts w:eastAsiaTheme="minorHAnsi"/>
        </w:rPr>
        <w:t>bjective:</w:t>
      </w:r>
      <w:r w:rsidR="008032B9" w:rsidRPr="00BF7CC1">
        <w:rPr>
          <w:i/>
        </w:rPr>
        <w:t xml:space="preserve"> </w:t>
      </w:r>
      <w:r w:rsidR="008032B9" w:rsidRPr="00BF7CC1">
        <w:t>Empower others to protect the Reef through education and stewardship.</w:t>
      </w:r>
    </w:p>
    <w:p w14:paraId="06C1FE3F" w14:textId="77777777" w:rsidR="003263CB" w:rsidRPr="00BF7CC1" w:rsidRDefault="003263CB" w:rsidP="00896EC9">
      <w:pPr>
        <w:pStyle w:val="Heading4"/>
        <w:ind w:left="0" w:firstLine="0"/>
      </w:pPr>
      <w:r w:rsidRPr="00BF7CC1">
        <w:t xml:space="preserve">What will the Authority do to focus effort? </w:t>
      </w:r>
    </w:p>
    <w:p w14:paraId="5B43650B" w14:textId="22954F8B" w:rsidR="003263CB" w:rsidRPr="00BF7CC1" w:rsidRDefault="00E936E1" w:rsidP="00C9627B">
      <w:pPr>
        <w:pStyle w:val="ListParagraph"/>
        <w:numPr>
          <w:ilvl w:val="0"/>
          <w:numId w:val="28"/>
        </w:numPr>
        <w:autoSpaceDE w:val="0"/>
        <w:autoSpaceDN w:val="0"/>
        <w:adjustRightInd w:val="0"/>
        <w:spacing w:after="135" w:line="240" w:lineRule="auto"/>
      </w:pPr>
      <w:r w:rsidRPr="00BF7CC1">
        <w:rPr>
          <w:b/>
        </w:rPr>
        <w:t>Education</w:t>
      </w:r>
      <w:r w:rsidR="00946941">
        <w:rPr>
          <w:b/>
        </w:rPr>
        <w:t>:</w:t>
      </w:r>
      <w:r w:rsidRPr="00BF7CC1">
        <w:t xml:space="preserve"> </w:t>
      </w:r>
      <w:r w:rsidR="00444733">
        <w:t>Deliver</w:t>
      </w:r>
      <w:r w:rsidR="00516944" w:rsidRPr="00BF7CC1">
        <w:t xml:space="preserve"> community education and outreach activities as well as public education through </w:t>
      </w:r>
      <w:r w:rsidR="00AE538E">
        <w:t xml:space="preserve">the </w:t>
      </w:r>
      <w:r w:rsidR="00946941">
        <w:t>n</w:t>
      </w:r>
      <w:r w:rsidR="00AE538E">
        <w:t xml:space="preserve">ational </w:t>
      </w:r>
      <w:r w:rsidR="00946941">
        <w:t>e</w:t>
      </w:r>
      <w:r w:rsidR="00AE538E">
        <w:t xml:space="preserve">ducation </w:t>
      </w:r>
      <w:r w:rsidR="00946941">
        <w:t>c</w:t>
      </w:r>
      <w:r w:rsidR="00AE538E">
        <w:t xml:space="preserve">entre for the Great Barrier Reef, </w:t>
      </w:r>
      <w:r w:rsidR="00516944" w:rsidRPr="00BF7CC1">
        <w:t>Reef HQ</w:t>
      </w:r>
      <w:r w:rsidR="005826CA">
        <w:t xml:space="preserve"> Great Barrier Reef Aquarium</w:t>
      </w:r>
      <w:r w:rsidR="00516944" w:rsidRPr="00BF7CC1">
        <w:t>.</w:t>
      </w:r>
    </w:p>
    <w:p w14:paraId="43882CA4" w14:textId="55194935" w:rsidR="003263CB" w:rsidRPr="00BF7CC1" w:rsidRDefault="00E936E1" w:rsidP="00C9627B">
      <w:pPr>
        <w:pStyle w:val="ListParagraph"/>
        <w:numPr>
          <w:ilvl w:val="0"/>
          <w:numId w:val="28"/>
        </w:numPr>
        <w:autoSpaceDE w:val="0"/>
        <w:autoSpaceDN w:val="0"/>
        <w:adjustRightInd w:val="0"/>
        <w:spacing w:after="135" w:line="240" w:lineRule="auto"/>
      </w:pPr>
      <w:r w:rsidRPr="00BF7CC1">
        <w:rPr>
          <w:b/>
        </w:rPr>
        <w:t>Stewardship</w:t>
      </w:r>
      <w:r w:rsidR="00946941">
        <w:rPr>
          <w:b/>
        </w:rPr>
        <w:t>:</w:t>
      </w:r>
      <w:r w:rsidRPr="00BF7CC1">
        <w:t xml:space="preserve"> </w:t>
      </w:r>
      <w:r w:rsidR="00444733">
        <w:t>Foster and support</w:t>
      </w:r>
      <w:r w:rsidR="00516944" w:rsidRPr="00BF7CC1">
        <w:t xml:space="preserve"> partnership programs and networks as well as deliver stewardship activities</w:t>
      </w:r>
      <w:r w:rsidR="00192E6F">
        <w:t>.</w:t>
      </w:r>
      <w:r w:rsidR="00516944" w:rsidRPr="00BF7CC1">
        <w:t xml:space="preserve"> </w:t>
      </w:r>
    </w:p>
    <w:p w14:paraId="5A255AA8" w14:textId="77777777" w:rsidR="003263CB" w:rsidRPr="00BF7CC1" w:rsidRDefault="003263CB" w:rsidP="00896EC9">
      <w:pPr>
        <w:pStyle w:val="Heading4"/>
        <w:ind w:left="0" w:firstLine="0"/>
      </w:pPr>
      <w:r w:rsidRPr="00BF7CC1">
        <w:t xml:space="preserve">What does success look like? </w:t>
      </w:r>
    </w:p>
    <w:p w14:paraId="6613B905" w14:textId="77777777" w:rsidR="001F5D3B" w:rsidRPr="0048014C" w:rsidRDefault="00B12240">
      <w:pPr>
        <w:pStyle w:val="ListParagraph"/>
        <w:numPr>
          <w:ilvl w:val="0"/>
          <w:numId w:val="28"/>
        </w:numPr>
        <w:autoSpaceDE w:val="0"/>
        <w:autoSpaceDN w:val="0"/>
        <w:adjustRightInd w:val="0"/>
        <w:spacing w:after="135" w:line="240" w:lineRule="auto"/>
      </w:pPr>
      <w:r w:rsidRPr="00BF7CC1">
        <w:t xml:space="preserve">Reef HQ </w:t>
      </w:r>
      <w:r w:rsidR="004F6326">
        <w:t xml:space="preserve">Great Barrier Reef Aquarium </w:t>
      </w:r>
      <w:r w:rsidRPr="00BF7CC1">
        <w:t xml:space="preserve">exhibitions, </w:t>
      </w:r>
      <w:r w:rsidR="005826CA">
        <w:t>formal</w:t>
      </w:r>
      <w:r w:rsidR="005826CA" w:rsidRPr="00BF7CC1">
        <w:t xml:space="preserve"> </w:t>
      </w:r>
      <w:r w:rsidRPr="00BF7CC1">
        <w:t>and community education activities improve awareness, attitudes and aspirations</w:t>
      </w:r>
      <w:r w:rsidR="00A57BAF">
        <w:t xml:space="preserve"> for positive environmental behaviour change.</w:t>
      </w:r>
      <w:r w:rsidR="00387B6E" w:rsidRPr="00BF7CC1" w:rsidDel="00387B6E">
        <w:t xml:space="preserve"> </w:t>
      </w:r>
    </w:p>
    <w:p w14:paraId="1DADD46D" w14:textId="77777777" w:rsidR="00D13A03" w:rsidRPr="00BF7CC1" w:rsidRDefault="005826CA" w:rsidP="004F6326">
      <w:pPr>
        <w:pStyle w:val="ListParagraph"/>
        <w:numPr>
          <w:ilvl w:val="0"/>
          <w:numId w:val="28"/>
        </w:numPr>
        <w:autoSpaceDE w:val="0"/>
        <w:autoSpaceDN w:val="0"/>
        <w:adjustRightInd w:val="0"/>
        <w:spacing w:after="135" w:line="240" w:lineRule="auto"/>
      </w:pPr>
      <w:r>
        <w:t>P</w:t>
      </w:r>
      <w:r w:rsidR="00D13A03" w:rsidRPr="00D13A03">
        <w:t>artnerships</w:t>
      </w:r>
      <w:r>
        <w:t xml:space="preserve"> foster</w:t>
      </w:r>
      <w:r w:rsidR="00D13A03" w:rsidRPr="00D13A03">
        <w:t xml:space="preserve"> a</w:t>
      </w:r>
      <w:r>
        <w:t xml:space="preserve">ction and innovation </w:t>
      </w:r>
      <w:r w:rsidR="00A57BAF">
        <w:t>through</w:t>
      </w:r>
      <w:r>
        <w:t xml:space="preserve"> empowering</w:t>
      </w:r>
      <w:r w:rsidR="00D13A03" w:rsidRPr="00D13A03">
        <w:t xml:space="preserve"> a network of informed, </w:t>
      </w:r>
      <w:r>
        <w:t xml:space="preserve">and connected </w:t>
      </w:r>
      <w:r w:rsidR="00D13A03" w:rsidRPr="00D13A03">
        <w:t>environmental stewards</w:t>
      </w:r>
      <w:r>
        <w:t>,</w:t>
      </w:r>
      <w:r w:rsidR="00D13A03" w:rsidRPr="00D13A03">
        <w:t xml:space="preserve"> influencing community stewardship of the Reef</w:t>
      </w:r>
      <w:r w:rsidR="004F6326">
        <w:t xml:space="preserve"> </w:t>
      </w:r>
      <w:r w:rsidR="004F6326" w:rsidRPr="004F6326">
        <w:t xml:space="preserve">consistent with </w:t>
      </w:r>
      <w:r w:rsidR="00015E2F">
        <w:t xml:space="preserve">the Marine Park Authority’s </w:t>
      </w:r>
      <w:r w:rsidR="004F6326" w:rsidRPr="004F6326">
        <w:t>priorities and positions</w:t>
      </w:r>
      <w:r>
        <w:t>.</w:t>
      </w:r>
    </w:p>
    <w:p w14:paraId="30BB2ABF" w14:textId="77777777" w:rsidR="004513CE" w:rsidRPr="00BF7CC1" w:rsidRDefault="004513CE" w:rsidP="00896EC9">
      <w:pPr>
        <w:pStyle w:val="Heading4"/>
        <w:ind w:left="0" w:firstLine="0"/>
      </w:pPr>
      <w:r w:rsidRPr="00BF7CC1">
        <w:t>Performance</w:t>
      </w:r>
    </w:p>
    <w:tbl>
      <w:tblPr>
        <w:tblStyle w:val="TableGrid"/>
        <w:tblW w:w="0" w:type="auto"/>
        <w:tblLook w:val="04A0" w:firstRow="1" w:lastRow="0" w:firstColumn="1" w:lastColumn="0" w:noHBand="0" w:noVBand="1"/>
        <w:tblCaption w:val="Performance Information for Program Area 3"/>
        <w:tblDescription w:val="This table outlines the the Authority's performance information for Program Area 3.  The Authority will report on the performance criteria and targets contained in the table in its Annual Performance Statement, which will be published at the end of the 201-18 financial year. The evaluation for the performance criteria and target are also listed in the table."/>
      </w:tblPr>
      <w:tblGrid>
        <w:gridCol w:w="562"/>
        <w:gridCol w:w="2977"/>
        <w:gridCol w:w="2955"/>
        <w:gridCol w:w="2523"/>
      </w:tblGrid>
      <w:tr w:rsidR="00101ACE" w:rsidRPr="00BF7CC1" w14:paraId="5FF9C655" w14:textId="77777777" w:rsidTr="00101ACE">
        <w:trPr>
          <w:tblHeader/>
        </w:trPr>
        <w:tc>
          <w:tcPr>
            <w:tcW w:w="562" w:type="dxa"/>
          </w:tcPr>
          <w:p w14:paraId="66133175" w14:textId="77777777" w:rsidR="00101ACE" w:rsidRPr="00BF7CC1" w:rsidRDefault="00101ACE" w:rsidP="00A6125E">
            <w:pPr>
              <w:spacing w:after="120"/>
              <w:rPr>
                <w:b/>
              </w:rPr>
            </w:pPr>
          </w:p>
        </w:tc>
        <w:tc>
          <w:tcPr>
            <w:tcW w:w="2977" w:type="dxa"/>
          </w:tcPr>
          <w:p w14:paraId="1763B05D" w14:textId="3FDB95EB" w:rsidR="00101ACE" w:rsidRPr="00BF7CC1" w:rsidRDefault="00101ACE" w:rsidP="00A6125E">
            <w:pPr>
              <w:spacing w:after="120"/>
              <w:rPr>
                <w:b/>
              </w:rPr>
            </w:pPr>
            <w:r w:rsidRPr="00BF7CC1">
              <w:rPr>
                <w:b/>
              </w:rPr>
              <w:t>Performance criteria</w:t>
            </w:r>
          </w:p>
        </w:tc>
        <w:tc>
          <w:tcPr>
            <w:tcW w:w="2955" w:type="dxa"/>
          </w:tcPr>
          <w:p w14:paraId="6671A47E" w14:textId="77777777" w:rsidR="00101ACE" w:rsidRPr="00BF7CC1" w:rsidRDefault="00101ACE" w:rsidP="003263CB">
            <w:pPr>
              <w:spacing w:after="120"/>
              <w:rPr>
                <w:b/>
              </w:rPr>
            </w:pPr>
            <w:r w:rsidRPr="00BF7CC1">
              <w:rPr>
                <w:b/>
              </w:rPr>
              <w:t>Target</w:t>
            </w:r>
          </w:p>
        </w:tc>
        <w:tc>
          <w:tcPr>
            <w:tcW w:w="2523" w:type="dxa"/>
          </w:tcPr>
          <w:p w14:paraId="30C06545" w14:textId="77777777" w:rsidR="00101ACE" w:rsidRPr="00BF7CC1" w:rsidRDefault="00101ACE" w:rsidP="003263CB">
            <w:pPr>
              <w:spacing w:after="120"/>
              <w:rPr>
                <w:b/>
              </w:rPr>
            </w:pPr>
            <w:r w:rsidRPr="00BF7CC1">
              <w:rPr>
                <w:b/>
              </w:rPr>
              <w:t>Evaluation</w:t>
            </w:r>
          </w:p>
        </w:tc>
      </w:tr>
      <w:tr w:rsidR="00101ACE" w:rsidRPr="00BF7CC1" w14:paraId="61D9D2F0" w14:textId="77777777" w:rsidTr="00101ACE">
        <w:trPr>
          <w:cantSplit/>
          <w:trHeight w:val="1134"/>
        </w:trPr>
        <w:tc>
          <w:tcPr>
            <w:tcW w:w="562" w:type="dxa"/>
            <w:textDirection w:val="btLr"/>
            <w:vAlign w:val="center"/>
          </w:tcPr>
          <w:p w14:paraId="5EAB9D18" w14:textId="0AFBF946" w:rsidR="00101ACE" w:rsidRPr="00062BFE" w:rsidRDefault="00101ACE" w:rsidP="00101ACE">
            <w:pPr>
              <w:autoSpaceDE w:val="0"/>
              <w:autoSpaceDN w:val="0"/>
              <w:adjustRightInd w:val="0"/>
              <w:ind w:left="113" w:right="113"/>
              <w:jc w:val="center"/>
              <w:rPr>
                <w:rFonts w:cstheme="minorHAnsi"/>
                <w:b/>
                <w:sz w:val="20"/>
                <w:szCs w:val="16"/>
              </w:rPr>
            </w:pPr>
            <w:r w:rsidRPr="00062BFE">
              <w:rPr>
                <w:b/>
                <w:sz w:val="20"/>
              </w:rPr>
              <w:t>Education</w:t>
            </w:r>
          </w:p>
        </w:tc>
        <w:tc>
          <w:tcPr>
            <w:tcW w:w="2977" w:type="dxa"/>
          </w:tcPr>
          <w:p w14:paraId="0C3A828C" w14:textId="1D4E44A1" w:rsidR="00101ACE" w:rsidRPr="00661900" w:rsidRDefault="00101ACE" w:rsidP="004C44CF">
            <w:pPr>
              <w:pStyle w:val="ListParagraph"/>
              <w:numPr>
                <w:ilvl w:val="0"/>
                <w:numId w:val="50"/>
              </w:numPr>
              <w:autoSpaceDE w:val="0"/>
              <w:autoSpaceDN w:val="0"/>
              <w:adjustRightInd w:val="0"/>
              <w:ind w:left="317" w:hanging="142"/>
              <w:rPr>
                <w:rFonts w:cstheme="minorHAnsi"/>
                <w:sz w:val="16"/>
                <w:szCs w:val="16"/>
              </w:rPr>
            </w:pPr>
            <w:r w:rsidRPr="00661900">
              <w:rPr>
                <w:rFonts w:cstheme="minorHAnsi"/>
                <w:sz w:val="16"/>
                <w:szCs w:val="16"/>
              </w:rPr>
              <w:t>Improved awareness, skills, attitudes and aspirations for the Reef from participants.</w:t>
            </w:r>
          </w:p>
          <w:p w14:paraId="3BAEFC44" w14:textId="77777777" w:rsidR="00101ACE" w:rsidRPr="00661900" w:rsidRDefault="00101ACE" w:rsidP="00516944">
            <w:pPr>
              <w:pStyle w:val="ListParagraph"/>
              <w:numPr>
                <w:ilvl w:val="0"/>
                <w:numId w:val="50"/>
              </w:numPr>
              <w:autoSpaceDE w:val="0"/>
              <w:autoSpaceDN w:val="0"/>
              <w:adjustRightInd w:val="0"/>
              <w:ind w:left="317" w:hanging="142"/>
              <w:rPr>
                <w:sz w:val="16"/>
                <w:szCs w:val="16"/>
              </w:rPr>
            </w:pPr>
            <w:r w:rsidRPr="00661900">
              <w:rPr>
                <w:rFonts w:cstheme="minorHAnsi"/>
                <w:sz w:val="16"/>
                <w:szCs w:val="16"/>
              </w:rPr>
              <w:t>Improved awareness, skills, attitudes and aspirations for specifically targeted stakeholders.</w:t>
            </w:r>
          </w:p>
        </w:tc>
        <w:tc>
          <w:tcPr>
            <w:tcW w:w="2955" w:type="dxa"/>
          </w:tcPr>
          <w:p w14:paraId="43109A83" w14:textId="77777777" w:rsidR="00101ACE" w:rsidRPr="00661900" w:rsidRDefault="00101ACE" w:rsidP="00516944">
            <w:pPr>
              <w:pStyle w:val="ListParagraph"/>
              <w:numPr>
                <w:ilvl w:val="0"/>
                <w:numId w:val="50"/>
              </w:numPr>
              <w:autoSpaceDE w:val="0"/>
              <w:autoSpaceDN w:val="0"/>
              <w:adjustRightInd w:val="0"/>
              <w:ind w:left="317" w:hanging="142"/>
              <w:rPr>
                <w:sz w:val="16"/>
                <w:szCs w:val="16"/>
              </w:rPr>
            </w:pPr>
            <w:r w:rsidRPr="00661900">
              <w:rPr>
                <w:rFonts w:cstheme="minorHAnsi"/>
                <w:sz w:val="16"/>
                <w:szCs w:val="16"/>
              </w:rPr>
              <w:t>Experiential learning, industry and community education activities delivered.</w:t>
            </w:r>
          </w:p>
        </w:tc>
        <w:tc>
          <w:tcPr>
            <w:tcW w:w="2523" w:type="dxa"/>
          </w:tcPr>
          <w:p w14:paraId="6F047D50" w14:textId="77777777" w:rsidR="00101ACE" w:rsidRPr="00A10D60" w:rsidRDefault="00101ACE" w:rsidP="00CF2727">
            <w:pPr>
              <w:pStyle w:val="ListParagraph"/>
              <w:numPr>
                <w:ilvl w:val="0"/>
                <w:numId w:val="49"/>
              </w:numPr>
              <w:spacing w:before="60" w:after="60"/>
              <w:ind w:left="302" w:hanging="200"/>
              <w:rPr>
                <w:rFonts w:cstheme="minorHAnsi"/>
                <w:sz w:val="16"/>
                <w:szCs w:val="16"/>
              </w:rPr>
            </w:pPr>
            <w:r w:rsidRPr="00A10D60">
              <w:rPr>
                <w:rFonts w:cstheme="minorHAnsi"/>
                <w:sz w:val="16"/>
                <w:szCs w:val="16"/>
              </w:rPr>
              <w:t xml:space="preserve">Formal (k – </w:t>
            </w:r>
            <w:r>
              <w:rPr>
                <w:rFonts w:cstheme="minorHAnsi"/>
                <w:sz w:val="16"/>
                <w:szCs w:val="16"/>
              </w:rPr>
              <w:t>t</w:t>
            </w:r>
            <w:r w:rsidRPr="00A10D60">
              <w:rPr>
                <w:rFonts w:cstheme="minorHAnsi"/>
                <w:sz w:val="16"/>
                <w:szCs w:val="16"/>
              </w:rPr>
              <w:t>ertiary) and community education programs facilitated through Reef</w:t>
            </w:r>
            <w:r>
              <w:rPr>
                <w:rFonts w:cstheme="minorHAnsi"/>
                <w:sz w:val="16"/>
                <w:szCs w:val="16"/>
              </w:rPr>
              <w:t xml:space="preserve"> </w:t>
            </w:r>
            <w:r w:rsidRPr="00A10D60">
              <w:rPr>
                <w:rFonts w:cstheme="minorHAnsi"/>
                <w:sz w:val="16"/>
                <w:szCs w:val="16"/>
              </w:rPr>
              <w:t>HQ Aquarium are recognised for their educational benefit; and increase understanding of the Reef and how to protect it.</w:t>
            </w:r>
          </w:p>
          <w:p w14:paraId="0BA3797B" w14:textId="44A116FB" w:rsidR="00101ACE" w:rsidRPr="00101ACE" w:rsidRDefault="00101ACE" w:rsidP="00B95E83">
            <w:pPr>
              <w:pStyle w:val="ListParagraph"/>
              <w:numPr>
                <w:ilvl w:val="0"/>
                <w:numId w:val="49"/>
              </w:numPr>
              <w:spacing w:before="60" w:after="60"/>
              <w:ind w:left="302" w:hanging="200"/>
              <w:rPr>
                <w:rFonts w:cstheme="minorHAnsi"/>
                <w:sz w:val="16"/>
                <w:szCs w:val="16"/>
              </w:rPr>
            </w:pPr>
            <w:r w:rsidRPr="00101ACE">
              <w:rPr>
                <w:rFonts w:cstheme="minorHAnsi"/>
                <w:sz w:val="16"/>
                <w:szCs w:val="16"/>
              </w:rPr>
              <w:t>Participants of education programs, including Reef HQ programs, report improved awareness of the Great Barrier Reef’s values and threats through Reef HQ visitor satisfaction surveys.</w:t>
            </w:r>
          </w:p>
          <w:p w14:paraId="2EDE146A" w14:textId="77777777" w:rsidR="00101ACE" w:rsidRPr="00CF2727" w:rsidRDefault="00101ACE" w:rsidP="00CF2727">
            <w:pPr>
              <w:pStyle w:val="ListParagraph"/>
              <w:numPr>
                <w:ilvl w:val="0"/>
                <w:numId w:val="49"/>
              </w:numPr>
              <w:spacing w:before="60" w:after="60"/>
              <w:ind w:left="302" w:hanging="200"/>
              <w:rPr>
                <w:rFonts w:cstheme="minorHAnsi"/>
                <w:sz w:val="16"/>
                <w:szCs w:val="16"/>
              </w:rPr>
            </w:pPr>
            <w:r w:rsidRPr="00A10D60">
              <w:rPr>
                <w:rFonts w:cstheme="minorHAnsi"/>
                <w:sz w:val="16"/>
                <w:szCs w:val="16"/>
              </w:rPr>
              <w:t>Increased awareness and adoption of responsible reef practices by people visiting the Reef; and greater advocacy for the management and protection of the Great Barrier Reef achieved through the reef tourism industry.</w:t>
            </w:r>
          </w:p>
          <w:p w14:paraId="18C1E779" w14:textId="77777777" w:rsidR="00101ACE" w:rsidRPr="00661900" w:rsidRDefault="00101ACE" w:rsidP="003263CB">
            <w:pPr>
              <w:tabs>
                <w:tab w:val="left" w:pos="709"/>
              </w:tabs>
              <w:spacing w:before="60" w:after="60"/>
              <w:rPr>
                <w:sz w:val="16"/>
                <w:szCs w:val="16"/>
              </w:rPr>
            </w:pPr>
          </w:p>
        </w:tc>
      </w:tr>
      <w:tr w:rsidR="00101ACE" w:rsidRPr="00BF7CC1" w14:paraId="377BD0B3" w14:textId="77777777" w:rsidTr="00101ACE">
        <w:trPr>
          <w:cantSplit/>
          <w:trHeight w:val="1134"/>
        </w:trPr>
        <w:tc>
          <w:tcPr>
            <w:tcW w:w="562" w:type="dxa"/>
            <w:textDirection w:val="btLr"/>
            <w:vAlign w:val="center"/>
          </w:tcPr>
          <w:p w14:paraId="5DA2CE47" w14:textId="581C6544" w:rsidR="00101ACE" w:rsidRPr="00062BFE" w:rsidRDefault="00101ACE" w:rsidP="00101ACE">
            <w:pPr>
              <w:pStyle w:val="Default"/>
              <w:ind w:left="113" w:right="113"/>
              <w:jc w:val="center"/>
              <w:rPr>
                <w:rFonts w:asciiTheme="minorHAnsi" w:hAnsiTheme="minorHAnsi" w:cstheme="minorHAnsi"/>
                <w:b/>
                <w:color w:val="auto"/>
                <w:sz w:val="20"/>
                <w:szCs w:val="16"/>
              </w:rPr>
            </w:pPr>
            <w:r w:rsidRPr="00062BFE">
              <w:rPr>
                <w:rFonts w:asciiTheme="minorHAnsi" w:hAnsiTheme="minorHAnsi" w:cstheme="minorHAnsi"/>
                <w:b/>
                <w:color w:val="auto"/>
                <w:sz w:val="20"/>
                <w:szCs w:val="16"/>
              </w:rPr>
              <w:t>Stewardship</w:t>
            </w:r>
          </w:p>
        </w:tc>
        <w:tc>
          <w:tcPr>
            <w:tcW w:w="2977" w:type="dxa"/>
          </w:tcPr>
          <w:p w14:paraId="7C7E340D" w14:textId="786534AD" w:rsidR="00101ACE" w:rsidRPr="00320A3B" w:rsidRDefault="00101ACE" w:rsidP="00320A3B">
            <w:pPr>
              <w:pStyle w:val="Default"/>
              <w:numPr>
                <w:ilvl w:val="0"/>
                <w:numId w:val="50"/>
              </w:numPr>
              <w:ind w:left="317" w:hanging="141"/>
              <w:rPr>
                <w:rFonts w:asciiTheme="minorHAnsi" w:hAnsiTheme="minorHAnsi" w:cstheme="minorHAnsi"/>
                <w:color w:val="auto"/>
                <w:sz w:val="16"/>
                <w:szCs w:val="16"/>
              </w:rPr>
            </w:pPr>
            <w:r w:rsidRPr="00320A3B">
              <w:rPr>
                <w:rFonts w:asciiTheme="minorHAnsi" w:hAnsiTheme="minorHAnsi" w:cstheme="minorHAnsi"/>
                <w:color w:val="auto"/>
                <w:sz w:val="16"/>
                <w:szCs w:val="16"/>
              </w:rPr>
              <w:t>Empowerment of, and action by, stewardship network delivers actions in line with the Marine Park Authority’s positions.</w:t>
            </w:r>
          </w:p>
        </w:tc>
        <w:tc>
          <w:tcPr>
            <w:tcW w:w="2955" w:type="dxa"/>
          </w:tcPr>
          <w:p w14:paraId="109FC206" w14:textId="77777777" w:rsidR="00101ACE" w:rsidRPr="00320A3B" w:rsidRDefault="00101ACE" w:rsidP="00320A3B">
            <w:pPr>
              <w:pStyle w:val="Default"/>
              <w:numPr>
                <w:ilvl w:val="0"/>
                <w:numId w:val="50"/>
              </w:numPr>
              <w:ind w:left="317" w:hanging="141"/>
              <w:rPr>
                <w:rFonts w:asciiTheme="minorHAnsi" w:hAnsiTheme="minorHAnsi" w:cstheme="minorHAnsi"/>
                <w:color w:val="auto"/>
                <w:sz w:val="16"/>
                <w:szCs w:val="16"/>
              </w:rPr>
            </w:pPr>
            <w:r w:rsidRPr="00320A3B">
              <w:rPr>
                <w:rFonts w:asciiTheme="minorHAnsi" w:hAnsiTheme="minorHAnsi" w:cstheme="minorHAnsi"/>
                <w:color w:val="auto"/>
                <w:sz w:val="16"/>
                <w:szCs w:val="16"/>
              </w:rPr>
              <w:t>An empowered network of environmental stewards contributing to increasing adoption of ‘Reef friendly’ behaviours and practices within their community.</w:t>
            </w:r>
          </w:p>
          <w:p w14:paraId="3216DE76" w14:textId="77777777" w:rsidR="00101ACE" w:rsidRPr="00320A3B" w:rsidRDefault="00101ACE" w:rsidP="00320A3B">
            <w:pPr>
              <w:pStyle w:val="Default"/>
              <w:numPr>
                <w:ilvl w:val="0"/>
                <w:numId w:val="50"/>
              </w:numPr>
              <w:ind w:left="317" w:hanging="141"/>
              <w:rPr>
                <w:rFonts w:asciiTheme="minorHAnsi" w:hAnsiTheme="minorHAnsi" w:cstheme="minorHAnsi"/>
                <w:color w:val="auto"/>
                <w:sz w:val="16"/>
                <w:szCs w:val="16"/>
              </w:rPr>
            </w:pPr>
            <w:r w:rsidRPr="00320A3B">
              <w:rPr>
                <w:rFonts w:asciiTheme="minorHAnsi" w:hAnsiTheme="minorHAnsi" w:cstheme="minorHAnsi"/>
                <w:color w:val="auto"/>
                <w:sz w:val="16"/>
                <w:szCs w:val="16"/>
              </w:rPr>
              <w:t>Stewardship leaders inspire and empower others to change behaviours</w:t>
            </w:r>
            <w:r>
              <w:rPr>
                <w:rFonts w:asciiTheme="minorHAnsi" w:hAnsiTheme="minorHAnsi" w:cstheme="minorHAnsi"/>
                <w:color w:val="auto"/>
                <w:sz w:val="16"/>
                <w:szCs w:val="16"/>
              </w:rPr>
              <w:t>.</w:t>
            </w:r>
          </w:p>
        </w:tc>
        <w:tc>
          <w:tcPr>
            <w:tcW w:w="2523" w:type="dxa"/>
          </w:tcPr>
          <w:p w14:paraId="32612DA9" w14:textId="77777777" w:rsidR="00101ACE" w:rsidRPr="00A10D60" w:rsidRDefault="00101ACE" w:rsidP="00CF2727">
            <w:pPr>
              <w:pStyle w:val="ListParagraph"/>
              <w:numPr>
                <w:ilvl w:val="0"/>
                <w:numId w:val="49"/>
              </w:numPr>
              <w:spacing w:before="60" w:after="60"/>
              <w:ind w:left="302" w:hanging="200"/>
              <w:rPr>
                <w:rFonts w:cstheme="minorHAnsi"/>
                <w:sz w:val="16"/>
                <w:szCs w:val="16"/>
              </w:rPr>
            </w:pPr>
            <w:r w:rsidRPr="00A10D60">
              <w:rPr>
                <w:rFonts w:cstheme="minorHAnsi"/>
                <w:sz w:val="16"/>
                <w:szCs w:val="16"/>
              </w:rPr>
              <w:t>Stewardship leaders have the knowledge, attitudes, skills and aspirations (KASA) to enable stewardship (measured by evaluation methods appropriate to the activity and audience)</w:t>
            </w:r>
            <w:r>
              <w:rPr>
                <w:rFonts w:cstheme="minorHAnsi"/>
                <w:sz w:val="16"/>
                <w:szCs w:val="16"/>
              </w:rPr>
              <w:t>.</w:t>
            </w:r>
          </w:p>
          <w:p w14:paraId="7DCF0F84" w14:textId="77777777" w:rsidR="00101ACE" w:rsidRPr="00A10D60" w:rsidRDefault="00101ACE" w:rsidP="00CF2727">
            <w:pPr>
              <w:pStyle w:val="ListParagraph"/>
              <w:numPr>
                <w:ilvl w:val="0"/>
                <w:numId w:val="49"/>
              </w:numPr>
              <w:spacing w:before="60" w:after="60"/>
              <w:ind w:left="302" w:hanging="200"/>
              <w:rPr>
                <w:rFonts w:cstheme="minorHAnsi"/>
                <w:sz w:val="16"/>
                <w:szCs w:val="16"/>
              </w:rPr>
            </w:pPr>
            <w:r w:rsidRPr="00A10D60">
              <w:rPr>
                <w:rFonts w:cstheme="minorHAnsi"/>
                <w:sz w:val="16"/>
                <w:szCs w:val="16"/>
              </w:rPr>
              <w:t xml:space="preserve">Demonstrated adoption of the stewardship principles: </w:t>
            </w:r>
          </w:p>
          <w:p w14:paraId="0B932A4D" w14:textId="77777777" w:rsidR="00101ACE" w:rsidRPr="00661900" w:rsidRDefault="00101ACE" w:rsidP="00CF2727">
            <w:pPr>
              <w:pStyle w:val="ListParagraph"/>
              <w:numPr>
                <w:ilvl w:val="0"/>
                <w:numId w:val="78"/>
              </w:numPr>
              <w:spacing w:after="120"/>
              <w:rPr>
                <w:rFonts w:cs="Arial"/>
                <w:sz w:val="16"/>
                <w:szCs w:val="16"/>
              </w:rPr>
            </w:pPr>
            <w:r w:rsidRPr="00A10D60">
              <w:rPr>
                <w:rFonts w:cs="Arial"/>
                <w:sz w:val="16"/>
                <w:szCs w:val="16"/>
              </w:rPr>
              <w:t>CARE for and respect the Reef, its catchment, culture and community</w:t>
            </w:r>
          </w:p>
          <w:p w14:paraId="27CA7C74" w14:textId="77777777" w:rsidR="00101ACE" w:rsidRPr="00A10D60" w:rsidRDefault="00101ACE" w:rsidP="00CF2727">
            <w:pPr>
              <w:pStyle w:val="ListParagraph"/>
              <w:numPr>
                <w:ilvl w:val="0"/>
                <w:numId w:val="78"/>
              </w:numPr>
              <w:spacing w:after="120"/>
              <w:rPr>
                <w:rFonts w:cs="Arial"/>
                <w:sz w:val="16"/>
                <w:szCs w:val="16"/>
              </w:rPr>
            </w:pPr>
            <w:r w:rsidRPr="00A10D60">
              <w:rPr>
                <w:rFonts w:cs="Arial"/>
                <w:sz w:val="16"/>
                <w:szCs w:val="16"/>
              </w:rPr>
              <w:t>LEARN and improve</w:t>
            </w:r>
          </w:p>
          <w:p w14:paraId="1E1535A0" w14:textId="77777777" w:rsidR="00101ACE" w:rsidRPr="00A10D60" w:rsidRDefault="00101ACE" w:rsidP="00CF2727">
            <w:pPr>
              <w:pStyle w:val="ListParagraph"/>
              <w:numPr>
                <w:ilvl w:val="0"/>
                <w:numId w:val="78"/>
              </w:numPr>
              <w:spacing w:after="120"/>
              <w:rPr>
                <w:rFonts w:cs="Arial"/>
                <w:sz w:val="16"/>
                <w:szCs w:val="16"/>
              </w:rPr>
            </w:pPr>
            <w:r w:rsidRPr="00A10D60">
              <w:rPr>
                <w:rFonts w:cs="Arial"/>
                <w:sz w:val="16"/>
                <w:szCs w:val="16"/>
              </w:rPr>
              <w:t>ACT to minimise environmental impacts and conserve resources</w:t>
            </w:r>
          </w:p>
          <w:p w14:paraId="2EB6F98B" w14:textId="77777777" w:rsidR="00101ACE" w:rsidRPr="00A10D60" w:rsidRDefault="00101ACE" w:rsidP="00CF2727">
            <w:pPr>
              <w:pStyle w:val="ListParagraph"/>
              <w:numPr>
                <w:ilvl w:val="0"/>
                <w:numId w:val="78"/>
              </w:numPr>
              <w:spacing w:after="120"/>
              <w:rPr>
                <w:rFonts w:cs="Arial"/>
                <w:sz w:val="16"/>
                <w:szCs w:val="16"/>
              </w:rPr>
            </w:pPr>
            <w:r w:rsidRPr="00A10D60">
              <w:rPr>
                <w:rFonts w:cs="Arial"/>
                <w:sz w:val="16"/>
                <w:szCs w:val="16"/>
              </w:rPr>
              <w:t>SHARE knowledge and collaborate</w:t>
            </w:r>
            <w:r>
              <w:rPr>
                <w:rFonts w:cs="Arial"/>
                <w:sz w:val="16"/>
                <w:szCs w:val="16"/>
              </w:rPr>
              <w:t>.</w:t>
            </w:r>
          </w:p>
          <w:p w14:paraId="3C9008BC" w14:textId="77777777" w:rsidR="00101ACE" w:rsidRPr="00A10D60" w:rsidRDefault="00101ACE" w:rsidP="00CF2727">
            <w:pPr>
              <w:pStyle w:val="ListParagraph"/>
              <w:numPr>
                <w:ilvl w:val="0"/>
                <w:numId w:val="49"/>
              </w:numPr>
              <w:spacing w:before="60" w:after="60"/>
              <w:ind w:left="302" w:hanging="200"/>
              <w:rPr>
                <w:rFonts w:cstheme="minorHAnsi"/>
                <w:sz w:val="16"/>
                <w:szCs w:val="16"/>
              </w:rPr>
            </w:pPr>
            <w:r w:rsidRPr="00A10D60">
              <w:rPr>
                <w:rFonts w:cstheme="minorHAnsi"/>
                <w:sz w:val="16"/>
                <w:szCs w:val="16"/>
              </w:rPr>
              <w:t>Evidence reported/indicated through:</w:t>
            </w:r>
          </w:p>
          <w:p w14:paraId="7CABF9D2" w14:textId="77777777" w:rsidR="00101ACE" w:rsidRPr="00661900" w:rsidRDefault="00101ACE" w:rsidP="00CF2727">
            <w:pPr>
              <w:pStyle w:val="ListParagraph"/>
              <w:numPr>
                <w:ilvl w:val="0"/>
                <w:numId w:val="78"/>
              </w:numPr>
              <w:spacing w:after="120"/>
              <w:rPr>
                <w:rFonts w:cs="Arial"/>
                <w:sz w:val="16"/>
                <w:szCs w:val="16"/>
              </w:rPr>
            </w:pPr>
            <w:r w:rsidRPr="00661900">
              <w:rPr>
                <w:rFonts w:cs="Arial"/>
                <w:sz w:val="16"/>
                <w:szCs w:val="16"/>
              </w:rPr>
              <w:t>Reef Guardian action plans and associated activity reporting</w:t>
            </w:r>
          </w:p>
          <w:p w14:paraId="6C9BF236" w14:textId="77777777" w:rsidR="00101ACE" w:rsidRPr="00661900" w:rsidRDefault="00101ACE" w:rsidP="00CF2727">
            <w:pPr>
              <w:pStyle w:val="ListParagraph"/>
              <w:numPr>
                <w:ilvl w:val="0"/>
                <w:numId w:val="78"/>
              </w:numPr>
              <w:spacing w:after="120"/>
              <w:rPr>
                <w:rFonts w:cs="Arial"/>
                <w:sz w:val="16"/>
                <w:szCs w:val="16"/>
              </w:rPr>
            </w:pPr>
            <w:r w:rsidRPr="00661900">
              <w:rPr>
                <w:rFonts w:cs="Arial"/>
                <w:sz w:val="16"/>
                <w:szCs w:val="16"/>
              </w:rPr>
              <w:t>Reef Guardian Stewardship Grants and their outcomes</w:t>
            </w:r>
          </w:p>
          <w:p w14:paraId="35A7E473" w14:textId="77777777" w:rsidR="00101ACE" w:rsidRPr="00661900" w:rsidRDefault="00101ACE" w:rsidP="00CF2727">
            <w:pPr>
              <w:pStyle w:val="ListParagraph"/>
              <w:numPr>
                <w:ilvl w:val="0"/>
                <w:numId w:val="78"/>
              </w:numPr>
              <w:spacing w:after="120"/>
              <w:rPr>
                <w:rFonts w:cs="Arial"/>
                <w:sz w:val="16"/>
                <w:szCs w:val="16"/>
              </w:rPr>
            </w:pPr>
            <w:r w:rsidRPr="00661900">
              <w:rPr>
                <w:rFonts w:cs="Arial"/>
                <w:sz w:val="16"/>
                <w:szCs w:val="16"/>
              </w:rPr>
              <w:t>Local Maine Advisory Committees</w:t>
            </w:r>
            <w:r>
              <w:rPr>
                <w:rFonts w:cs="Arial"/>
                <w:sz w:val="16"/>
                <w:szCs w:val="16"/>
              </w:rPr>
              <w:t>.</w:t>
            </w:r>
            <w:r w:rsidRPr="00661900">
              <w:rPr>
                <w:rFonts w:cs="Arial"/>
                <w:sz w:val="16"/>
                <w:szCs w:val="16"/>
              </w:rPr>
              <w:t xml:space="preserve"> </w:t>
            </w:r>
          </w:p>
          <w:p w14:paraId="19F4BF7D" w14:textId="1E128BC2" w:rsidR="00101ACE" w:rsidRPr="00993BF8" w:rsidRDefault="00101ACE" w:rsidP="00CF2727">
            <w:pPr>
              <w:pStyle w:val="ListParagraph"/>
              <w:numPr>
                <w:ilvl w:val="0"/>
                <w:numId w:val="49"/>
              </w:numPr>
              <w:spacing w:before="60" w:after="60"/>
              <w:ind w:left="302" w:hanging="200"/>
              <w:rPr>
                <w:rFonts w:cstheme="minorHAnsi"/>
                <w:sz w:val="16"/>
                <w:szCs w:val="16"/>
              </w:rPr>
            </w:pPr>
            <w:r w:rsidRPr="00993BF8">
              <w:rPr>
                <w:rFonts w:cstheme="minorHAnsi"/>
                <w:sz w:val="16"/>
                <w:szCs w:val="16"/>
              </w:rPr>
              <w:t>Trend in stewardship adoption reported via</w:t>
            </w:r>
            <w:r>
              <w:rPr>
                <w:rFonts w:cstheme="minorHAnsi"/>
                <w:sz w:val="16"/>
                <w:szCs w:val="16"/>
              </w:rPr>
              <w:t xml:space="preserve"> the </w:t>
            </w:r>
            <w:r w:rsidRPr="00993BF8">
              <w:rPr>
                <w:rFonts w:cstheme="minorHAnsi"/>
                <w:sz w:val="16"/>
                <w:szCs w:val="16"/>
              </w:rPr>
              <w:t>Social and Economic Long-Term Monitoring Program</w:t>
            </w:r>
            <w:r>
              <w:rPr>
                <w:rFonts w:cstheme="minorHAnsi"/>
                <w:sz w:val="16"/>
                <w:szCs w:val="16"/>
              </w:rPr>
              <w:t>,</w:t>
            </w:r>
            <w:r w:rsidRPr="00993BF8">
              <w:rPr>
                <w:rFonts w:cstheme="minorHAnsi"/>
                <w:sz w:val="16"/>
                <w:szCs w:val="16"/>
              </w:rPr>
              <w:t xml:space="preserve"> and Reef Integrated Monitoring and Reporting</w:t>
            </w:r>
            <w:r>
              <w:rPr>
                <w:rFonts w:cstheme="minorHAnsi"/>
                <w:sz w:val="16"/>
                <w:szCs w:val="16"/>
              </w:rPr>
              <w:t xml:space="preserve"> Program’s</w:t>
            </w:r>
            <w:r w:rsidRPr="00993BF8">
              <w:rPr>
                <w:rFonts w:cstheme="minorHAnsi"/>
                <w:sz w:val="16"/>
                <w:szCs w:val="16"/>
              </w:rPr>
              <w:t xml:space="preserve"> ‘human dimensions indicators’ is improving. </w:t>
            </w:r>
          </w:p>
          <w:p w14:paraId="5D62EF1B" w14:textId="77777777" w:rsidR="00101ACE" w:rsidRPr="00661900" w:rsidRDefault="00101ACE" w:rsidP="003263CB">
            <w:pPr>
              <w:tabs>
                <w:tab w:val="left" w:pos="709"/>
              </w:tabs>
              <w:spacing w:before="60" w:after="60"/>
              <w:rPr>
                <w:rFonts w:cs="Arial"/>
                <w:sz w:val="16"/>
                <w:szCs w:val="16"/>
                <w:highlight w:val="yellow"/>
              </w:rPr>
            </w:pPr>
          </w:p>
        </w:tc>
      </w:tr>
    </w:tbl>
    <w:p w14:paraId="24024077" w14:textId="77777777" w:rsidR="00F74DE5" w:rsidRPr="00BF7CC1" w:rsidRDefault="00F74DE5" w:rsidP="00F74DE5">
      <w:pPr>
        <w:rPr>
          <w:b/>
        </w:rPr>
      </w:pPr>
    </w:p>
    <w:p w14:paraId="056FDC1E" w14:textId="77777777" w:rsidR="001F5D3B" w:rsidRPr="00BF7CC1" w:rsidRDefault="001F5D3B">
      <w:pPr>
        <w:rPr>
          <w:b/>
        </w:rPr>
      </w:pPr>
      <w:r w:rsidRPr="00BF7CC1">
        <w:rPr>
          <w:b/>
        </w:rPr>
        <w:br w:type="page"/>
      </w:r>
    </w:p>
    <w:p w14:paraId="2F5C17EF" w14:textId="77777777" w:rsidR="008032B9" w:rsidRPr="00BF7CC1" w:rsidRDefault="008032B9" w:rsidP="00896EC9">
      <w:pPr>
        <w:pStyle w:val="Heading3"/>
        <w:ind w:left="0" w:firstLine="0"/>
      </w:pPr>
      <w:bookmarkStart w:id="28" w:name="_Toc523309916"/>
      <w:r w:rsidRPr="00BF7CC1">
        <w:t xml:space="preserve">Program </w:t>
      </w:r>
      <w:r w:rsidR="001D23A9" w:rsidRPr="00BF7CC1">
        <w:t>a</w:t>
      </w:r>
      <w:r w:rsidRPr="00BF7CC1">
        <w:t xml:space="preserve">rea 4: Enhancing </w:t>
      </w:r>
      <w:r w:rsidR="001D23A9" w:rsidRPr="00BF7CC1">
        <w:t>R</w:t>
      </w:r>
      <w:r w:rsidRPr="00BF7CC1">
        <w:t>eef resilience through continuous improvement and new initiatives a</w:t>
      </w:r>
      <w:r w:rsidR="00D1651E" w:rsidRPr="00BF7CC1">
        <w:t>cross all aspects of management</w:t>
      </w:r>
      <w:bookmarkEnd w:id="28"/>
    </w:p>
    <w:p w14:paraId="7B0EE5AA" w14:textId="77777777" w:rsidR="00081AE2" w:rsidRPr="00BF7CC1" w:rsidRDefault="00081AE2" w:rsidP="00081AE2">
      <w:r w:rsidRPr="00BF7CC1">
        <w:t xml:space="preserve">In addition to its strategic planning for the Reef, the Authority has a history of undertaking significant </w:t>
      </w:r>
      <w:r w:rsidR="00EB1840">
        <w:t>interventions and other activities</w:t>
      </w:r>
      <w:r w:rsidR="00EB1840" w:rsidRPr="00BF7CC1">
        <w:t xml:space="preserve"> </w:t>
      </w:r>
      <w:r w:rsidRPr="00BF7CC1">
        <w:t xml:space="preserve">to enhance Reef resilience, including the implementation of the crown-of-thorns starfish control program, island conservation projects (such as the Raine Island turtle conservation project), and the Douglas Shoal remediation project. These actions highlight the Authority’s responsiveness in adapting its management approach to address new threats and incidents which affect the Reef’s resilience. </w:t>
      </w:r>
    </w:p>
    <w:p w14:paraId="058DB3A8" w14:textId="77777777" w:rsidR="00024DB1" w:rsidRDefault="00024DB1" w:rsidP="00081AE2">
      <w:r w:rsidRPr="00BF7CC1">
        <w:t xml:space="preserve">In light of recent </w:t>
      </w:r>
      <w:r>
        <w:t>bleaching, coral disease and severe weather</w:t>
      </w:r>
      <w:r w:rsidRPr="00BF7CC1">
        <w:t xml:space="preserve"> events </w:t>
      </w:r>
      <w:r>
        <w:t>we have</w:t>
      </w:r>
      <w:r w:rsidRPr="00BF7CC1">
        <w:t xml:space="preserve"> revisited and adjusted </w:t>
      </w:r>
      <w:r>
        <w:t>our</w:t>
      </w:r>
      <w:r w:rsidRPr="00BF7CC1">
        <w:t xml:space="preserve"> strategic plans for managing the Reef</w:t>
      </w:r>
      <w:r>
        <w:t xml:space="preserve">, with an increased emphasis on </w:t>
      </w:r>
      <w:r w:rsidRPr="00BF7CC1">
        <w:t xml:space="preserve">developing, implementing and enabling interventions to build the Reef’s resilience in the face of climate change. </w:t>
      </w:r>
    </w:p>
    <w:p w14:paraId="2831E21D" w14:textId="600B4A4D" w:rsidR="00024DB1" w:rsidRPr="00BF7CC1" w:rsidRDefault="00024DB1" w:rsidP="00024DB1">
      <w:r>
        <w:t xml:space="preserve">In December 2017, the Authority released the </w:t>
      </w:r>
      <w:r w:rsidRPr="00AA0C8B">
        <w:rPr>
          <w:i/>
        </w:rPr>
        <w:t>Great Barrier Reef Blueprint for Resilience</w:t>
      </w:r>
      <w:r>
        <w:t xml:space="preserve"> which signalled a change in the future management of the Reef. </w:t>
      </w:r>
      <w:r w:rsidRPr="0092122F">
        <w:t xml:space="preserve">The </w:t>
      </w:r>
      <w:r w:rsidR="00946941">
        <w:t>b</w:t>
      </w:r>
      <w:r w:rsidRPr="0092122F">
        <w:t>lueprint draws on input to the Great Barrier Reef Summit – Managing for Resilience</w:t>
      </w:r>
      <w:r w:rsidR="00946941">
        <w:t>,</w:t>
      </w:r>
      <w:r w:rsidRPr="0092122F">
        <w:t xml:space="preserve"> convened by the Authority in May 2017.</w:t>
      </w:r>
    </w:p>
    <w:p w14:paraId="1CBC4136" w14:textId="2C2E4969" w:rsidR="00024DB1" w:rsidRDefault="00024DB1" w:rsidP="00024DB1">
      <w:r w:rsidRPr="00541DCB">
        <w:t>Building on existing management arrangements — such as crown-of-thorns starfish control and fishing compliance — to protect the Great Barrier Reef, th</w:t>
      </w:r>
      <w:r>
        <w:t>e</w:t>
      </w:r>
      <w:r w:rsidRPr="00541DCB">
        <w:t xml:space="preserve"> </w:t>
      </w:r>
      <w:r w:rsidR="00F02EBB">
        <w:t>b</w:t>
      </w:r>
      <w:r w:rsidRPr="00541DCB">
        <w:t xml:space="preserve">lueprint outlines additional actions and innovative approaches the Authority will pursue with its partners to better support and protect coral reefs in the face of a changing climate. Its explicit focus on coral reefs reflects both their critical state, and the fact that coral reefs </w:t>
      </w:r>
      <w:r w:rsidR="00DC7F7E" w:rsidRPr="00DC7F7E">
        <w:t>are the cornerstones of the Reef’s broader ecological, social, economic, cultural and heritage values</w:t>
      </w:r>
      <w:r w:rsidR="00DC7F7E">
        <w:t>.</w:t>
      </w:r>
    </w:p>
    <w:p w14:paraId="7D1E83D0" w14:textId="3D4B70C8" w:rsidR="00024DB1" w:rsidRDefault="00024DB1" w:rsidP="00024DB1">
      <w:r w:rsidRPr="0092122F">
        <w:t xml:space="preserve">The </w:t>
      </w:r>
      <w:r w:rsidR="00F02EBB">
        <w:t>b</w:t>
      </w:r>
      <w:r w:rsidRPr="0092122F">
        <w:t xml:space="preserve">lueprint builds on many foundational activities which contribute to Reef resilience, including the Zoning </w:t>
      </w:r>
      <w:r w:rsidRPr="00D74448">
        <w:t xml:space="preserve">Plan, </w:t>
      </w:r>
      <w:r w:rsidR="006B47EF">
        <w:t>J</w:t>
      </w:r>
      <w:r w:rsidR="00D52A53" w:rsidRPr="00D74448">
        <w:t>oint F</w:t>
      </w:r>
      <w:r w:rsidRPr="00D74448">
        <w:t>ield Management Program</w:t>
      </w:r>
      <w:r w:rsidRPr="0092122F">
        <w:t>, crown-of-thorns starfish control</w:t>
      </w:r>
      <w:r>
        <w:t>, incident response and remediation,</w:t>
      </w:r>
      <w:r w:rsidRPr="0092122F">
        <w:t xml:space="preserve"> and stewardship activities.</w:t>
      </w:r>
    </w:p>
    <w:p w14:paraId="16B3C28B" w14:textId="77777777" w:rsidR="00024DB1" w:rsidRPr="00024DB1" w:rsidRDefault="00024DB1" w:rsidP="00024DB1">
      <w:r w:rsidRPr="00024DB1">
        <w:t>The</w:t>
      </w:r>
      <w:r w:rsidRPr="00024DB1" w:rsidDel="001F2588">
        <w:t xml:space="preserve"> </w:t>
      </w:r>
      <w:r w:rsidRPr="00024DB1">
        <w:t xml:space="preserve">Authority has worked with the Reef and Rainforest Research Centre and the Association of Marine Park Tourism Operators for a number of years to protect coral cover by culling the crown-of-thorns starfish at priority reefs, particularly at key tourism </w:t>
      </w:r>
      <w:r w:rsidR="00FC2559">
        <w:t>sites</w:t>
      </w:r>
      <w:r w:rsidRPr="00024DB1">
        <w:t xml:space="preserve">. In 2018-19, an increase in the number of control program vessels will reduce the cumulative impact of the starfish on additional priority coral reefs throughout the Reef, </w:t>
      </w:r>
      <w:r w:rsidR="00FC2559" w:rsidRPr="00024DB1">
        <w:t>improving</w:t>
      </w:r>
      <w:r w:rsidRPr="00024DB1">
        <w:t xml:space="preserve"> the Reef’s opportunity </w:t>
      </w:r>
      <w:r w:rsidR="00FC2559">
        <w:t>to recover</w:t>
      </w:r>
      <w:r w:rsidRPr="00024DB1">
        <w:t xml:space="preserve"> and setting the foundation for increased Reef resilience. </w:t>
      </w:r>
    </w:p>
    <w:p w14:paraId="093B0B44" w14:textId="77777777" w:rsidR="00A26181" w:rsidRDefault="00081AE2" w:rsidP="00A26181">
      <w:r w:rsidRPr="00BF7CC1">
        <w:t xml:space="preserve">The Authority is </w:t>
      </w:r>
      <w:r w:rsidR="000C45E3">
        <w:t xml:space="preserve">using the best available information and </w:t>
      </w:r>
      <w:r w:rsidRPr="00BF7CC1">
        <w:t xml:space="preserve">improving its use of spatial tools to identify specific locations that require priority management and interventions using existing programs, such as field management activities, as well as trialling innovative </w:t>
      </w:r>
      <w:r w:rsidR="00D858E4">
        <w:t xml:space="preserve">new </w:t>
      </w:r>
      <w:r w:rsidRPr="00BF7CC1">
        <w:t>approaches</w:t>
      </w:r>
      <w:r w:rsidR="000C45E3">
        <w:t xml:space="preserve"> such as removal of macro-algae. </w:t>
      </w:r>
      <w:r w:rsidRPr="00BF7CC1">
        <w:t xml:space="preserve">The Authority is </w:t>
      </w:r>
      <w:r w:rsidR="00FC2559">
        <w:t xml:space="preserve">also </w:t>
      </w:r>
      <w:r w:rsidRPr="00BF7CC1">
        <w:t xml:space="preserve">reviewing its permitting arrangements to </w:t>
      </w:r>
      <w:r w:rsidR="00FC2559">
        <w:t>facilitate</w:t>
      </w:r>
      <w:r w:rsidRPr="00BF7CC1">
        <w:t xml:space="preserve"> the </w:t>
      </w:r>
      <w:r w:rsidR="00FC2559">
        <w:t>implementation</w:t>
      </w:r>
      <w:r w:rsidRPr="00BF7CC1">
        <w:t xml:space="preserve"> of conservation actions and interventions that could be delivered by the Authority and other parties to improve Reef recovery processes.</w:t>
      </w:r>
      <w:r w:rsidR="00A26181" w:rsidRPr="00BF7CC1">
        <w:t xml:space="preserve"> </w:t>
      </w:r>
    </w:p>
    <w:p w14:paraId="392BEF18" w14:textId="77777777" w:rsidR="008032B9" w:rsidRPr="00BF7CC1" w:rsidRDefault="007C0CDE" w:rsidP="008032B9">
      <w:pPr>
        <w:spacing w:after="120"/>
      </w:pPr>
      <w:r w:rsidRPr="00BF7CC1">
        <w:rPr>
          <w:rStyle w:val="Heading4Char"/>
          <w:rFonts w:eastAsiaTheme="minorHAnsi"/>
        </w:rPr>
        <w:t xml:space="preserve">Program </w:t>
      </w:r>
      <w:r w:rsidR="00015E2F">
        <w:rPr>
          <w:rStyle w:val="Heading4Char"/>
          <w:rFonts w:eastAsiaTheme="minorHAnsi"/>
        </w:rPr>
        <w:t>a</w:t>
      </w:r>
      <w:r w:rsidRPr="00BF7CC1">
        <w:rPr>
          <w:rStyle w:val="Heading4Char"/>
          <w:rFonts w:eastAsiaTheme="minorHAnsi"/>
        </w:rPr>
        <w:t xml:space="preserve">rea </w:t>
      </w:r>
      <w:r w:rsidR="00015E2F">
        <w:rPr>
          <w:rStyle w:val="Heading4Char"/>
          <w:rFonts w:eastAsiaTheme="minorHAnsi"/>
        </w:rPr>
        <w:t>o</w:t>
      </w:r>
      <w:r w:rsidR="008032B9" w:rsidRPr="00BF7CC1">
        <w:rPr>
          <w:rStyle w:val="Heading4Char"/>
          <w:rFonts w:eastAsiaTheme="minorHAnsi"/>
        </w:rPr>
        <w:t>bjective:</w:t>
      </w:r>
      <w:r w:rsidR="008032B9" w:rsidRPr="00BF7CC1">
        <w:t xml:space="preserve"> </w:t>
      </w:r>
      <w:r w:rsidR="00304875">
        <w:t>Incident responses and interventions by the Authority and partners improve Reef health and enhance knowledge and capability</w:t>
      </w:r>
      <w:r w:rsidR="008032B9" w:rsidRPr="00BF7CC1">
        <w:rPr>
          <w:i/>
        </w:rPr>
        <w:t>.</w:t>
      </w:r>
    </w:p>
    <w:p w14:paraId="658038D1" w14:textId="77777777" w:rsidR="000C6C70" w:rsidRPr="00BF7CC1" w:rsidRDefault="000C6C70" w:rsidP="00896EC9">
      <w:pPr>
        <w:pStyle w:val="Heading4"/>
        <w:ind w:left="0" w:firstLine="0"/>
      </w:pPr>
      <w:r w:rsidRPr="00BF7CC1">
        <w:t xml:space="preserve">What will the Authority do to focus effort? </w:t>
      </w:r>
    </w:p>
    <w:p w14:paraId="0310A69C" w14:textId="7B119085" w:rsidR="00E936E1" w:rsidRPr="00BF7CC1" w:rsidRDefault="00E936E1" w:rsidP="00E936E1">
      <w:pPr>
        <w:pStyle w:val="ListParagraph"/>
        <w:numPr>
          <w:ilvl w:val="0"/>
          <w:numId w:val="28"/>
        </w:numPr>
        <w:autoSpaceDE w:val="0"/>
        <w:autoSpaceDN w:val="0"/>
        <w:adjustRightInd w:val="0"/>
        <w:spacing w:after="135" w:line="240" w:lineRule="auto"/>
      </w:pPr>
      <w:r w:rsidRPr="00BF7CC1">
        <w:rPr>
          <w:b/>
        </w:rPr>
        <w:t xml:space="preserve">Incident </w:t>
      </w:r>
      <w:r w:rsidR="00D74448">
        <w:rPr>
          <w:b/>
        </w:rPr>
        <w:t>r</w:t>
      </w:r>
      <w:r w:rsidRPr="00BF7CC1">
        <w:rPr>
          <w:b/>
        </w:rPr>
        <w:t>esponse</w:t>
      </w:r>
      <w:r w:rsidR="00946941">
        <w:rPr>
          <w:b/>
        </w:rPr>
        <w:t>:</w:t>
      </w:r>
      <w:r w:rsidRPr="00BF7CC1">
        <w:t xml:space="preserve"> Reef health and maritime incident responses are delivered, in conjunction with ongoing monitoring of reef health and the maintenance of systems supporting operational readiness for incident response. </w:t>
      </w:r>
    </w:p>
    <w:p w14:paraId="30D46BBD" w14:textId="63A0C2D3" w:rsidR="00516944" w:rsidRPr="00BF7CC1" w:rsidRDefault="00E936E1" w:rsidP="00E660D1">
      <w:pPr>
        <w:pStyle w:val="ListParagraph"/>
        <w:numPr>
          <w:ilvl w:val="0"/>
          <w:numId w:val="28"/>
        </w:numPr>
        <w:autoSpaceDE w:val="0"/>
        <w:autoSpaceDN w:val="0"/>
        <w:adjustRightInd w:val="0"/>
        <w:spacing w:after="135" w:line="240" w:lineRule="auto"/>
        <w:rPr>
          <w:rFonts w:cs="Calibri"/>
          <w:color w:val="000000"/>
        </w:rPr>
      </w:pPr>
      <w:r w:rsidRPr="00BF7CC1">
        <w:rPr>
          <w:b/>
        </w:rPr>
        <w:t xml:space="preserve">Conservation </w:t>
      </w:r>
      <w:r w:rsidR="00D74448">
        <w:rPr>
          <w:b/>
        </w:rPr>
        <w:t>a</w:t>
      </w:r>
      <w:r w:rsidRPr="00BF7CC1">
        <w:rPr>
          <w:b/>
        </w:rPr>
        <w:t>ction</w:t>
      </w:r>
      <w:r w:rsidR="00946941">
        <w:rPr>
          <w:b/>
        </w:rPr>
        <w:t>:</w:t>
      </w:r>
      <w:r w:rsidRPr="00BF7CC1">
        <w:t xml:space="preserve"> </w:t>
      </w:r>
      <w:r w:rsidR="00516944" w:rsidRPr="00BF7CC1">
        <w:t xml:space="preserve">Build a resilience network for the Great Barrier Reef in addition to developing, planning, preparing and undertaking conservation interventions and ongoing management activities. </w:t>
      </w:r>
    </w:p>
    <w:p w14:paraId="60360CEC" w14:textId="77777777" w:rsidR="000C6C70" w:rsidRPr="00BF7CC1" w:rsidRDefault="000C6C70" w:rsidP="00516944">
      <w:pPr>
        <w:pStyle w:val="Heading4"/>
        <w:ind w:left="0" w:firstLine="0"/>
      </w:pPr>
      <w:r w:rsidRPr="00BF7CC1">
        <w:t xml:space="preserve">What does success look like? </w:t>
      </w:r>
    </w:p>
    <w:p w14:paraId="149AB3B8" w14:textId="77777777" w:rsidR="00C9627B" w:rsidRPr="00BF7CC1" w:rsidRDefault="00C9627B" w:rsidP="00C9627B">
      <w:pPr>
        <w:pStyle w:val="ListParagraph"/>
        <w:numPr>
          <w:ilvl w:val="0"/>
          <w:numId w:val="28"/>
        </w:numPr>
        <w:autoSpaceDE w:val="0"/>
        <w:autoSpaceDN w:val="0"/>
        <w:adjustRightInd w:val="0"/>
        <w:spacing w:after="135" w:line="240" w:lineRule="auto"/>
      </w:pPr>
      <w:r w:rsidRPr="00BF7CC1">
        <w:t xml:space="preserve">Incident response is </w:t>
      </w:r>
      <w:r w:rsidR="00662A80">
        <w:t xml:space="preserve">timely, </w:t>
      </w:r>
      <w:r w:rsidRPr="00BF7CC1">
        <w:t>effective</w:t>
      </w:r>
      <w:r w:rsidR="00662A80">
        <w:t>,</w:t>
      </w:r>
      <w:r w:rsidRPr="00BF7CC1">
        <w:t xml:space="preserve"> efficient, and mitigates damage to the Reef.</w:t>
      </w:r>
      <w:r w:rsidRPr="00BF7CC1" w:rsidDel="00B2019D">
        <w:t xml:space="preserve"> </w:t>
      </w:r>
    </w:p>
    <w:p w14:paraId="0DED6899" w14:textId="290DC399" w:rsidR="00C9627B" w:rsidRPr="00BF7CC1" w:rsidRDefault="00CA2194" w:rsidP="00C9627B">
      <w:pPr>
        <w:pStyle w:val="ListParagraph"/>
        <w:numPr>
          <w:ilvl w:val="0"/>
          <w:numId w:val="28"/>
        </w:numPr>
        <w:autoSpaceDE w:val="0"/>
        <w:autoSpaceDN w:val="0"/>
        <w:adjustRightInd w:val="0"/>
        <w:spacing w:after="135" w:line="240" w:lineRule="auto"/>
      </w:pPr>
      <w:r>
        <w:t>Partners and stakeholders</w:t>
      </w:r>
      <w:r w:rsidR="00C9627B" w:rsidRPr="00BF7CC1">
        <w:t xml:space="preserve"> are aware of and understand future intervention priorities and locations </w:t>
      </w:r>
      <w:r w:rsidR="00861956">
        <w:t>and partner with the agency to trial and deliver some of these initiatives</w:t>
      </w:r>
      <w:r w:rsidR="00D74448">
        <w:t>.</w:t>
      </w:r>
    </w:p>
    <w:p w14:paraId="67D26562" w14:textId="77777777" w:rsidR="0031192B" w:rsidRDefault="00C9627B" w:rsidP="0031192B">
      <w:pPr>
        <w:pStyle w:val="ListParagraph"/>
        <w:numPr>
          <w:ilvl w:val="0"/>
          <w:numId w:val="28"/>
        </w:numPr>
        <w:autoSpaceDE w:val="0"/>
        <w:autoSpaceDN w:val="0"/>
        <w:adjustRightInd w:val="0"/>
        <w:spacing w:after="135" w:line="240" w:lineRule="auto"/>
      </w:pPr>
      <w:r w:rsidRPr="00BF7CC1">
        <w:t>Management activities and priority conservation actions are delivered on budget, provide the intended impact and inform future activities.</w:t>
      </w:r>
    </w:p>
    <w:p w14:paraId="0D885C76" w14:textId="77777777" w:rsidR="00304875" w:rsidRPr="00BF7CC1" w:rsidRDefault="00304875" w:rsidP="0031192B">
      <w:pPr>
        <w:pStyle w:val="ListParagraph"/>
        <w:numPr>
          <w:ilvl w:val="0"/>
          <w:numId w:val="28"/>
        </w:numPr>
        <w:autoSpaceDE w:val="0"/>
        <w:autoSpaceDN w:val="0"/>
        <w:adjustRightInd w:val="0"/>
        <w:spacing w:after="135" w:line="240" w:lineRule="auto"/>
      </w:pPr>
      <w:r>
        <w:t>Capability is developed to effect new approaches to conservation.</w:t>
      </w:r>
    </w:p>
    <w:p w14:paraId="434FD802" w14:textId="77777777" w:rsidR="000C6C70" w:rsidRPr="00BF7CC1" w:rsidRDefault="000C6C70" w:rsidP="00C9627B">
      <w:pPr>
        <w:pStyle w:val="Heading4"/>
        <w:ind w:left="0" w:firstLine="0"/>
      </w:pPr>
      <w:r w:rsidRPr="00BF7CC1">
        <w:t>Performance</w:t>
      </w:r>
    </w:p>
    <w:tbl>
      <w:tblPr>
        <w:tblStyle w:val="TableGrid"/>
        <w:tblW w:w="0" w:type="auto"/>
        <w:tblLook w:val="04A0" w:firstRow="1" w:lastRow="0" w:firstColumn="1" w:lastColumn="0" w:noHBand="0" w:noVBand="1"/>
        <w:tblCaption w:val="Performance Information for Program Area 4 "/>
        <w:tblDescription w:val="This table outlines the the Authority's performance information for Program Area 4.  The Authority will report on the performance criteria and targets contained in the table in its Annual Performance Statement, which will be published at the end of the 201-18 financial year. The evaluation for the performance criteria and target are also listed in the table."/>
      </w:tblPr>
      <w:tblGrid>
        <w:gridCol w:w="562"/>
        <w:gridCol w:w="3290"/>
        <w:gridCol w:w="2808"/>
        <w:gridCol w:w="2357"/>
      </w:tblGrid>
      <w:tr w:rsidR="00101ACE" w:rsidRPr="00BF7CC1" w14:paraId="3E8DB324" w14:textId="77777777" w:rsidTr="00101ACE">
        <w:trPr>
          <w:tblHeader/>
        </w:trPr>
        <w:tc>
          <w:tcPr>
            <w:tcW w:w="562" w:type="dxa"/>
            <w:tcBorders>
              <w:bottom w:val="single" w:sz="4" w:space="0" w:color="auto"/>
            </w:tcBorders>
          </w:tcPr>
          <w:p w14:paraId="5076BE07" w14:textId="77777777" w:rsidR="00101ACE" w:rsidRPr="00BF7CC1" w:rsidRDefault="00101ACE" w:rsidP="006A7C5C">
            <w:pPr>
              <w:spacing w:after="120"/>
              <w:rPr>
                <w:b/>
              </w:rPr>
            </w:pPr>
          </w:p>
        </w:tc>
        <w:tc>
          <w:tcPr>
            <w:tcW w:w="3290" w:type="dxa"/>
            <w:tcBorders>
              <w:bottom w:val="single" w:sz="4" w:space="0" w:color="auto"/>
            </w:tcBorders>
          </w:tcPr>
          <w:p w14:paraId="691EA6F5" w14:textId="5D062999" w:rsidR="00101ACE" w:rsidRPr="00BF7CC1" w:rsidRDefault="00101ACE" w:rsidP="006A7C5C">
            <w:pPr>
              <w:spacing w:after="120"/>
              <w:rPr>
                <w:b/>
              </w:rPr>
            </w:pPr>
            <w:r w:rsidRPr="00BF7CC1">
              <w:rPr>
                <w:b/>
              </w:rPr>
              <w:t>Performance criteria</w:t>
            </w:r>
          </w:p>
        </w:tc>
        <w:tc>
          <w:tcPr>
            <w:tcW w:w="2808" w:type="dxa"/>
            <w:tcBorders>
              <w:bottom w:val="single" w:sz="4" w:space="0" w:color="auto"/>
            </w:tcBorders>
          </w:tcPr>
          <w:p w14:paraId="57F7E3DD" w14:textId="77777777" w:rsidR="00101ACE" w:rsidRPr="00BF7CC1" w:rsidRDefault="00101ACE" w:rsidP="004C6ED8">
            <w:pPr>
              <w:spacing w:after="120"/>
              <w:rPr>
                <w:b/>
              </w:rPr>
            </w:pPr>
            <w:r w:rsidRPr="00BF7CC1">
              <w:rPr>
                <w:b/>
              </w:rPr>
              <w:t>Target</w:t>
            </w:r>
          </w:p>
        </w:tc>
        <w:tc>
          <w:tcPr>
            <w:tcW w:w="2357" w:type="dxa"/>
            <w:tcBorders>
              <w:bottom w:val="single" w:sz="4" w:space="0" w:color="auto"/>
            </w:tcBorders>
          </w:tcPr>
          <w:p w14:paraId="5BED6D79" w14:textId="77777777" w:rsidR="00101ACE" w:rsidRPr="00BF7CC1" w:rsidRDefault="00101ACE" w:rsidP="004C6ED8">
            <w:pPr>
              <w:spacing w:after="120"/>
              <w:rPr>
                <w:b/>
              </w:rPr>
            </w:pPr>
            <w:r w:rsidRPr="00BF7CC1">
              <w:rPr>
                <w:b/>
              </w:rPr>
              <w:t>Evaluation</w:t>
            </w:r>
          </w:p>
        </w:tc>
      </w:tr>
      <w:tr w:rsidR="00101ACE" w:rsidRPr="00BF7CC1" w14:paraId="01913834" w14:textId="77777777" w:rsidTr="00101ACE">
        <w:trPr>
          <w:cantSplit/>
          <w:trHeight w:val="1134"/>
          <w:tblHeader/>
        </w:trPr>
        <w:tc>
          <w:tcPr>
            <w:tcW w:w="562" w:type="dxa"/>
            <w:tcBorders>
              <w:bottom w:val="single" w:sz="4" w:space="0" w:color="auto"/>
            </w:tcBorders>
            <w:textDirection w:val="btLr"/>
            <w:vAlign w:val="center"/>
          </w:tcPr>
          <w:p w14:paraId="09BC3A96" w14:textId="0E3AB764" w:rsidR="00101ACE" w:rsidRPr="00062BFE" w:rsidRDefault="00101ACE" w:rsidP="00101ACE">
            <w:pPr>
              <w:autoSpaceDE w:val="0"/>
              <w:autoSpaceDN w:val="0"/>
              <w:adjustRightInd w:val="0"/>
              <w:ind w:left="113" w:right="113"/>
              <w:jc w:val="center"/>
              <w:rPr>
                <w:rFonts w:cstheme="minorHAnsi"/>
                <w:b/>
                <w:sz w:val="20"/>
                <w:szCs w:val="16"/>
              </w:rPr>
            </w:pPr>
            <w:r w:rsidRPr="00062BFE">
              <w:rPr>
                <w:b/>
                <w:sz w:val="20"/>
                <w:szCs w:val="16"/>
              </w:rPr>
              <w:t>Incident response</w:t>
            </w:r>
          </w:p>
        </w:tc>
        <w:tc>
          <w:tcPr>
            <w:tcW w:w="3290" w:type="dxa"/>
            <w:tcBorders>
              <w:bottom w:val="single" w:sz="4" w:space="0" w:color="auto"/>
            </w:tcBorders>
          </w:tcPr>
          <w:p w14:paraId="5D1E5367" w14:textId="5344995C" w:rsidR="00101ACE" w:rsidRPr="00F54102" w:rsidRDefault="00101ACE" w:rsidP="004C44CF">
            <w:pPr>
              <w:pStyle w:val="ListParagraph"/>
              <w:numPr>
                <w:ilvl w:val="0"/>
                <w:numId w:val="50"/>
              </w:numPr>
              <w:autoSpaceDE w:val="0"/>
              <w:autoSpaceDN w:val="0"/>
              <w:adjustRightInd w:val="0"/>
              <w:ind w:left="317" w:hanging="142"/>
              <w:rPr>
                <w:rFonts w:cstheme="minorHAnsi"/>
                <w:sz w:val="16"/>
                <w:szCs w:val="16"/>
              </w:rPr>
            </w:pPr>
            <w:r w:rsidRPr="00F54102">
              <w:rPr>
                <w:rFonts w:cstheme="minorHAnsi"/>
                <w:sz w:val="16"/>
                <w:szCs w:val="16"/>
              </w:rPr>
              <w:t>An efficient and effective incident response restores Reef health as soon as possible</w:t>
            </w:r>
            <w:r>
              <w:rPr>
                <w:rFonts w:cstheme="minorHAnsi"/>
                <w:sz w:val="16"/>
                <w:szCs w:val="16"/>
              </w:rPr>
              <w:t xml:space="preserve"> following the incident</w:t>
            </w:r>
            <w:r w:rsidRPr="00F54102">
              <w:rPr>
                <w:rFonts w:cstheme="minorHAnsi"/>
                <w:sz w:val="16"/>
                <w:szCs w:val="16"/>
              </w:rPr>
              <w:t>.</w:t>
            </w:r>
          </w:p>
          <w:p w14:paraId="6F7282C3" w14:textId="77777777" w:rsidR="00101ACE" w:rsidRPr="00F54102" w:rsidRDefault="00101ACE" w:rsidP="004C44CF">
            <w:pPr>
              <w:pStyle w:val="ListParagraph"/>
              <w:numPr>
                <w:ilvl w:val="0"/>
                <w:numId w:val="50"/>
              </w:numPr>
              <w:autoSpaceDE w:val="0"/>
              <w:autoSpaceDN w:val="0"/>
              <w:adjustRightInd w:val="0"/>
              <w:ind w:left="317" w:hanging="142"/>
              <w:rPr>
                <w:rFonts w:cstheme="minorHAnsi"/>
                <w:sz w:val="16"/>
                <w:szCs w:val="16"/>
              </w:rPr>
            </w:pPr>
            <w:r w:rsidRPr="00F54102">
              <w:rPr>
                <w:rFonts w:cstheme="minorHAnsi"/>
                <w:sz w:val="16"/>
                <w:szCs w:val="16"/>
              </w:rPr>
              <w:t>Improved Reef health through remediation of damage caused by incidents.</w:t>
            </w:r>
          </w:p>
          <w:p w14:paraId="170F65B5" w14:textId="77777777" w:rsidR="00101ACE" w:rsidRPr="00F54102" w:rsidRDefault="00101ACE" w:rsidP="00063143">
            <w:pPr>
              <w:pStyle w:val="ListParagraph"/>
              <w:numPr>
                <w:ilvl w:val="0"/>
                <w:numId w:val="50"/>
              </w:numPr>
              <w:autoSpaceDE w:val="0"/>
              <w:autoSpaceDN w:val="0"/>
              <w:adjustRightInd w:val="0"/>
              <w:ind w:left="317" w:hanging="142"/>
              <w:rPr>
                <w:rFonts w:cstheme="minorHAnsi"/>
                <w:sz w:val="16"/>
                <w:szCs w:val="16"/>
              </w:rPr>
            </w:pPr>
            <w:r w:rsidRPr="00F54102">
              <w:rPr>
                <w:rFonts w:cstheme="minorHAnsi"/>
                <w:sz w:val="16"/>
                <w:szCs w:val="16"/>
              </w:rPr>
              <w:t xml:space="preserve">Learnings from each incident inform operational preparedness for future responses. </w:t>
            </w:r>
          </w:p>
        </w:tc>
        <w:tc>
          <w:tcPr>
            <w:tcW w:w="2808" w:type="dxa"/>
            <w:tcBorders>
              <w:bottom w:val="single" w:sz="4" w:space="0" w:color="auto"/>
            </w:tcBorders>
          </w:tcPr>
          <w:p w14:paraId="44BD95C3" w14:textId="77777777" w:rsidR="00101ACE" w:rsidRPr="00F54102" w:rsidRDefault="00101ACE" w:rsidP="004C44CF">
            <w:pPr>
              <w:pStyle w:val="ListParagraph"/>
              <w:numPr>
                <w:ilvl w:val="0"/>
                <w:numId w:val="50"/>
              </w:numPr>
              <w:autoSpaceDE w:val="0"/>
              <w:autoSpaceDN w:val="0"/>
              <w:adjustRightInd w:val="0"/>
              <w:ind w:left="317" w:hanging="142"/>
              <w:rPr>
                <w:rFonts w:cstheme="minorHAnsi"/>
                <w:sz w:val="16"/>
                <w:szCs w:val="16"/>
              </w:rPr>
            </w:pPr>
            <w:r w:rsidRPr="00F54102">
              <w:rPr>
                <w:rFonts w:cstheme="minorHAnsi"/>
                <w:sz w:val="16"/>
                <w:szCs w:val="16"/>
              </w:rPr>
              <w:t>Reef incident response framework delivered.</w:t>
            </w:r>
          </w:p>
          <w:p w14:paraId="38273ED8" w14:textId="77777777" w:rsidR="00101ACE" w:rsidRPr="00F54102" w:rsidRDefault="00101ACE" w:rsidP="0032414B">
            <w:pPr>
              <w:tabs>
                <w:tab w:val="left" w:pos="709"/>
              </w:tabs>
              <w:spacing w:before="60" w:after="60"/>
              <w:rPr>
                <w:rFonts w:cstheme="minorHAnsi"/>
                <w:sz w:val="16"/>
                <w:szCs w:val="16"/>
              </w:rPr>
            </w:pPr>
          </w:p>
        </w:tc>
        <w:tc>
          <w:tcPr>
            <w:tcW w:w="2357" w:type="dxa"/>
            <w:tcBorders>
              <w:bottom w:val="single" w:sz="4" w:space="0" w:color="auto"/>
            </w:tcBorders>
          </w:tcPr>
          <w:p w14:paraId="54A2B89D" w14:textId="77777777" w:rsidR="00101ACE" w:rsidRPr="00F54102" w:rsidRDefault="00101ACE" w:rsidP="00CF2727">
            <w:pPr>
              <w:pStyle w:val="ListParagraph"/>
              <w:numPr>
                <w:ilvl w:val="0"/>
                <w:numId w:val="49"/>
              </w:numPr>
              <w:spacing w:before="60" w:after="60"/>
              <w:ind w:left="302" w:hanging="200"/>
              <w:rPr>
                <w:b/>
                <w:sz w:val="16"/>
                <w:szCs w:val="16"/>
              </w:rPr>
            </w:pPr>
            <w:r w:rsidRPr="00993BF8">
              <w:rPr>
                <w:rFonts w:cstheme="minorHAnsi"/>
                <w:sz w:val="16"/>
                <w:szCs w:val="16"/>
              </w:rPr>
              <w:t>Milestones are met in delivering the incident response framework.</w:t>
            </w:r>
          </w:p>
        </w:tc>
      </w:tr>
      <w:tr w:rsidR="00101ACE" w:rsidRPr="00BF7CC1" w14:paraId="421671CF" w14:textId="77777777" w:rsidTr="00101ACE">
        <w:trPr>
          <w:tblHeader/>
        </w:trPr>
        <w:tc>
          <w:tcPr>
            <w:tcW w:w="562" w:type="dxa"/>
            <w:vMerge w:val="restart"/>
            <w:tcBorders>
              <w:top w:val="single" w:sz="4" w:space="0" w:color="auto"/>
            </w:tcBorders>
            <w:textDirection w:val="btLr"/>
            <w:vAlign w:val="center"/>
          </w:tcPr>
          <w:p w14:paraId="0CFB46D7" w14:textId="5DFB847B" w:rsidR="00101ACE" w:rsidRPr="00062BFE" w:rsidRDefault="00101ACE" w:rsidP="00101ACE">
            <w:pPr>
              <w:autoSpaceDE w:val="0"/>
              <w:autoSpaceDN w:val="0"/>
              <w:adjustRightInd w:val="0"/>
              <w:ind w:left="113" w:right="113"/>
              <w:jc w:val="center"/>
              <w:rPr>
                <w:rFonts w:cstheme="minorHAnsi"/>
                <w:b/>
                <w:sz w:val="20"/>
                <w:szCs w:val="16"/>
              </w:rPr>
            </w:pPr>
            <w:r w:rsidRPr="00062BFE">
              <w:rPr>
                <w:b/>
                <w:sz w:val="20"/>
                <w:szCs w:val="16"/>
              </w:rPr>
              <w:t>Conservation actions</w:t>
            </w:r>
          </w:p>
        </w:tc>
        <w:tc>
          <w:tcPr>
            <w:tcW w:w="3290" w:type="dxa"/>
            <w:tcBorders>
              <w:top w:val="single" w:sz="4" w:space="0" w:color="auto"/>
              <w:bottom w:val="single" w:sz="4" w:space="0" w:color="auto"/>
            </w:tcBorders>
          </w:tcPr>
          <w:p w14:paraId="3B25DC36" w14:textId="7C456331" w:rsidR="00101ACE" w:rsidRPr="00F54102" w:rsidRDefault="00101ACE" w:rsidP="004C44CF">
            <w:pPr>
              <w:pStyle w:val="ListParagraph"/>
              <w:numPr>
                <w:ilvl w:val="0"/>
                <w:numId w:val="50"/>
              </w:numPr>
              <w:autoSpaceDE w:val="0"/>
              <w:autoSpaceDN w:val="0"/>
              <w:adjustRightInd w:val="0"/>
              <w:ind w:left="317" w:hanging="142"/>
              <w:rPr>
                <w:rFonts w:cstheme="minorHAnsi"/>
                <w:sz w:val="16"/>
                <w:szCs w:val="16"/>
              </w:rPr>
            </w:pPr>
            <w:r w:rsidRPr="00F54102">
              <w:rPr>
                <w:rFonts w:cstheme="minorHAnsi"/>
                <w:sz w:val="16"/>
                <w:szCs w:val="16"/>
              </w:rPr>
              <w:t>The Resilient Reef Network drives future regulations, plans and actions</w:t>
            </w:r>
            <w:r>
              <w:rPr>
                <w:rFonts w:cstheme="minorHAnsi"/>
                <w:sz w:val="16"/>
                <w:szCs w:val="16"/>
              </w:rPr>
              <w:t>.</w:t>
            </w:r>
          </w:p>
          <w:p w14:paraId="367DDBBC" w14:textId="77777777" w:rsidR="00101ACE" w:rsidRPr="00F54102" w:rsidRDefault="00101ACE" w:rsidP="004C44CF">
            <w:pPr>
              <w:pStyle w:val="ListParagraph"/>
              <w:numPr>
                <w:ilvl w:val="0"/>
                <w:numId w:val="50"/>
              </w:numPr>
              <w:autoSpaceDE w:val="0"/>
              <w:autoSpaceDN w:val="0"/>
              <w:adjustRightInd w:val="0"/>
              <w:ind w:left="317" w:hanging="142"/>
              <w:rPr>
                <w:rFonts w:cstheme="minorHAnsi"/>
                <w:sz w:val="16"/>
                <w:szCs w:val="16"/>
              </w:rPr>
            </w:pPr>
            <w:r w:rsidRPr="00F54102">
              <w:rPr>
                <w:rFonts w:cstheme="minorHAnsi"/>
                <w:sz w:val="16"/>
                <w:szCs w:val="16"/>
              </w:rPr>
              <w:t xml:space="preserve">The condition of values in the resilience network are maintained or improved. </w:t>
            </w:r>
          </w:p>
          <w:p w14:paraId="1563919E" w14:textId="77777777" w:rsidR="00101ACE" w:rsidRPr="00F54102" w:rsidRDefault="00101ACE" w:rsidP="004C44CF">
            <w:pPr>
              <w:pStyle w:val="ListParagraph"/>
              <w:numPr>
                <w:ilvl w:val="0"/>
                <w:numId w:val="50"/>
              </w:numPr>
              <w:autoSpaceDE w:val="0"/>
              <w:autoSpaceDN w:val="0"/>
              <w:adjustRightInd w:val="0"/>
              <w:ind w:left="317" w:hanging="142"/>
              <w:rPr>
                <w:rFonts w:cstheme="minorHAnsi"/>
                <w:sz w:val="16"/>
                <w:szCs w:val="16"/>
              </w:rPr>
            </w:pPr>
            <w:r w:rsidRPr="00F54102">
              <w:rPr>
                <w:rFonts w:cstheme="minorHAnsi"/>
                <w:sz w:val="16"/>
                <w:szCs w:val="16"/>
              </w:rPr>
              <w:t>Resources are coordinated and focused on resilience network</w:t>
            </w:r>
            <w:r>
              <w:rPr>
                <w:rFonts w:cstheme="minorHAnsi"/>
                <w:sz w:val="16"/>
                <w:szCs w:val="16"/>
              </w:rPr>
              <w:t>.</w:t>
            </w:r>
          </w:p>
          <w:p w14:paraId="27D61778" w14:textId="77777777" w:rsidR="00101ACE" w:rsidRPr="00F54102" w:rsidRDefault="00101ACE" w:rsidP="00765FAA">
            <w:pPr>
              <w:pStyle w:val="ListParagraph"/>
              <w:numPr>
                <w:ilvl w:val="0"/>
                <w:numId w:val="50"/>
              </w:numPr>
              <w:autoSpaceDE w:val="0"/>
              <w:autoSpaceDN w:val="0"/>
              <w:adjustRightInd w:val="0"/>
              <w:ind w:left="317" w:hanging="142"/>
              <w:rPr>
                <w:rFonts w:cstheme="minorHAnsi"/>
                <w:sz w:val="16"/>
                <w:szCs w:val="16"/>
              </w:rPr>
            </w:pPr>
            <w:r w:rsidRPr="00F54102">
              <w:rPr>
                <w:rFonts w:cstheme="minorHAnsi"/>
                <w:sz w:val="16"/>
                <w:szCs w:val="16"/>
              </w:rPr>
              <w:t>Stakeholders and partners are aware of, and understand, future intervention priorities</w:t>
            </w:r>
            <w:r w:rsidRPr="00765FAA">
              <w:t xml:space="preserve"> </w:t>
            </w:r>
            <w:r w:rsidRPr="00765FAA">
              <w:rPr>
                <w:rFonts w:cstheme="minorHAnsi"/>
                <w:sz w:val="16"/>
                <w:szCs w:val="16"/>
              </w:rPr>
              <w:t>and partner with the agency to trial and deliver some of these initiatives</w:t>
            </w:r>
            <w:r w:rsidRPr="00F54102">
              <w:rPr>
                <w:rFonts w:cstheme="minorHAnsi"/>
                <w:sz w:val="16"/>
                <w:szCs w:val="16"/>
              </w:rPr>
              <w:t>.</w:t>
            </w:r>
          </w:p>
        </w:tc>
        <w:tc>
          <w:tcPr>
            <w:tcW w:w="2808" w:type="dxa"/>
            <w:tcBorders>
              <w:top w:val="single" w:sz="4" w:space="0" w:color="auto"/>
              <w:bottom w:val="single" w:sz="4" w:space="0" w:color="auto"/>
            </w:tcBorders>
          </w:tcPr>
          <w:p w14:paraId="5B4F0B7E" w14:textId="77777777" w:rsidR="00101ACE" w:rsidRPr="00F54102" w:rsidRDefault="00101ACE" w:rsidP="00516944">
            <w:pPr>
              <w:pStyle w:val="ListParagraph"/>
              <w:numPr>
                <w:ilvl w:val="0"/>
                <w:numId w:val="50"/>
              </w:numPr>
              <w:autoSpaceDE w:val="0"/>
              <w:autoSpaceDN w:val="0"/>
              <w:adjustRightInd w:val="0"/>
              <w:ind w:left="317" w:hanging="142"/>
              <w:rPr>
                <w:rFonts w:cstheme="minorHAnsi"/>
                <w:sz w:val="16"/>
                <w:szCs w:val="16"/>
              </w:rPr>
            </w:pPr>
            <w:r w:rsidRPr="00F54102">
              <w:rPr>
                <w:rFonts w:cstheme="minorHAnsi"/>
                <w:sz w:val="16"/>
                <w:szCs w:val="16"/>
              </w:rPr>
              <w:t>Resilient Reef Network mapped and management actions identified to support resilience.</w:t>
            </w:r>
          </w:p>
        </w:tc>
        <w:tc>
          <w:tcPr>
            <w:tcW w:w="2357" w:type="dxa"/>
            <w:tcBorders>
              <w:top w:val="single" w:sz="4" w:space="0" w:color="auto"/>
              <w:bottom w:val="single" w:sz="4" w:space="0" w:color="auto"/>
            </w:tcBorders>
          </w:tcPr>
          <w:p w14:paraId="0278C3C2" w14:textId="62AFEDE0" w:rsidR="00101ACE" w:rsidRPr="00993BF8" w:rsidRDefault="00101ACE" w:rsidP="00CF2727">
            <w:pPr>
              <w:pStyle w:val="ListParagraph"/>
              <w:numPr>
                <w:ilvl w:val="0"/>
                <w:numId w:val="49"/>
              </w:numPr>
              <w:spacing w:before="60" w:after="60"/>
              <w:ind w:left="302" w:hanging="200"/>
              <w:rPr>
                <w:rFonts w:cstheme="minorHAnsi"/>
                <w:sz w:val="16"/>
                <w:szCs w:val="16"/>
              </w:rPr>
            </w:pPr>
            <w:r w:rsidRPr="00993BF8">
              <w:rPr>
                <w:rFonts w:cstheme="minorHAnsi"/>
                <w:sz w:val="16"/>
                <w:szCs w:val="16"/>
              </w:rPr>
              <w:t>Progress of management actions being implemented for Resilient Reef Network</w:t>
            </w:r>
            <w:r>
              <w:rPr>
                <w:rFonts w:cstheme="minorHAnsi"/>
                <w:sz w:val="16"/>
                <w:szCs w:val="16"/>
              </w:rPr>
              <w:t>.</w:t>
            </w:r>
          </w:p>
          <w:p w14:paraId="6DFA9AED" w14:textId="77777777" w:rsidR="00101ACE" w:rsidRPr="00F54102" w:rsidRDefault="00101ACE" w:rsidP="00CF2727">
            <w:pPr>
              <w:pStyle w:val="ListParagraph"/>
              <w:numPr>
                <w:ilvl w:val="0"/>
                <w:numId w:val="49"/>
              </w:numPr>
              <w:spacing w:before="60" w:after="60"/>
              <w:ind w:left="302" w:hanging="200"/>
              <w:rPr>
                <w:b/>
                <w:sz w:val="16"/>
                <w:szCs w:val="16"/>
              </w:rPr>
            </w:pPr>
            <w:r w:rsidRPr="00993BF8">
              <w:rPr>
                <w:rFonts w:cstheme="minorHAnsi"/>
                <w:sz w:val="16"/>
                <w:szCs w:val="16"/>
              </w:rPr>
              <w:t>Future plans and management actions take account of the Resilient Reef Network.</w:t>
            </w:r>
          </w:p>
        </w:tc>
      </w:tr>
      <w:tr w:rsidR="00101ACE" w14:paraId="636A4100" w14:textId="77777777" w:rsidTr="00EE1A1B">
        <w:trPr>
          <w:tblHeader/>
        </w:trPr>
        <w:tc>
          <w:tcPr>
            <w:tcW w:w="562" w:type="dxa"/>
            <w:vMerge/>
          </w:tcPr>
          <w:p w14:paraId="030622B4" w14:textId="7EE4083B" w:rsidR="00101ACE" w:rsidRPr="00101ACE" w:rsidRDefault="00101ACE" w:rsidP="00101ACE">
            <w:pPr>
              <w:autoSpaceDE w:val="0"/>
              <w:autoSpaceDN w:val="0"/>
              <w:adjustRightInd w:val="0"/>
              <w:rPr>
                <w:rFonts w:cstheme="minorHAnsi"/>
                <w:sz w:val="16"/>
                <w:szCs w:val="16"/>
              </w:rPr>
            </w:pPr>
          </w:p>
        </w:tc>
        <w:tc>
          <w:tcPr>
            <w:tcW w:w="3290" w:type="dxa"/>
            <w:tcBorders>
              <w:top w:val="single" w:sz="4" w:space="0" w:color="auto"/>
            </w:tcBorders>
          </w:tcPr>
          <w:p w14:paraId="7218D868" w14:textId="0BB03C4E" w:rsidR="00101ACE" w:rsidRPr="00F54102" w:rsidRDefault="00101ACE" w:rsidP="004C44CF">
            <w:pPr>
              <w:pStyle w:val="ListParagraph"/>
              <w:numPr>
                <w:ilvl w:val="0"/>
                <w:numId w:val="50"/>
              </w:numPr>
              <w:autoSpaceDE w:val="0"/>
              <w:autoSpaceDN w:val="0"/>
              <w:adjustRightInd w:val="0"/>
              <w:ind w:left="317" w:hanging="142"/>
              <w:rPr>
                <w:rFonts w:cstheme="minorHAnsi"/>
                <w:sz w:val="16"/>
                <w:szCs w:val="16"/>
              </w:rPr>
            </w:pPr>
            <w:r w:rsidRPr="00F54102">
              <w:rPr>
                <w:rFonts w:cstheme="minorHAnsi"/>
                <w:sz w:val="16"/>
                <w:szCs w:val="16"/>
              </w:rPr>
              <w:t>Crown-of-thorns starfish management and other ongoing management programs:</w:t>
            </w:r>
          </w:p>
          <w:p w14:paraId="3E32EF30" w14:textId="77777777" w:rsidR="00101ACE" w:rsidRPr="00F54102" w:rsidRDefault="00101ACE" w:rsidP="004C0A6A">
            <w:pPr>
              <w:pStyle w:val="ListParagraph"/>
              <w:numPr>
                <w:ilvl w:val="0"/>
                <w:numId w:val="59"/>
              </w:numPr>
              <w:autoSpaceDE w:val="0"/>
              <w:autoSpaceDN w:val="0"/>
              <w:adjustRightInd w:val="0"/>
              <w:rPr>
                <w:rFonts w:cstheme="minorHAnsi"/>
                <w:sz w:val="16"/>
                <w:szCs w:val="16"/>
              </w:rPr>
            </w:pPr>
            <w:r>
              <w:rPr>
                <w:rFonts w:cstheme="minorHAnsi"/>
                <w:sz w:val="16"/>
                <w:szCs w:val="16"/>
              </w:rPr>
              <w:t>a</w:t>
            </w:r>
            <w:r w:rsidRPr="00F54102">
              <w:rPr>
                <w:rFonts w:cstheme="minorHAnsi"/>
                <w:sz w:val="16"/>
                <w:szCs w:val="16"/>
              </w:rPr>
              <w:t>re delivered to budget</w:t>
            </w:r>
          </w:p>
          <w:p w14:paraId="430EE35F" w14:textId="77777777" w:rsidR="00101ACE" w:rsidRPr="00F54102" w:rsidRDefault="00101ACE" w:rsidP="004C0A6A">
            <w:pPr>
              <w:pStyle w:val="ListParagraph"/>
              <w:numPr>
                <w:ilvl w:val="0"/>
                <w:numId w:val="59"/>
              </w:numPr>
              <w:autoSpaceDE w:val="0"/>
              <w:autoSpaceDN w:val="0"/>
              <w:adjustRightInd w:val="0"/>
              <w:rPr>
                <w:rFonts w:cstheme="minorHAnsi"/>
                <w:sz w:val="16"/>
                <w:szCs w:val="16"/>
              </w:rPr>
            </w:pPr>
            <w:r>
              <w:rPr>
                <w:rFonts w:cstheme="minorHAnsi"/>
                <w:sz w:val="16"/>
                <w:szCs w:val="16"/>
              </w:rPr>
              <w:t>h</w:t>
            </w:r>
            <w:r w:rsidRPr="00F54102">
              <w:rPr>
                <w:rFonts w:cstheme="minorHAnsi"/>
                <w:sz w:val="16"/>
                <w:szCs w:val="16"/>
              </w:rPr>
              <w:t>ave their intended impact</w:t>
            </w:r>
          </w:p>
          <w:p w14:paraId="2D3592AC" w14:textId="77777777" w:rsidR="00101ACE" w:rsidRPr="00F54102" w:rsidRDefault="00101ACE" w:rsidP="004C0A6A">
            <w:pPr>
              <w:pStyle w:val="ListParagraph"/>
              <w:numPr>
                <w:ilvl w:val="0"/>
                <w:numId w:val="59"/>
              </w:numPr>
              <w:autoSpaceDE w:val="0"/>
              <w:autoSpaceDN w:val="0"/>
              <w:adjustRightInd w:val="0"/>
              <w:rPr>
                <w:rFonts w:cstheme="minorHAnsi"/>
                <w:sz w:val="16"/>
                <w:szCs w:val="16"/>
              </w:rPr>
            </w:pPr>
            <w:r>
              <w:rPr>
                <w:rFonts w:cstheme="minorHAnsi"/>
                <w:sz w:val="16"/>
                <w:szCs w:val="16"/>
              </w:rPr>
              <w:t>h</w:t>
            </w:r>
            <w:r w:rsidRPr="00F54102">
              <w:rPr>
                <w:rFonts w:cstheme="minorHAnsi"/>
                <w:sz w:val="16"/>
                <w:szCs w:val="16"/>
              </w:rPr>
              <w:t>ave learnings captured and applied to future initiatives.</w:t>
            </w:r>
          </w:p>
          <w:p w14:paraId="7B489E2F" w14:textId="77777777" w:rsidR="00101ACE" w:rsidRPr="0048014C" w:rsidRDefault="00101ACE" w:rsidP="00516944">
            <w:pPr>
              <w:pStyle w:val="ListParagraph"/>
              <w:numPr>
                <w:ilvl w:val="0"/>
                <w:numId w:val="50"/>
              </w:numPr>
              <w:autoSpaceDE w:val="0"/>
              <w:autoSpaceDN w:val="0"/>
              <w:adjustRightInd w:val="0"/>
              <w:ind w:left="317" w:hanging="142"/>
              <w:rPr>
                <w:rFonts w:cstheme="minorHAnsi"/>
                <w:sz w:val="16"/>
                <w:szCs w:val="16"/>
              </w:rPr>
            </w:pPr>
            <w:r w:rsidRPr="00F54102">
              <w:rPr>
                <w:rFonts w:cstheme="minorHAnsi"/>
                <w:sz w:val="16"/>
                <w:szCs w:val="16"/>
              </w:rPr>
              <w:t>Capability is developed to implement effective new approaches to conservation actions.</w:t>
            </w:r>
          </w:p>
        </w:tc>
        <w:tc>
          <w:tcPr>
            <w:tcW w:w="2808" w:type="dxa"/>
            <w:tcBorders>
              <w:top w:val="single" w:sz="4" w:space="0" w:color="auto"/>
            </w:tcBorders>
          </w:tcPr>
          <w:p w14:paraId="2BE958C7" w14:textId="77777777" w:rsidR="00101ACE" w:rsidRPr="0048014C" w:rsidRDefault="00101ACE" w:rsidP="00FD32E9">
            <w:pPr>
              <w:pStyle w:val="ListParagraph"/>
              <w:numPr>
                <w:ilvl w:val="0"/>
                <w:numId w:val="50"/>
              </w:numPr>
              <w:autoSpaceDE w:val="0"/>
              <w:autoSpaceDN w:val="0"/>
              <w:adjustRightInd w:val="0"/>
              <w:ind w:left="317" w:hanging="142"/>
              <w:rPr>
                <w:rFonts w:cstheme="minorHAnsi"/>
                <w:sz w:val="16"/>
                <w:szCs w:val="16"/>
              </w:rPr>
            </w:pPr>
            <w:r w:rsidRPr="00F54102">
              <w:rPr>
                <w:rFonts w:cstheme="minorHAnsi"/>
                <w:sz w:val="16"/>
                <w:szCs w:val="16"/>
              </w:rPr>
              <w:t>Priority conservation actions and ongoing management activities are delivered.</w:t>
            </w:r>
          </w:p>
        </w:tc>
        <w:tc>
          <w:tcPr>
            <w:tcW w:w="2357" w:type="dxa"/>
            <w:tcBorders>
              <w:top w:val="single" w:sz="4" w:space="0" w:color="auto"/>
            </w:tcBorders>
          </w:tcPr>
          <w:p w14:paraId="31FF8CC1" w14:textId="77777777" w:rsidR="00101ACE" w:rsidRPr="00993BF8" w:rsidRDefault="00101ACE" w:rsidP="00CF2727">
            <w:pPr>
              <w:pStyle w:val="ListParagraph"/>
              <w:numPr>
                <w:ilvl w:val="0"/>
                <w:numId w:val="49"/>
              </w:numPr>
              <w:spacing w:before="60" w:after="60"/>
              <w:ind w:left="302" w:hanging="200"/>
              <w:rPr>
                <w:rFonts w:cstheme="minorHAnsi"/>
                <w:sz w:val="16"/>
                <w:szCs w:val="16"/>
              </w:rPr>
            </w:pPr>
            <w:r w:rsidRPr="00993BF8">
              <w:rPr>
                <w:rFonts w:cstheme="minorHAnsi"/>
                <w:sz w:val="16"/>
                <w:szCs w:val="16"/>
              </w:rPr>
              <w:t>Reduction and maintenance of crown of thorns starfish abundance below outbreak status levels on priority reefs.</w:t>
            </w:r>
          </w:p>
          <w:p w14:paraId="33C7A660" w14:textId="6D0FB0E6" w:rsidR="00101ACE" w:rsidRPr="00993BF8" w:rsidRDefault="00101ACE" w:rsidP="00CF2727">
            <w:pPr>
              <w:pStyle w:val="ListParagraph"/>
              <w:numPr>
                <w:ilvl w:val="0"/>
                <w:numId w:val="49"/>
              </w:numPr>
              <w:spacing w:before="60" w:after="60"/>
              <w:ind w:left="302" w:hanging="200"/>
              <w:rPr>
                <w:rFonts w:cstheme="minorHAnsi"/>
                <w:sz w:val="16"/>
                <w:szCs w:val="16"/>
              </w:rPr>
            </w:pPr>
            <w:r w:rsidRPr="00993BF8">
              <w:rPr>
                <w:rFonts w:cstheme="minorHAnsi"/>
                <w:sz w:val="16"/>
                <w:szCs w:val="16"/>
              </w:rPr>
              <w:t xml:space="preserve">Planning and monitoring of proposed remediation of Douglas Shoal is well advanced and consistent with </w:t>
            </w:r>
            <w:r>
              <w:rPr>
                <w:rFonts w:cstheme="minorHAnsi"/>
                <w:sz w:val="16"/>
                <w:szCs w:val="16"/>
              </w:rPr>
              <w:t>o</w:t>
            </w:r>
            <w:r w:rsidRPr="00993BF8">
              <w:rPr>
                <w:rFonts w:cstheme="minorHAnsi"/>
                <w:sz w:val="16"/>
                <w:szCs w:val="16"/>
              </w:rPr>
              <w:t xml:space="preserve">bjectives of project. </w:t>
            </w:r>
          </w:p>
          <w:p w14:paraId="0D4677B0" w14:textId="19688895" w:rsidR="00101ACE" w:rsidRPr="0048014C" w:rsidRDefault="00101ACE" w:rsidP="000706D8">
            <w:pPr>
              <w:pStyle w:val="ListParagraph"/>
              <w:numPr>
                <w:ilvl w:val="0"/>
                <w:numId w:val="49"/>
              </w:numPr>
              <w:spacing w:before="60" w:after="60"/>
              <w:ind w:left="302" w:hanging="200"/>
              <w:rPr>
                <w:rFonts w:cs="Arial"/>
                <w:sz w:val="16"/>
                <w:szCs w:val="16"/>
              </w:rPr>
            </w:pPr>
            <w:r w:rsidRPr="00993BF8">
              <w:rPr>
                <w:rFonts w:cstheme="minorHAnsi"/>
                <w:sz w:val="16"/>
                <w:szCs w:val="16"/>
              </w:rPr>
              <w:t xml:space="preserve">Reef </w:t>
            </w:r>
            <w:r>
              <w:rPr>
                <w:rFonts w:cstheme="minorHAnsi"/>
                <w:sz w:val="16"/>
                <w:szCs w:val="16"/>
              </w:rPr>
              <w:t>i</w:t>
            </w:r>
            <w:r w:rsidRPr="00993BF8">
              <w:rPr>
                <w:rFonts w:cstheme="minorHAnsi"/>
                <w:sz w:val="16"/>
                <w:szCs w:val="16"/>
              </w:rPr>
              <w:t xml:space="preserve">ntervention </w:t>
            </w:r>
            <w:r>
              <w:rPr>
                <w:rFonts w:cstheme="minorHAnsi"/>
                <w:sz w:val="16"/>
                <w:szCs w:val="16"/>
              </w:rPr>
              <w:t>g</w:t>
            </w:r>
            <w:r w:rsidRPr="00993BF8">
              <w:rPr>
                <w:rFonts w:cstheme="minorHAnsi"/>
                <w:sz w:val="16"/>
                <w:szCs w:val="16"/>
              </w:rPr>
              <w:t>uidelines are finalised.</w:t>
            </w:r>
          </w:p>
        </w:tc>
      </w:tr>
    </w:tbl>
    <w:p w14:paraId="7E4C8153" w14:textId="77777777" w:rsidR="001F5D3B" w:rsidRDefault="001F5D3B">
      <w:pPr>
        <w:rPr>
          <w:b/>
        </w:rPr>
      </w:pPr>
      <w:r>
        <w:rPr>
          <w:b/>
        </w:rPr>
        <w:br w:type="page"/>
      </w:r>
    </w:p>
    <w:p w14:paraId="580A55AC" w14:textId="24964961" w:rsidR="006A4910" w:rsidRPr="007C6487" w:rsidRDefault="006A4910" w:rsidP="006A4910">
      <w:pPr>
        <w:pStyle w:val="Heading3"/>
        <w:spacing w:before="120"/>
        <w:ind w:left="0" w:firstLine="0"/>
      </w:pPr>
      <w:bookmarkStart w:id="29" w:name="_Toc523309917"/>
      <w:r w:rsidRPr="00D74448">
        <w:t>Joint Field Management</w:t>
      </w:r>
      <w:r w:rsidR="00D52A53" w:rsidRPr="00D74448">
        <w:t xml:space="preserve"> Program</w:t>
      </w:r>
      <w:r w:rsidRPr="00D74448">
        <w:t>:</w:t>
      </w:r>
      <w:r w:rsidRPr="001878D9">
        <w:t xml:space="preserve"> </w:t>
      </w:r>
      <w:r w:rsidR="00383541">
        <w:t>I</w:t>
      </w:r>
      <w:r w:rsidRPr="001878D9">
        <w:t>mplementation</w:t>
      </w:r>
      <w:bookmarkEnd w:id="29"/>
      <w:r w:rsidRPr="001878D9">
        <w:t xml:space="preserve"> </w:t>
      </w:r>
    </w:p>
    <w:p w14:paraId="1F857F87" w14:textId="77777777" w:rsidR="006A4910" w:rsidRPr="00487999" w:rsidRDefault="006A4910" w:rsidP="006A4910">
      <w:pPr>
        <w:spacing w:after="120"/>
      </w:pPr>
      <w:r w:rsidRPr="007C6487">
        <w:t xml:space="preserve">This </w:t>
      </w:r>
      <w:r w:rsidR="00993BF8">
        <w:t>p</w:t>
      </w:r>
      <w:r w:rsidRPr="007C6487">
        <w:t xml:space="preserve">rogram — which operates across the Commonwealth Marine Park and the Queensland Great Barrier Reef Coast Marine Park — is responsible for management of the marine and island national parks and marine parks in the Great Barrier Reef World Heritage Area. Delivery of the </w:t>
      </w:r>
      <w:r w:rsidR="00993BF8">
        <w:t>p</w:t>
      </w:r>
      <w:r w:rsidRPr="007C6487">
        <w:t xml:space="preserve">rogram is principally through the joint operations of the Great Barrier Reef Marine Park Authority and the Queensland Parks and Wildlife Service. </w:t>
      </w:r>
    </w:p>
    <w:p w14:paraId="5F7A21ED" w14:textId="1556A810" w:rsidR="006A4910" w:rsidRPr="00487999" w:rsidRDefault="006A4910" w:rsidP="006A4910">
      <w:pPr>
        <w:spacing w:after="120"/>
      </w:pPr>
      <w:r w:rsidRPr="00487999">
        <w:t>The</w:t>
      </w:r>
      <w:r>
        <w:t xml:space="preserve"> </w:t>
      </w:r>
      <w:r w:rsidR="00383541">
        <w:t>J</w:t>
      </w:r>
      <w:r w:rsidRPr="00D74448">
        <w:t>oint Field Management Program delivers</w:t>
      </w:r>
      <w:r w:rsidRPr="00487999">
        <w:t xml:space="preserve"> </w:t>
      </w:r>
      <w:r>
        <w:t xml:space="preserve">services </w:t>
      </w:r>
      <w:r w:rsidRPr="00487999">
        <w:t xml:space="preserve">across </w:t>
      </w:r>
      <w:r>
        <w:t>the</w:t>
      </w:r>
      <w:r w:rsidRPr="00487999">
        <w:t xml:space="preserve"> program areas, particularly Program Areas 2, 3 and 4. </w:t>
      </w:r>
    </w:p>
    <w:p w14:paraId="6B7470AA" w14:textId="77777777" w:rsidR="006A4910" w:rsidRPr="00487999" w:rsidRDefault="006A4910" w:rsidP="006A4910">
      <w:pPr>
        <w:spacing w:after="120"/>
      </w:pPr>
      <w:r>
        <w:t>Implementing</w:t>
      </w:r>
      <w:r w:rsidRPr="00487999">
        <w:t xml:space="preserve"> on-ground conservation actions, monitoring ecological and heritage values, responding to incidents, welcoming people and upholding compliance with the Great Barrier Reef Marine Park Zoning Plan are priorities for the </w:t>
      </w:r>
      <w:r w:rsidR="00993BF8">
        <w:t>p</w:t>
      </w:r>
      <w:r w:rsidRPr="00487999">
        <w:t xml:space="preserve">rogram. Engaging with and involving Aboriginal and Torres Strait Islander peoples in field management is an intrinsic part of </w:t>
      </w:r>
      <w:r>
        <w:t xml:space="preserve">service </w:t>
      </w:r>
      <w:r w:rsidRPr="00487999">
        <w:t>delivery.</w:t>
      </w:r>
    </w:p>
    <w:p w14:paraId="6D13155A" w14:textId="77777777" w:rsidR="006A4910" w:rsidRPr="00487999" w:rsidRDefault="006A4910" w:rsidP="006A4910">
      <w:pPr>
        <w:spacing w:after="120"/>
      </w:pPr>
      <w:r w:rsidRPr="00487999">
        <w:t xml:space="preserve">Patrolling the waters and islands of the World Heritage Area, the </w:t>
      </w:r>
      <w:r w:rsidR="00993BF8">
        <w:t>p</w:t>
      </w:r>
      <w:r w:rsidRPr="00487999">
        <w:t>rogram delivers a range of crucial activities including user compliance, monitoring internationally-important turtle and seabird breeding islands, eliminating island pests, and developing walking tracks, camping areas and lookouts. In-water activities include installing reef protection markers and moorings, and surveying reefs to help us understand and manage the impact of cyclones, crown-of-thorns starfish and bleaching on our coral ecosystems.</w:t>
      </w:r>
    </w:p>
    <w:p w14:paraId="1027179B" w14:textId="25A0E2EA" w:rsidR="006A4910" w:rsidRPr="00487999" w:rsidRDefault="006A4910" w:rsidP="006A4910">
      <w:pPr>
        <w:spacing w:after="120"/>
      </w:pPr>
      <w:r w:rsidRPr="00487999">
        <w:t xml:space="preserve">Following recent Australian Government funding announcements the </w:t>
      </w:r>
      <w:r w:rsidR="00383541">
        <w:t>J</w:t>
      </w:r>
      <w:r>
        <w:t xml:space="preserve">oint </w:t>
      </w:r>
      <w:r w:rsidRPr="00487999">
        <w:t>Field Management Program will scale up over the coming five years through:</w:t>
      </w:r>
    </w:p>
    <w:p w14:paraId="46C15D2A" w14:textId="77777777" w:rsidR="006A4910" w:rsidRPr="00487999" w:rsidRDefault="006A4910" w:rsidP="006A4910">
      <w:pPr>
        <w:pStyle w:val="ListParagraph"/>
        <w:numPr>
          <w:ilvl w:val="0"/>
          <w:numId w:val="61"/>
        </w:numPr>
        <w:spacing w:after="120"/>
      </w:pPr>
      <w:r w:rsidRPr="00487999">
        <w:t>the purchase of a second state-of-the-art patrol vessel (</w:t>
      </w:r>
      <w:r w:rsidRPr="00487999">
        <w:rPr>
          <w:i/>
        </w:rPr>
        <w:t>Reef Resilience</w:t>
      </w:r>
      <w:r w:rsidRPr="00487999">
        <w:t>) to boost field capacity in the southern region of the Great Barrier Reef, enabling improved enforcement of Marine Park zoning requirements of the Marine Park, particularly against illegal fishing</w:t>
      </w:r>
    </w:p>
    <w:p w14:paraId="031FF585" w14:textId="79E927D3" w:rsidR="006A4910" w:rsidRPr="00D61ED6" w:rsidRDefault="006A4910" w:rsidP="006A4910">
      <w:pPr>
        <w:pStyle w:val="ListParagraph"/>
        <w:numPr>
          <w:ilvl w:val="0"/>
          <w:numId w:val="61"/>
        </w:numPr>
        <w:spacing w:after="120"/>
      </w:pPr>
      <w:r w:rsidRPr="00487999">
        <w:t xml:space="preserve">expanding the Authority’s component of the key investment areas identified in the </w:t>
      </w:r>
      <w:r w:rsidR="00D52A53">
        <w:t>p</w:t>
      </w:r>
      <w:r w:rsidRPr="00487999">
        <w:t xml:space="preserve">eriodic </w:t>
      </w:r>
      <w:r w:rsidR="00D52A53">
        <w:t>r</w:t>
      </w:r>
      <w:r w:rsidRPr="00D61ED6">
        <w:t xml:space="preserve">eview of </w:t>
      </w:r>
      <w:r w:rsidRPr="00D74448">
        <w:t>the J</w:t>
      </w:r>
      <w:r w:rsidRPr="007B1B15">
        <w:t>oint Field Management Program adopted</w:t>
      </w:r>
      <w:r w:rsidRPr="00D61ED6">
        <w:t xml:space="preserve"> by the Great Barrier Reef Ministerial Forum</w:t>
      </w:r>
      <w:r>
        <w:t xml:space="preserve"> in 2017</w:t>
      </w:r>
      <w:r w:rsidRPr="00D61ED6">
        <w:t>.</w:t>
      </w:r>
    </w:p>
    <w:p w14:paraId="7C1A99F3" w14:textId="77777777" w:rsidR="00661900" w:rsidRDefault="00661900">
      <w:pPr>
        <w:rPr>
          <w:rFonts w:eastAsia="Times New Roman" w:cs="Times New Roman"/>
          <w:color w:val="1F497D" w:themeColor="text2"/>
          <w:sz w:val="28"/>
          <w:szCs w:val="19"/>
          <w:lang w:eastAsia="en-AU"/>
        </w:rPr>
      </w:pPr>
      <w:r>
        <w:br w:type="page"/>
      </w:r>
    </w:p>
    <w:p w14:paraId="2390E6AF" w14:textId="77777777" w:rsidR="001103F8" w:rsidRPr="00BF7CC1" w:rsidRDefault="001103F8" w:rsidP="0048014C">
      <w:pPr>
        <w:pStyle w:val="Heading3"/>
        <w:spacing w:before="120"/>
        <w:ind w:left="0" w:firstLine="0"/>
      </w:pPr>
      <w:bookmarkStart w:id="30" w:name="_Toc523309918"/>
      <w:r w:rsidRPr="00BF7CC1">
        <w:t xml:space="preserve">Capability: </w:t>
      </w:r>
      <w:r w:rsidR="001F5D3B" w:rsidRPr="00BF7CC1">
        <w:t>supporting a high performing organisation</w:t>
      </w:r>
      <w:bookmarkEnd w:id="30"/>
    </w:p>
    <w:p w14:paraId="08EE853E" w14:textId="5AF258ED" w:rsidR="001D60D0" w:rsidRDefault="001D60D0" w:rsidP="001D0604">
      <w:pPr>
        <w:spacing w:after="120"/>
      </w:pPr>
      <w:r w:rsidRPr="00BF7CC1">
        <w:t xml:space="preserve">The Authority </w:t>
      </w:r>
      <w:r>
        <w:t xml:space="preserve">is supported in delivering its core objectives through a number of corporate and enabling functions, which help ensure available resources are directed to the highest priority areas, </w:t>
      </w:r>
      <w:r w:rsidR="00076F88">
        <w:t xml:space="preserve">that </w:t>
      </w:r>
      <w:r>
        <w:t>we are accountable for what we do, and we continue to invest in the productivity of our workforce. Ultimately, the corporate and enabling services are focused on providing efficient and effective services and support to optimise outcomes for the Authority, and the Reef.</w:t>
      </w:r>
    </w:p>
    <w:p w14:paraId="417A61CE" w14:textId="0C607587" w:rsidR="001D0604" w:rsidRPr="00BF7CC1" w:rsidRDefault="001D60D0" w:rsidP="001D0604">
      <w:pPr>
        <w:spacing w:after="120"/>
      </w:pPr>
      <w:r>
        <w:t>T</w:t>
      </w:r>
      <w:r w:rsidR="001D0604" w:rsidRPr="00BF7CC1">
        <w:t xml:space="preserve">he Authority </w:t>
      </w:r>
      <w:r w:rsidR="00EF7C6E">
        <w:t>has a budgeted</w:t>
      </w:r>
      <w:r w:rsidR="001D0604" w:rsidRPr="00BF7CC1">
        <w:t xml:space="preserve"> staff</w:t>
      </w:r>
      <w:r w:rsidR="00EF7C6E">
        <w:t>ing level of 222</w:t>
      </w:r>
      <w:r w:rsidR="001D0604" w:rsidRPr="00BF7CC1">
        <w:t xml:space="preserve"> </w:t>
      </w:r>
      <w:r w:rsidR="00EF7C6E">
        <w:t xml:space="preserve">for </w:t>
      </w:r>
      <w:r w:rsidR="00B075B2">
        <w:t xml:space="preserve">2018–19 </w:t>
      </w:r>
      <w:r w:rsidR="001D0604" w:rsidRPr="00BF7CC1">
        <w:t xml:space="preserve">and an </w:t>
      </w:r>
      <w:r w:rsidR="008029EA" w:rsidRPr="0048014C">
        <w:t>annual budget of $7</w:t>
      </w:r>
      <w:r w:rsidR="00EA71B1">
        <w:t>7.029</w:t>
      </w:r>
      <w:r w:rsidR="008029EA" w:rsidRPr="0048014C">
        <w:t> million, including $20.877 million for the Joint Field Management Program</w:t>
      </w:r>
      <w:r w:rsidR="00140C45">
        <w:t>,</w:t>
      </w:r>
      <w:r w:rsidR="008029EA">
        <w:t xml:space="preserve"> </w:t>
      </w:r>
      <w:r w:rsidR="00CC3338" w:rsidRPr="00BF7CC1">
        <w:t>co</w:t>
      </w:r>
      <w:r w:rsidR="003F1E5A" w:rsidRPr="00BF7CC1">
        <w:t>-</w:t>
      </w:r>
      <w:r w:rsidR="001D0604" w:rsidRPr="00BF7CC1">
        <w:t xml:space="preserve">funded by </w:t>
      </w:r>
      <w:r w:rsidR="00535521" w:rsidRPr="00BF7CC1">
        <w:t xml:space="preserve">the </w:t>
      </w:r>
      <w:r w:rsidR="001D0604" w:rsidRPr="00BF7CC1">
        <w:t xml:space="preserve">Queensland </w:t>
      </w:r>
      <w:r w:rsidR="00535521" w:rsidRPr="00BF7CC1">
        <w:t>G</w:t>
      </w:r>
      <w:r w:rsidR="001D0604" w:rsidRPr="00BF7CC1">
        <w:t>overnment.</w:t>
      </w:r>
    </w:p>
    <w:p w14:paraId="0F070437" w14:textId="77777777" w:rsidR="00F3144C" w:rsidRPr="00BF7CC1" w:rsidRDefault="00F3144C" w:rsidP="00F3144C">
      <w:pPr>
        <w:spacing w:after="120"/>
        <w:rPr>
          <w:i/>
        </w:rPr>
      </w:pPr>
      <w:r w:rsidRPr="00BF7CC1">
        <w:rPr>
          <w:rStyle w:val="Heading4Char"/>
          <w:rFonts w:eastAsiaTheme="minorHAnsi"/>
        </w:rPr>
        <w:t>Objective:</w:t>
      </w:r>
      <w:r w:rsidRPr="00BF7CC1">
        <w:t xml:space="preserve"> Efficient and effective support for the organisation</w:t>
      </w:r>
      <w:r w:rsidRPr="00BF7CC1">
        <w:rPr>
          <w:i/>
        </w:rPr>
        <w:t>.</w:t>
      </w:r>
    </w:p>
    <w:p w14:paraId="1B39666F" w14:textId="77777777" w:rsidR="008B2A4D" w:rsidRPr="00BF7CC1" w:rsidRDefault="008B2A4D" w:rsidP="00CD6376">
      <w:pPr>
        <w:spacing w:after="120"/>
      </w:pPr>
      <w:r w:rsidRPr="00BF7CC1">
        <w:t>The Authority</w:t>
      </w:r>
      <w:r w:rsidR="00EE0E60">
        <w:t>’s corporate and enabling functions are organised into seven activity areas, set out below.</w:t>
      </w:r>
    </w:p>
    <w:p w14:paraId="041B6980" w14:textId="77777777" w:rsidR="0003465D" w:rsidRPr="00567B52" w:rsidRDefault="00860475" w:rsidP="0003171F">
      <w:pPr>
        <w:pStyle w:val="Heading4"/>
      </w:pPr>
      <w:r>
        <w:t>Communication</w:t>
      </w:r>
    </w:p>
    <w:p w14:paraId="2AAAF751" w14:textId="740CD404" w:rsidR="00FF58AF" w:rsidRPr="0048014C" w:rsidRDefault="00EE0E60" w:rsidP="0048014C">
      <w:pPr>
        <w:spacing w:after="120"/>
      </w:pPr>
      <w:r>
        <w:t xml:space="preserve">The </w:t>
      </w:r>
      <w:r w:rsidR="000706D8">
        <w:t>c</w:t>
      </w:r>
      <w:r w:rsidR="00860475">
        <w:t>ommunication</w:t>
      </w:r>
      <w:r w:rsidR="00FF58AF" w:rsidRPr="0048014C">
        <w:t xml:space="preserve"> </w:t>
      </w:r>
      <w:r>
        <w:t>function</w:t>
      </w:r>
      <w:r w:rsidR="00FF58AF" w:rsidRPr="0048014C">
        <w:t xml:space="preserve"> provides strategic communication and engagement advice, planning and activities across the Authority. </w:t>
      </w:r>
      <w:r>
        <w:t>R</w:t>
      </w:r>
      <w:r w:rsidR="00FF58AF" w:rsidRPr="0048014C">
        <w:t>esponsib</w:t>
      </w:r>
      <w:r>
        <w:t>ilities</w:t>
      </w:r>
      <w:r w:rsidR="00FF58AF" w:rsidRPr="0048014C">
        <w:t xml:space="preserve"> </w:t>
      </w:r>
      <w:r>
        <w:t xml:space="preserve">include </w:t>
      </w:r>
      <w:r w:rsidR="00FF58AF" w:rsidRPr="0048014C">
        <w:t>brand management and positioning, media and issues management</w:t>
      </w:r>
      <w:r>
        <w:t>,</w:t>
      </w:r>
      <w:r w:rsidR="00FF58AF" w:rsidRPr="0048014C">
        <w:t xml:space="preserve"> and internal communications. The </w:t>
      </w:r>
      <w:r>
        <w:t>function</w:t>
      </w:r>
      <w:r w:rsidR="00FF58AF" w:rsidRPr="0048014C">
        <w:t xml:space="preserve"> also maintains corporate communication and engagement channels, including digital and social media platforms, and coordinates event management and </w:t>
      </w:r>
      <w:r w:rsidR="00383541">
        <w:t xml:space="preserve">publication production. In </w:t>
      </w:r>
      <w:r w:rsidR="00B075B2">
        <w:t xml:space="preserve">2018–19 </w:t>
      </w:r>
      <w:r w:rsidR="00FF58AF" w:rsidRPr="0048014C">
        <w:t>key deliverables will include:</w:t>
      </w:r>
    </w:p>
    <w:p w14:paraId="7BDEB185" w14:textId="77777777" w:rsidR="00FF58AF" w:rsidRDefault="00EE0E60" w:rsidP="0048014C">
      <w:pPr>
        <w:pStyle w:val="ListParagraph"/>
        <w:numPr>
          <w:ilvl w:val="0"/>
          <w:numId w:val="72"/>
        </w:numPr>
        <w:spacing w:after="120"/>
      </w:pPr>
      <w:r>
        <w:t>f</w:t>
      </w:r>
      <w:r w:rsidR="00FF58AF">
        <w:t>inalising and implementing the corporate communication and engagement strategy</w:t>
      </w:r>
    </w:p>
    <w:p w14:paraId="294D2604" w14:textId="77777777" w:rsidR="00FF58AF" w:rsidRDefault="00EE0E60" w:rsidP="0048014C">
      <w:pPr>
        <w:pStyle w:val="ListParagraph"/>
        <w:numPr>
          <w:ilvl w:val="0"/>
          <w:numId w:val="72"/>
        </w:numPr>
        <w:spacing w:after="120"/>
      </w:pPr>
      <w:r>
        <w:t>i</w:t>
      </w:r>
      <w:r w:rsidR="00FF58AF">
        <w:t>mplement</w:t>
      </w:r>
      <w:r>
        <w:t>ing</w:t>
      </w:r>
      <w:r w:rsidR="00FF58AF">
        <w:t xml:space="preserve"> the Authority’s brand strategy</w:t>
      </w:r>
    </w:p>
    <w:p w14:paraId="0FB8341C" w14:textId="77777777" w:rsidR="00FF58AF" w:rsidRDefault="00860475" w:rsidP="0048014C">
      <w:pPr>
        <w:pStyle w:val="ListParagraph"/>
        <w:numPr>
          <w:ilvl w:val="0"/>
          <w:numId w:val="72"/>
        </w:numPr>
        <w:spacing w:after="120"/>
      </w:pPr>
      <w:r>
        <w:t>r</w:t>
      </w:r>
      <w:r w:rsidR="00FF58AF">
        <w:t>eview</w:t>
      </w:r>
      <w:r w:rsidR="00EE0E60">
        <w:t>ing</w:t>
      </w:r>
      <w:r w:rsidR="00FF58AF">
        <w:t xml:space="preserve"> and updat</w:t>
      </w:r>
      <w:r w:rsidR="00EE0E60">
        <w:t>ing</w:t>
      </w:r>
      <w:r w:rsidR="00FF58AF">
        <w:t xml:space="preserve"> corporate communication channels, including the Authority’s website</w:t>
      </w:r>
      <w:r w:rsidR="00EE0E60">
        <w:t>, to maximise accessibility and effect</w:t>
      </w:r>
      <w:r w:rsidR="006D1FBA">
        <w:t>.</w:t>
      </w:r>
    </w:p>
    <w:p w14:paraId="13406302" w14:textId="77777777" w:rsidR="005004CF" w:rsidRPr="0048014C" w:rsidRDefault="000E189F" w:rsidP="0003171F">
      <w:pPr>
        <w:pStyle w:val="Heading4"/>
      </w:pPr>
      <w:r>
        <w:t>People</w:t>
      </w:r>
    </w:p>
    <w:p w14:paraId="2822F661" w14:textId="53D0E045" w:rsidR="0003465D" w:rsidRPr="00F63762" w:rsidRDefault="00BF11BB" w:rsidP="00860475">
      <w:pPr>
        <w:spacing w:after="120"/>
      </w:pPr>
      <w:r>
        <w:t xml:space="preserve">The </w:t>
      </w:r>
      <w:r w:rsidR="000706D8">
        <w:t>h</w:t>
      </w:r>
      <w:r w:rsidR="00B1266A" w:rsidRPr="00F63762">
        <w:t xml:space="preserve">uman </w:t>
      </w:r>
      <w:r w:rsidR="000706D8">
        <w:t>r</w:t>
      </w:r>
      <w:r w:rsidR="00B1266A" w:rsidRPr="00F63762">
        <w:t xml:space="preserve">esources </w:t>
      </w:r>
      <w:r>
        <w:t xml:space="preserve">function </w:t>
      </w:r>
      <w:r w:rsidR="00B1266A" w:rsidRPr="00F63762">
        <w:t xml:space="preserve">provides the </w:t>
      </w:r>
      <w:r>
        <w:t>systems and services required to</w:t>
      </w:r>
      <w:r w:rsidR="005355C9" w:rsidRPr="00F63762">
        <w:t xml:space="preserve"> </w:t>
      </w:r>
      <w:r>
        <w:t>support</w:t>
      </w:r>
      <w:r w:rsidR="005355C9" w:rsidRPr="00F63762">
        <w:t xml:space="preserve"> </w:t>
      </w:r>
      <w:r w:rsidR="00934DE7" w:rsidRPr="00F63762">
        <w:t>the Authority’</w:t>
      </w:r>
      <w:r w:rsidR="005355C9" w:rsidRPr="00F63762">
        <w:t xml:space="preserve">s most valuable asset – its </w:t>
      </w:r>
      <w:r w:rsidR="00FA2EE4">
        <w:t>people</w:t>
      </w:r>
      <w:r w:rsidR="00860475">
        <w:t>.</w:t>
      </w:r>
      <w:r w:rsidR="005355C9" w:rsidRPr="00F63762">
        <w:t xml:space="preserve"> This ranges from strategic</w:t>
      </w:r>
      <w:r w:rsidR="00B1266A" w:rsidRPr="00F63762">
        <w:t xml:space="preserve"> outputs</w:t>
      </w:r>
      <w:r w:rsidR="005355C9" w:rsidRPr="00F63762">
        <w:t>,</w:t>
      </w:r>
      <w:r w:rsidR="00B1266A" w:rsidRPr="00F63762">
        <w:t xml:space="preserve"> such as workforce planning</w:t>
      </w:r>
      <w:r w:rsidR="005355C9" w:rsidRPr="00F63762">
        <w:t xml:space="preserve"> to develop organisational capability in a systematic way,</w:t>
      </w:r>
      <w:r w:rsidR="00B1266A" w:rsidRPr="00F63762">
        <w:t xml:space="preserve"> to operational </w:t>
      </w:r>
      <w:r w:rsidR="005355C9" w:rsidRPr="00F63762">
        <w:t>outputs such as recruitment, performance management</w:t>
      </w:r>
      <w:r>
        <w:t>,</w:t>
      </w:r>
      <w:r w:rsidR="005355C9" w:rsidRPr="00F63762">
        <w:t xml:space="preserve"> and learning and development</w:t>
      </w:r>
      <w:r w:rsidR="00860475">
        <w:t xml:space="preserve">. </w:t>
      </w:r>
      <w:r w:rsidR="00383541">
        <w:t xml:space="preserve">In </w:t>
      </w:r>
      <w:r w:rsidR="00B075B2">
        <w:t xml:space="preserve">2018–19 </w:t>
      </w:r>
      <w:r w:rsidR="00B1266A" w:rsidRPr="00F63762">
        <w:t xml:space="preserve">particular areas of focus </w:t>
      </w:r>
      <w:r>
        <w:t xml:space="preserve">for </w:t>
      </w:r>
      <w:r w:rsidR="00B1266A" w:rsidRPr="00F63762">
        <w:t>the human resources function will be:</w:t>
      </w:r>
    </w:p>
    <w:p w14:paraId="6052B8FC" w14:textId="28FB71E4" w:rsidR="00B1266A" w:rsidRPr="0048014C" w:rsidRDefault="00BF11BB" w:rsidP="0048014C">
      <w:pPr>
        <w:pStyle w:val="ListParagraph"/>
        <w:numPr>
          <w:ilvl w:val="0"/>
          <w:numId w:val="72"/>
        </w:numPr>
        <w:spacing w:after="120"/>
      </w:pPr>
      <w:r>
        <w:t>i</w:t>
      </w:r>
      <w:r w:rsidR="00B1266A" w:rsidRPr="00F63762">
        <w:t>mproving</w:t>
      </w:r>
      <w:r w:rsidR="00934DE7" w:rsidRPr="00F63762">
        <w:t xml:space="preserve"> the </w:t>
      </w:r>
      <w:r w:rsidR="000706D8">
        <w:t>w</w:t>
      </w:r>
      <w:r w:rsidR="00934DE7" w:rsidRPr="00F63762">
        <w:t xml:space="preserve">ork </w:t>
      </w:r>
      <w:r w:rsidR="000706D8">
        <w:t>h</w:t>
      </w:r>
      <w:r w:rsidR="00934DE7" w:rsidRPr="00F63762">
        <w:t xml:space="preserve">ealth and </w:t>
      </w:r>
      <w:r w:rsidR="000706D8">
        <w:t>s</w:t>
      </w:r>
      <w:r w:rsidR="00934DE7" w:rsidRPr="00F63762">
        <w:t xml:space="preserve">afety </w:t>
      </w:r>
      <w:r w:rsidR="000706D8">
        <w:t>m</w:t>
      </w:r>
      <w:r w:rsidR="00B1266A" w:rsidRPr="00F63762">
        <w:t xml:space="preserve">anagement </w:t>
      </w:r>
      <w:r w:rsidR="000706D8">
        <w:t>s</w:t>
      </w:r>
      <w:r w:rsidR="00B1266A" w:rsidRPr="00F63762">
        <w:t>ystem</w:t>
      </w:r>
    </w:p>
    <w:p w14:paraId="608F7BE7" w14:textId="77777777" w:rsidR="00B1266A" w:rsidRPr="00935BF6" w:rsidRDefault="00BF11BB" w:rsidP="0048014C">
      <w:pPr>
        <w:pStyle w:val="ListParagraph"/>
        <w:numPr>
          <w:ilvl w:val="0"/>
          <w:numId w:val="72"/>
        </w:numPr>
        <w:spacing w:after="120"/>
      </w:pPr>
      <w:r>
        <w:t>b</w:t>
      </w:r>
      <w:r w:rsidR="00E13DBC" w:rsidRPr="00F63762">
        <w:t>uilding a s</w:t>
      </w:r>
      <w:r w:rsidR="005355C9" w:rsidRPr="00935BF6">
        <w:t xml:space="preserve">trategic </w:t>
      </w:r>
      <w:r w:rsidR="00E13DBC" w:rsidRPr="00F63762">
        <w:t>w</w:t>
      </w:r>
      <w:r w:rsidR="00B1266A" w:rsidRPr="00935BF6">
        <w:t>orkforce planning</w:t>
      </w:r>
      <w:r w:rsidR="00E13DBC" w:rsidRPr="00F63762">
        <w:t xml:space="preserve"> proces</w:t>
      </w:r>
      <w:r w:rsidR="00934DE7" w:rsidRPr="00F63762">
        <w:t>s</w:t>
      </w:r>
      <w:r w:rsidR="005355C9" w:rsidRPr="00F63762">
        <w:t xml:space="preserve"> to </w:t>
      </w:r>
      <w:r>
        <w:t>enhance</w:t>
      </w:r>
      <w:r w:rsidR="005355C9" w:rsidRPr="00F63762">
        <w:t xml:space="preserve"> the Authority’s capability to meet emerging needs </w:t>
      </w:r>
      <w:r w:rsidR="00E13DBC" w:rsidRPr="00F63762">
        <w:t xml:space="preserve">and </w:t>
      </w:r>
      <w:r w:rsidR="00934DE7" w:rsidRPr="00F63762">
        <w:t xml:space="preserve">respond to </w:t>
      </w:r>
      <w:r w:rsidR="00B84157" w:rsidRPr="00935BF6">
        <w:t>a dynamic operating environment</w:t>
      </w:r>
    </w:p>
    <w:p w14:paraId="7B913D62" w14:textId="77777777" w:rsidR="00B1266A" w:rsidRDefault="00BF11BB" w:rsidP="0048014C">
      <w:pPr>
        <w:pStyle w:val="ListParagraph"/>
        <w:numPr>
          <w:ilvl w:val="0"/>
          <w:numId w:val="72"/>
        </w:numPr>
        <w:spacing w:after="120"/>
      </w:pPr>
      <w:r>
        <w:t>e</w:t>
      </w:r>
      <w:r w:rsidR="00CE1807" w:rsidRPr="00F63762">
        <w:t xml:space="preserve">nhancing the Human Resources Information Management System to facilitate </w:t>
      </w:r>
      <w:r>
        <w:t xml:space="preserve">more </w:t>
      </w:r>
      <w:r w:rsidR="00CE1807" w:rsidRPr="00F63762">
        <w:t xml:space="preserve">effective </w:t>
      </w:r>
      <w:r>
        <w:t xml:space="preserve">and efficient management </w:t>
      </w:r>
      <w:r w:rsidR="00CE1807" w:rsidRPr="00F63762">
        <w:t>reporting</w:t>
      </w:r>
      <w:r w:rsidR="00CE1807" w:rsidRPr="0048014C">
        <w:t>.</w:t>
      </w:r>
    </w:p>
    <w:p w14:paraId="0DECCB18" w14:textId="77777777" w:rsidR="005004CF" w:rsidRPr="0048014C" w:rsidRDefault="005004CF" w:rsidP="0003171F">
      <w:pPr>
        <w:pStyle w:val="Heading4"/>
      </w:pPr>
      <w:r w:rsidRPr="0048014C">
        <w:t>Legal</w:t>
      </w:r>
    </w:p>
    <w:p w14:paraId="14372AA1" w14:textId="51ED92CA" w:rsidR="005004CF" w:rsidRDefault="005004CF" w:rsidP="005004CF">
      <w:pPr>
        <w:spacing w:after="60"/>
        <w:contextualSpacing/>
        <w:rPr>
          <w:b/>
          <w:bCs/>
          <w:iCs/>
        </w:rPr>
      </w:pPr>
      <w:r w:rsidRPr="00F63762">
        <w:rPr>
          <w:iCs/>
        </w:rPr>
        <w:t xml:space="preserve">Legal </w:t>
      </w:r>
      <w:r w:rsidR="000706D8">
        <w:rPr>
          <w:iCs/>
        </w:rPr>
        <w:t>s</w:t>
      </w:r>
      <w:r w:rsidRPr="00F63762">
        <w:rPr>
          <w:iCs/>
        </w:rPr>
        <w:t xml:space="preserve">ervices enhance the capability of the Authority by providing </w:t>
      </w:r>
      <w:r w:rsidR="0003465D" w:rsidRPr="00F63762">
        <w:rPr>
          <w:iCs/>
        </w:rPr>
        <w:t xml:space="preserve">professional, </w:t>
      </w:r>
      <w:r w:rsidRPr="00F63762">
        <w:rPr>
          <w:iCs/>
        </w:rPr>
        <w:t xml:space="preserve">responsive legal advice and </w:t>
      </w:r>
      <w:r w:rsidR="00860475">
        <w:rPr>
          <w:iCs/>
        </w:rPr>
        <w:t>related legal support services.</w:t>
      </w:r>
      <w:r w:rsidRPr="00F63762">
        <w:rPr>
          <w:iCs/>
        </w:rPr>
        <w:t xml:space="preserve"> Those services include assisting with contractual and other arrangements, administering and managing delegations under the </w:t>
      </w:r>
      <w:r w:rsidRPr="0048014C">
        <w:rPr>
          <w:i/>
          <w:iCs/>
        </w:rPr>
        <w:t>Great Barrier Reef Marine Park Act 1975</w:t>
      </w:r>
      <w:r w:rsidRPr="00F63762">
        <w:rPr>
          <w:iCs/>
        </w:rPr>
        <w:t xml:space="preserve">, the </w:t>
      </w:r>
      <w:r w:rsidRPr="0048014C">
        <w:rPr>
          <w:i/>
          <w:iCs/>
        </w:rPr>
        <w:t>Great Barrier Reef Marine Park Regulations 1983</w:t>
      </w:r>
      <w:r w:rsidRPr="00F63762">
        <w:rPr>
          <w:iCs/>
        </w:rPr>
        <w:t xml:space="preserve">, the </w:t>
      </w:r>
      <w:r w:rsidRPr="0048014C">
        <w:rPr>
          <w:i/>
          <w:iCs/>
        </w:rPr>
        <w:t>Environment Protection and Biodiversity Conservation Act 1999</w:t>
      </w:r>
      <w:r w:rsidRPr="00F63762">
        <w:rPr>
          <w:iCs/>
        </w:rPr>
        <w:t xml:space="preserve"> and </w:t>
      </w:r>
      <w:r w:rsidR="00BF11BB">
        <w:rPr>
          <w:iCs/>
        </w:rPr>
        <w:t>a range of other legislative instruments</w:t>
      </w:r>
      <w:r w:rsidRPr="00F63762">
        <w:rPr>
          <w:iCs/>
        </w:rPr>
        <w:t xml:space="preserve">, </w:t>
      </w:r>
      <w:r w:rsidR="00BF11BB">
        <w:rPr>
          <w:iCs/>
        </w:rPr>
        <w:t xml:space="preserve">guiding necessary </w:t>
      </w:r>
      <w:r w:rsidRPr="00F63762">
        <w:rPr>
          <w:iCs/>
        </w:rPr>
        <w:t>legislative amendment</w:t>
      </w:r>
      <w:r w:rsidR="00BF11BB">
        <w:rPr>
          <w:iCs/>
        </w:rPr>
        <w:t>s</w:t>
      </w:r>
      <w:r w:rsidRPr="00F63762">
        <w:rPr>
          <w:iCs/>
        </w:rPr>
        <w:t xml:space="preserve">, </w:t>
      </w:r>
      <w:r w:rsidR="00BF11BB">
        <w:rPr>
          <w:iCs/>
        </w:rPr>
        <w:t xml:space="preserve">and ensuring compliance with legislated requirements of Government, such as the </w:t>
      </w:r>
      <w:r w:rsidRPr="00F63762">
        <w:rPr>
          <w:iCs/>
        </w:rPr>
        <w:t xml:space="preserve">Freedom of Information </w:t>
      </w:r>
      <w:r w:rsidR="00BF11BB">
        <w:rPr>
          <w:iCs/>
        </w:rPr>
        <w:t>scheme and</w:t>
      </w:r>
      <w:r w:rsidRPr="00F63762">
        <w:rPr>
          <w:iCs/>
        </w:rPr>
        <w:t xml:space="preserve"> the Privacy Act 1988</w:t>
      </w:r>
      <w:r w:rsidRPr="00F63762">
        <w:rPr>
          <w:b/>
          <w:bCs/>
          <w:iCs/>
        </w:rPr>
        <w:t>.</w:t>
      </w:r>
    </w:p>
    <w:p w14:paraId="73CBF771" w14:textId="77777777" w:rsidR="000D04C1" w:rsidRPr="00F63762" w:rsidRDefault="000D04C1" w:rsidP="005004CF">
      <w:pPr>
        <w:spacing w:after="60"/>
        <w:contextualSpacing/>
        <w:rPr>
          <w:b/>
          <w:bCs/>
          <w:iCs/>
        </w:rPr>
      </w:pPr>
    </w:p>
    <w:p w14:paraId="236B1285" w14:textId="2E1A3870" w:rsidR="005004CF" w:rsidRPr="00F63762" w:rsidRDefault="005004CF" w:rsidP="005004CF">
      <w:pPr>
        <w:spacing w:after="60"/>
        <w:contextualSpacing/>
        <w:rPr>
          <w:iCs/>
        </w:rPr>
      </w:pPr>
      <w:r w:rsidRPr="00F63762">
        <w:rPr>
          <w:iCs/>
        </w:rPr>
        <w:t xml:space="preserve">In </w:t>
      </w:r>
      <w:r w:rsidR="00B075B2">
        <w:t xml:space="preserve">2018–19 </w:t>
      </w:r>
      <w:r w:rsidR="0003465D" w:rsidRPr="00F63762">
        <w:rPr>
          <w:iCs/>
        </w:rPr>
        <w:t xml:space="preserve">key areas of focus for </w:t>
      </w:r>
      <w:r w:rsidR="000706D8">
        <w:rPr>
          <w:iCs/>
        </w:rPr>
        <w:t>l</w:t>
      </w:r>
      <w:r w:rsidR="0003465D" w:rsidRPr="00F63762">
        <w:rPr>
          <w:iCs/>
        </w:rPr>
        <w:t xml:space="preserve">egal </w:t>
      </w:r>
      <w:r w:rsidR="000706D8">
        <w:rPr>
          <w:iCs/>
        </w:rPr>
        <w:t>s</w:t>
      </w:r>
      <w:r w:rsidR="0003465D" w:rsidRPr="00F63762">
        <w:rPr>
          <w:iCs/>
        </w:rPr>
        <w:t>ervices will include:</w:t>
      </w:r>
      <w:r w:rsidRPr="00F63762">
        <w:rPr>
          <w:iCs/>
        </w:rPr>
        <w:t xml:space="preserve"> </w:t>
      </w:r>
    </w:p>
    <w:p w14:paraId="5DB23C5A" w14:textId="77777777" w:rsidR="005004CF" w:rsidRPr="00F63762" w:rsidRDefault="005004CF" w:rsidP="005004CF">
      <w:pPr>
        <w:pStyle w:val="ListParagraph"/>
        <w:numPr>
          <w:ilvl w:val="0"/>
          <w:numId w:val="70"/>
        </w:numPr>
        <w:spacing w:after="60" w:line="240" w:lineRule="auto"/>
        <w:rPr>
          <w:iCs/>
        </w:rPr>
      </w:pPr>
      <w:r w:rsidRPr="00F63762">
        <w:rPr>
          <w:iCs/>
        </w:rPr>
        <w:t xml:space="preserve">implementing the </w:t>
      </w:r>
      <w:r w:rsidR="00BF11BB">
        <w:rPr>
          <w:iCs/>
        </w:rPr>
        <w:t xml:space="preserve">Australian Government Agencies </w:t>
      </w:r>
      <w:r w:rsidRPr="00F63762">
        <w:rPr>
          <w:iCs/>
        </w:rPr>
        <w:t>Privacy Code</w:t>
      </w:r>
      <w:r w:rsidR="00BF11BB">
        <w:rPr>
          <w:iCs/>
        </w:rPr>
        <w:t>, commencing from 1 July 2018</w:t>
      </w:r>
    </w:p>
    <w:p w14:paraId="19C21FD7" w14:textId="42B798A4" w:rsidR="005004CF" w:rsidRPr="00F63762" w:rsidRDefault="005004CF" w:rsidP="005004CF">
      <w:pPr>
        <w:pStyle w:val="ListParagraph"/>
        <w:numPr>
          <w:ilvl w:val="0"/>
          <w:numId w:val="70"/>
        </w:numPr>
        <w:spacing w:after="60" w:line="240" w:lineRule="auto"/>
        <w:rPr>
          <w:iCs/>
        </w:rPr>
      </w:pPr>
      <w:r w:rsidRPr="00F63762">
        <w:rPr>
          <w:iCs/>
        </w:rPr>
        <w:t>remaking the G</w:t>
      </w:r>
      <w:r w:rsidR="000706D8">
        <w:rPr>
          <w:iCs/>
        </w:rPr>
        <w:t>reat Barrier Reef Marine Park</w:t>
      </w:r>
      <w:r w:rsidRPr="00F63762">
        <w:rPr>
          <w:iCs/>
        </w:rPr>
        <w:t xml:space="preserve"> regulations to address sun</w:t>
      </w:r>
      <w:r w:rsidR="00AC2CF7">
        <w:rPr>
          <w:iCs/>
        </w:rPr>
        <w:t>-</w:t>
      </w:r>
      <w:r w:rsidRPr="00F63762">
        <w:rPr>
          <w:iCs/>
        </w:rPr>
        <w:t xml:space="preserve">setting as required by the </w:t>
      </w:r>
      <w:r w:rsidRPr="0048014C">
        <w:rPr>
          <w:i/>
          <w:iCs/>
        </w:rPr>
        <w:t>Legislation Act 2003</w:t>
      </w:r>
    </w:p>
    <w:p w14:paraId="474C3819" w14:textId="77777777" w:rsidR="005004CF" w:rsidRDefault="00AA4681" w:rsidP="005E6523">
      <w:pPr>
        <w:pStyle w:val="ListParagraph"/>
        <w:numPr>
          <w:ilvl w:val="0"/>
          <w:numId w:val="70"/>
        </w:numPr>
        <w:spacing w:after="120" w:line="240" w:lineRule="auto"/>
        <w:contextualSpacing w:val="0"/>
      </w:pPr>
      <w:r w:rsidRPr="00AA4681">
        <w:rPr>
          <w:iCs/>
        </w:rPr>
        <w:t>providing advice and support for a range of</w:t>
      </w:r>
      <w:r w:rsidR="005004CF" w:rsidRPr="00AA4681">
        <w:rPr>
          <w:iCs/>
        </w:rPr>
        <w:t xml:space="preserve"> contract</w:t>
      </w:r>
      <w:r w:rsidRPr="00454D75">
        <w:rPr>
          <w:iCs/>
        </w:rPr>
        <w:t>ed</w:t>
      </w:r>
      <w:r w:rsidR="005004CF" w:rsidRPr="004530CA">
        <w:rPr>
          <w:iCs/>
        </w:rPr>
        <w:t xml:space="preserve"> </w:t>
      </w:r>
      <w:r w:rsidRPr="004530CA">
        <w:rPr>
          <w:iCs/>
        </w:rPr>
        <w:t xml:space="preserve">delivery arrangements overseen by the Authority. </w:t>
      </w:r>
    </w:p>
    <w:p w14:paraId="5210EB60" w14:textId="77777777" w:rsidR="005004CF" w:rsidRPr="0048014C" w:rsidRDefault="005004CF" w:rsidP="0003171F">
      <w:pPr>
        <w:pStyle w:val="Heading4"/>
      </w:pPr>
      <w:r w:rsidRPr="0048014C">
        <w:t>Finance</w:t>
      </w:r>
    </w:p>
    <w:p w14:paraId="6E22A8F9" w14:textId="10D62D7A" w:rsidR="0003465D" w:rsidRDefault="0003465D" w:rsidP="0003465D">
      <w:r>
        <w:t xml:space="preserve">Financial </w:t>
      </w:r>
      <w:r w:rsidR="000706D8">
        <w:t>s</w:t>
      </w:r>
      <w:r>
        <w:t xml:space="preserve">ervices supports the Authority through </w:t>
      </w:r>
      <w:r w:rsidR="00B92B28">
        <w:t xml:space="preserve">input </w:t>
      </w:r>
      <w:r w:rsidR="00AA4681">
        <w:t>to the strategic Budget process</w:t>
      </w:r>
      <w:r w:rsidR="00993BF8">
        <w:t>,</w:t>
      </w:r>
      <w:r w:rsidR="00B92B28">
        <w:t xml:space="preserve"> settling interna</w:t>
      </w:r>
      <w:r w:rsidR="00AA4681">
        <w:t>l operating budgets</w:t>
      </w:r>
      <w:r w:rsidR="00993BF8">
        <w:t>,</w:t>
      </w:r>
      <w:r w:rsidR="00B92B28">
        <w:t xml:space="preserve"> </w:t>
      </w:r>
      <w:r w:rsidR="00AA4681">
        <w:t>ensuring prudent financial management</w:t>
      </w:r>
      <w:r w:rsidR="00993BF8">
        <w:t>,</w:t>
      </w:r>
      <w:r>
        <w:t xml:space="preserve"> </w:t>
      </w:r>
      <w:r w:rsidR="00AA4681">
        <w:t xml:space="preserve">providing advice and services related to procurement and </w:t>
      </w:r>
      <w:r>
        <w:t>travel</w:t>
      </w:r>
      <w:r w:rsidR="00532192">
        <w:t>,</w:t>
      </w:r>
      <w:r w:rsidR="00AA4681">
        <w:t xml:space="preserve"> thereby</w:t>
      </w:r>
      <w:r>
        <w:t xml:space="preserve"> enabling the Authority to manage its resources in </w:t>
      </w:r>
      <w:r w:rsidR="00B92B28">
        <w:t>an</w:t>
      </w:r>
      <w:r>
        <w:t xml:space="preserve"> efficient and effective manner. </w:t>
      </w:r>
      <w:r w:rsidR="00B92B28">
        <w:t>Key areas of focus for 2018</w:t>
      </w:r>
      <w:r w:rsidR="000706D8">
        <w:t>–</w:t>
      </w:r>
      <w:r w:rsidR="00B92B28">
        <w:t>19 will include:</w:t>
      </w:r>
    </w:p>
    <w:p w14:paraId="42B95643" w14:textId="77777777" w:rsidR="0003465D" w:rsidRDefault="00B92B28" w:rsidP="0003465D">
      <w:pPr>
        <w:pStyle w:val="ListParagraph"/>
        <w:numPr>
          <w:ilvl w:val="0"/>
          <w:numId w:val="71"/>
        </w:numPr>
        <w:spacing w:after="0" w:line="240" w:lineRule="auto"/>
        <w:contextualSpacing w:val="0"/>
      </w:pPr>
      <w:r>
        <w:t xml:space="preserve">further enhancing </w:t>
      </w:r>
      <w:r w:rsidR="0003465D">
        <w:t xml:space="preserve">procurement capability within the Authority to ensure </w:t>
      </w:r>
      <w:r>
        <w:t xml:space="preserve">purchasing strategies deliver fit-for-purpose outcomes which are </w:t>
      </w:r>
      <w:r w:rsidR="00532192">
        <w:t>value for money</w:t>
      </w:r>
    </w:p>
    <w:p w14:paraId="5B2F2147" w14:textId="77777777" w:rsidR="0003465D" w:rsidRDefault="00B92B28" w:rsidP="0003465D">
      <w:pPr>
        <w:pStyle w:val="ListParagraph"/>
        <w:numPr>
          <w:ilvl w:val="0"/>
          <w:numId w:val="71"/>
        </w:numPr>
        <w:spacing w:after="0" w:line="240" w:lineRule="auto"/>
        <w:contextualSpacing w:val="0"/>
        <w:rPr>
          <w:color w:val="1F497D"/>
        </w:rPr>
      </w:pPr>
      <w:r>
        <w:t xml:space="preserve">assisting </w:t>
      </w:r>
      <w:r w:rsidR="00AA4681">
        <w:t xml:space="preserve">the Authority’s </w:t>
      </w:r>
      <w:r>
        <w:t>a</w:t>
      </w:r>
      <w:r w:rsidR="0003465D">
        <w:t xml:space="preserve">sset </w:t>
      </w:r>
      <w:r>
        <w:t>managers</w:t>
      </w:r>
      <w:r w:rsidR="0003465D">
        <w:t xml:space="preserve"> </w:t>
      </w:r>
      <w:r w:rsidR="00AA4681">
        <w:t>in having the</w:t>
      </w:r>
      <w:r>
        <w:t xml:space="preserve"> necessary plans and resources to ensure the safety of the asset base and to </w:t>
      </w:r>
      <w:r w:rsidR="0003465D">
        <w:t xml:space="preserve">maximise the performance of </w:t>
      </w:r>
      <w:r>
        <w:t>those</w:t>
      </w:r>
      <w:r w:rsidR="0003465D">
        <w:t xml:space="preserve"> assets</w:t>
      </w:r>
    </w:p>
    <w:p w14:paraId="3A1C91EF" w14:textId="77777777" w:rsidR="0003465D" w:rsidRDefault="00B92B28" w:rsidP="0003465D">
      <w:pPr>
        <w:pStyle w:val="ListParagraph"/>
        <w:numPr>
          <w:ilvl w:val="0"/>
          <w:numId w:val="71"/>
        </w:numPr>
        <w:spacing w:after="0" w:line="240" w:lineRule="auto"/>
        <w:contextualSpacing w:val="0"/>
      </w:pPr>
      <w:r>
        <w:t>refining</w:t>
      </w:r>
      <w:r w:rsidR="0003465D">
        <w:t xml:space="preserve"> the </w:t>
      </w:r>
      <w:r w:rsidR="00AA4681">
        <w:t xml:space="preserve">Authority’s </w:t>
      </w:r>
      <w:r>
        <w:t>approach to risk management</w:t>
      </w:r>
      <w:r w:rsidR="00AA4681">
        <w:t>, with a sharper</w:t>
      </w:r>
      <w:r>
        <w:t xml:space="preserve"> focus on</w:t>
      </w:r>
      <w:r w:rsidR="00AA4681">
        <w:t xml:space="preserve"> strategic r</w:t>
      </w:r>
      <w:r w:rsidR="0003465D">
        <w:t>isks.</w:t>
      </w:r>
    </w:p>
    <w:p w14:paraId="0A40569F" w14:textId="77777777" w:rsidR="00954B6F" w:rsidRDefault="00954B6F" w:rsidP="0048014C">
      <w:pPr>
        <w:spacing w:after="120"/>
        <w:ind w:left="-142"/>
        <w:rPr>
          <w:b/>
        </w:rPr>
      </w:pPr>
    </w:p>
    <w:p w14:paraId="1D231411" w14:textId="77777777" w:rsidR="005004CF" w:rsidRPr="0048014C" w:rsidRDefault="005004CF" w:rsidP="0003171F">
      <w:pPr>
        <w:pStyle w:val="Heading4"/>
      </w:pPr>
      <w:r w:rsidRPr="0048014C">
        <w:t>Governance</w:t>
      </w:r>
    </w:p>
    <w:p w14:paraId="65C59FD3" w14:textId="77777777" w:rsidR="0051071A" w:rsidRDefault="00F50437" w:rsidP="0048014C">
      <w:r>
        <w:t>During 2017</w:t>
      </w:r>
      <w:r w:rsidR="00454D75">
        <w:t>,</w:t>
      </w:r>
      <w:r>
        <w:t xml:space="preserve"> </w:t>
      </w:r>
      <w:r w:rsidR="00454D75">
        <w:t>t</w:t>
      </w:r>
      <w:r w:rsidR="00833EBF">
        <w:t xml:space="preserve">he Australian </w:t>
      </w:r>
      <w:r w:rsidR="00454D75">
        <w:t>G</w:t>
      </w:r>
      <w:r w:rsidR="00833EBF">
        <w:t xml:space="preserve">overnment </w:t>
      </w:r>
      <w:r w:rsidR="00C05986">
        <w:t>commissioned</w:t>
      </w:r>
      <w:r w:rsidR="00833EBF">
        <w:t xml:space="preserve"> </w:t>
      </w:r>
      <w:r w:rsidR="00214081">
        <w:t xml:space="preserve">an </w:t>
      </w:r>
      <w:r w:rsidR="00214081" w:rsidRPr="00860475">
        <w:t xml:space="preserve">independent </w:t>
      </w:r>
      <w:r w:rsidR="00214081" w:rsidRPr="00860475">
        <w:rPr>
          <w:i/>
          <w:lang w:val="en"/>
        </w:rPr>
        <w:t>Review of Governance of the Great Barrier Reef Marine Park Authority</w:t>
      </w:r>
      <w:r w:rsidR="00833EBF" w:rsidRPr="00860475">
        <w:t>.</w:t>
      </w:r>
      <w:r w:rsidRPr="00860475">
        <w:t xml:space="preserve"> </w:t>
      </w:r>
      <w:r w:rsidR="000861D9" w:rsidRPr="00860475">
        <w:t>The Governmen</w:t>
      </w:r>
      <w:r w:rsidR="000861D9">
        <w:t xml:space="preserve">t released its response to this review in </w:t>
      </w:r>
      <w:r w:rsidR="00214081">
        <w:t xml:space="preserve">November 2017, </w:t>
      </w:r>
      <w:r w:rsidR="000861D9">
        <w:t xml:space="preserve">accepting all 24 recommendations. </w:t>
      </w:r>
      <w:r w:rsidR="00B7090F">
        <w:t>T</w:t>
      </w:r>
      <w:r w:rsidR="00833EBF">
        <w:t xml:space="preserve">he </w:t>
      </w:r>
      <w:r w:rsidR="0051071A">
        <w:t xml:space="preserve">Authority </w:t>
      </w:r>
      <w:r w:rsidR="000861D9">
        <w:t>continues to work closely with the Department of the Environment and Energy in</w:t>
      </w:r>
      <w:r w:rsidR="0051071A">
        <w:t xml:space="preserve"> implementing </w:t>
      </w:r>
      <w:r>
        <w:t>recommendations.</w:t>
      </w:r>
    </w:p>
    <w:p w14:paraId="69913EB6" w14:textId="7300728C" w:rsidR="00833EBF" w:rsidRDefault="000861D9" w:rsidP="0048014C">
      <w:r>
        <w:t>Key amongst t</w:t>
      </w:r>
      <w:r w:rsidR="000F6A79">
        <w:t xml:space="preserve">he recommendations </w:t>
      </w:r>
      <w:r>
        <w:t>is</w:t>
      </w:r>
      <w:r w:rsidR="000F6A79">
        <w:t xml:space="preserve"> the establishment</w:t>
      </w:r>
      <w:r w:rsidR="006B44B7">
        <w:t xml:space="preserve"> of a part-time independent C</w:t>
      </w:r>
      <w:r w:rsidR="000F6A79">
        <w:t>hairperson</w:t>
      </w:r>
      <w:r w:rsidR="00833EBF">
        <w:t>, a</w:t>
      </w:r>
      <w:r w:rsidR="000F6A79">
        <w:t xml:space="preserve"> full time Chief Executive Officer</w:t>
      </w:r>
      <w:r w:rsidR="00833EBF">
        <w:t xml:space="preserve"> </w:t>
      </w:r>
      <w:r>
        <w:t xml:space="preserve">(CEO) </w:t>
      </w:r>
      <w:r w:rsidR="00833EBF">
        <w:t xml:space="preserve">and increased </w:t>
      </w:r>
      <w:r w:rsidR="00860475">
        <w:t xml:space="preserve">number of </w:t>
      </w:r>
      <w:r w:rsidR="00833EBF">
        <w:t>positions on the Marine Park Authority Board</w:t>
      </w:r>
      <w:r>
        <w:t>, all of which are expected to take effect in 2018</w:t>
      </w:r>
      <w:r w:rsidR="000706D8">
        <w:t>–</w:t>
      </w:r>
      <w:r>
        <w:t>19</w:t>
      </w:r>
      <w:r w:rsidR="00532192">
        <w:t>.</w:t>
      </w:r>
    </w:p>
    <w:p w14:paraId="041FBCE3" w14:textId="78522A8E" w:rsidR="00F50437" w:rsidRPr="0048014C" w:rsidRDefault="00F50437" w:rsidP="0048014C">
      <w:r>
        <w:t>The Marine Park Authority Board will be supplemented with skills and expertise</w:t>
      </w:r>
      <w:r w:rsidR="00860475">
        <w:t>,</w:t>
      </w:r>
      <w:r>
        <w:t xml:space="preserve"> and </w:t>
      </w:r>
      <w:r w:rsidR="00860475">
        <w:t xml:space="preserve">it will </w:t>
      </w:r>
      <w:r>
        <w:t xml:space="preserve">meet more often. </w:t>
      </w:r>
      <w:r w:rsidR="006B44B7">
        <w:t xml:space="preserve">The </w:t>
      </w:r>
      <w:r w:rsidR="000861D9">
        <w:t>CEO</w:t>
      </w:r>
      <w:r w:rsidR="006B44B7">
        <w:t xml:space="preserve"> will be the Accountable Authority and Agency Head for the purposes of the </w:t>
      </w:r>
      <w:r w:rsidR="00CE0723" w:rsidRPr="000861D9">
        <w:rPr>
          <w:i/>
        </w:rPr>
        <w:t>Public Governance, Performance and Accountability Act 2013</w:t>
      </w:r>
      <w:r w:rsidR="006B44B7">
        <w:t xml:space="preserve"> and </w:t>
      </w:r>
      <w:r w:rsidR="00CE0723">
        <w:t xml:space="preserve">the </w:t>
      </w:r>
      <w:r w:rsidR="00CE0723" w:rsidRPr="000861D9">
        <w:rPr>
          <w:i/>
        </w:rPr>
        <w:t>Public Service Act 1999</w:t>
      </w:r>
      <w:r w:rsidR="00062BFE">
        <w:t xml:space="preserve">. </w:t>
      </w:r>
    </w:p>
    <w:p w14:paraId="509E121A" w14:textId="260930F9" w:rsidR="00941DD0" w:rsidRDefault="000F6A79" w:rsidP="0048014C">
      <w:r>
        <w:t xml:space="preserve">Key areas of focus for </w:t>
      </w:r>
      <w:r w:rsidR="00B075B2">
        <w:t xml:space="preserve">2018–19 </w:t>
      </w:r>
      <w:r w:rsidR="000861D9">
        <w:t>will be</w:t>
      </w:r>
      <w:r w:rsidR="006B44B7">
        <w:t>:</w:t>
      </w:r>
    </w:p>
    <w:p w14:paraId="5B294DC7" w14:textId="77777777" w:rsidR="000861D9" w:rsidRDefault="00AC2CF7" w:rsidP="0048014C">
      <w:pPr>
        <w:pStyle w:val="ListParagraph"/>
        <w:numPr>
          <w:ilvl w:val="0"/>
          <w:numId w:val="71"/>
        </w:numPr>
        <w:spacing w:after="0" w:line="240" w:lineRule="auto"/>
        <w:contextualSpacing w:val="0"/>
      </w:pPr>
      <w:r>
        <w:t>Supporting</w:t>
      </w:r>
      <w:r w:rsidR="000861D9">
        <w:t xml:space="preserve"> </w:t>
      </w:r>
      <w:r w:rsidR="0081106E">
        <w:t xml:space="preserve">the induction of </w:t>
      </w:r>
      <w:r w:rsidR="000861D9">
        <w:t>a new Chairperson and CEO</w:t>
      </w:r>
    </w:p>
    <w:p w14:paraId="5A99BF6E" w14:textId="77777777" w:rsidR="00941DD0" w:rsidRDefault="0051071A" w:rsidP="0048014C">
      <w:pPr>
        <w:pStyle w:val="ListParagraph"/>
        <w:numPr>
          <w:ilvl w:val="0"/>
          <w:numId w:val="71"/>
        </w:numPr>
        <w:spacing w:after="0" w:line="240" w:lineRule="auto"/>
        <w:contextualSpacing w:val="0"/>
      </w:pPr>
      <w:r>
        <w:t>Supporting the Marine Park Authority Board by:</w:t>
      </w:r>
    </w:p>
    <w:p w14:paraId="5751CDA1" w14:textId="77777777" w:rsidR="00860475" w:rsidRDefault="00860475" w:rsidP="00941DD0">
      <w:pPr>
        <w:pStyle w:val="ListParagraph"/>
        <w:numPr>
          <w:ilvl w:val="1"/>
          <w:numId w:val="71"/>
        </w:numPr>
        <w:spacing w:after="0" w:line="240" w:lineRule="auto"/>
        <w:contextualSpacing w:val="0"/>
      </w:pPr>
      <w:r>
        <w:t>d</w:t>
      </w:r>
      <w:r w:rsidR="0051071A">
        <w:t xml:space="preserve">eveloping </w:t>
      </w:r>
      <w:r w:rsidR="0081106E">
        <w:t xml:space="preserve">and implementing </w:t>
      </w:r>
      <w:r w:rsidR="0051071A">
        <w:t xml:space="preserve">a skills matrix to ensure </w:t>
      </w:r>
      <w:r w:rsidR="006B44B7">
        <w:t>th</w:t>
      </w:r>
      <w:r w:rsidR="0081106E">
        <w:t>e Board membership reflects recommendations in the Governance Review</w:t>
      </w:r>
    </w:p>
    <w:p w14:paraId="784A7E30" w14:textId="77777777" w:rsidR="00941DD0" w:rsidRDefault="00C90F32" w:rsidP="00941DD0">
      <w:pPr>
        <w:pStyle w:val="ListParagraph"/>
        <w:numPr>
          <w:ilvl w:val="1"/>
          <w:numId w:val="71"/>
        </w:numPr>
        <w:spacing w:after="0" w:line="240" w:lineRule="auto"/>
        <w:contextualSpacing w:val="0"/>
      </w:pPr>
      <w:r>
        <w:t>p</w:t>
      </w:r>
      <w:r w:rsidR="006B44B7">
        <w:t xml:space="preserve">roviding additional resources and tools to conduct </w:t>
      </w:r>
      <w:r w:rsidR="00860475">
        <w:t>effective</w:t>
      </w:r>
      <w:r w:rsidR="006B44B7">
        <w:t xml:space="preserve"> </w:t>
      </w:r>
      <w:r w:rsidR="00F50437">
        <w:t>meetings</w:t>
      </w:r>
      <w:r w:rsidR="00993BF8">
        <w:t>.</w:t>
      </w:r>
    </w:p>
    <w:p w14:paraId="5CD7FC6F" w14:textId="77777777" w:rsidR="00B92B28" w:rsidRDefault="0051071A" w:rsidP="00941DD0">
      <w:pPr>
        <w:pStyle w:val="ListParagraph"/>
        <w:numPr>
          <w:ilvl w:val="0"/>
          <w:numId w:val="71"/>
        </w:numPr>
        <w:spacing w:after="0" w:line="240" w:lineRule="auto"/>
        <w:contextualSpacing w:val="0"/>
      </w:pPr>
      <w:r>
        <w:t>Supporting</w:t>
      </w:r>
      <w:r w:rsidR="009A6AFD">
        <w:t xml:space="preserve"> the </w:t>
      </w:r>
      <w:r w:rsidR="000861D9">
        <w:t>CEO</w:t>
      </w:r>
      <w:r w:rsidR="009A6AFD">
        <w:t xml:space="preserve"> by c</w:t>
      </w:r>
      <w:r w:rsidR="00BE71F3">
        <w:t>ontinuing to maintain and develop</w:t>
      </w:r>
      <w:r>
        <w:t xml:space="preserve"> organisational planning </w:t>
      </w:r>
      <w:r w:rsidR="001D3E73">
        <w:t xml:space="preserve">and operational </w:t>
      </w:r>
      <w:r>
        <w:t>processes to ensure that Accountable Authority and Agency Head obligations are met effectively and efficiently.</w:t>
      </w:r>
    </w:p>
    <w:p w14:paraId="64FC180C" w14:textId="77777777" w:rsidR="007A1B29" w:rsidRDefault="007A1B29" w:rsidP="0048014C">
      <w:pPr>
        <w:spacing w:after="120"/>
        <w:ind w:left="-142"/>
        <w:rPr>
          <w:b/>
        </w:rPr>
      </w:pPr>
    </w:p>
    <w:p w14:paraId="36336983" w14:textId="41262FA4" w:rsidR="00B92B28" w:rsidRPr="00661900" w:rsidRDefault="005004CF" w:rsidP="0003171F">
      <w:pPr>
        <w:pStyle w:val="Heading4"/>
      </w:pPr>
      <w:r w:rsidRPr="0048014C">
        <w:t>I</w:t>
      </w:r>
      <w:r w:rsidR="007A1B29">
        <w:t xml:space="preserve">nformation </w:t>
      </w:r>
      <w:r w:rsidR="000706D8">
        <w:t>t</w:t>
      </w:r>
      <w:r w:rsidR="007A1B29">
        <w:t>echnology</w:t>
      </w:r>
      <w:r w:rsidRPr="0048014C">
        <w:t xml:space="preserve"> and </w:t>
      </w:r>
      <w:r w:rsidR="000706D8">
        <w:t>i</w:t>
      </w:r>
      <w:r w:rsidR="007A1B29">
        <w:t xml:space="preserve">nformation </w:t>
      </w:r>
      <w:r w:rsidR="000706D8">
        <w:t>m</w:t>
      </w:r>
      <w:r w:rsidR="007A1B29">
        <w:t xml:space="preserve">anagement </w:t>
      </w:r>
      <w:r w:rsidR="000706D8">
        <w:t>s</w:t>
      </w:r>
      <w:r w:rsidR="007A1B29">
        <w:t>ystems</w:t>
      </w:r>
    </w:p>
    <w:p w14:paraId="6D63A8AB" w14:textId="77B2B07D" w:rsidR="000C0B05" w:rsidRPr="0048014C" w:rsidRDefault="00966982" w:rsidP="0048014C">
      <w:pPr>
        <w:spacing w:after="120"/>
      </w:pPr>
      <w:r w:rsidRPr="0048014C">
        <w:t xml:space="preserve">Information </w:t>
      </w:r>
      <w:r w:rsidR="000706D8">
        <w:t>t</w:t>
      </w:r>
      <w:r w:rsidRPr="0048014C">
        <w:t>echnology</w:t>
      </w:r>
      <w:r w:rsidR="007A1B29">
        <w:t xml:space="preserve"> (IT)</w:t>
      </w:r>
      <w:r w:rsidRPr="0048014C">
        <w:t xml:space="preserve"> and </w:t>
      </w:r>
      <w:r w:rsidR="000706D8">
        <w:t>i</w:t>
      </w:r>
      <w:r w:rsidR="000C0B05" w:rsidRPr="0048014C">
        <w:t xml:space="preserve">nformation </w:t>
      </w:r>
      <w:r w:rsidR="000706D8">
        <w:t>m</w:t>
      </w:r>
      <w:r w:rsidR="000C0B05" w:rsidRPr="0048014C">
        <w:t xml:space="preserve">anagement </w:t>
      </w:r>
      <w:r w:rsidR="000706D8">
        <w:t>s</w:t>
      </w:r>
      <w:r w:rsidR="000C0B05" w:rsidRPr="0048014C">
        <w:t>ystems</w:t>
      </w:r>
      <w:r w:rsidR="007A1B29">
        <w:t xml:space="preserve"> (IMS)</w:t>
      </w:r>
      <w:r w:rsidR="000C0B05" w:rsidRPr="0048014C">
        <w:t xml:space="preserve"> enhance the capability of the Authority by providing </w:t>
      </w:r>
      <w:r w:rsidRPr="0048014C">
        <w:t xml:space="preserve">secure, reliable, fit-for-purpose </w:t>
      </w:r>
      <w:r w:rsidR="000C0B05" w:rsidRPr="0048014C">
        <w:t>information technology</w:t>
      </w:r>
      <w:r w:rsidRPr="0048014C">
        <w:t xml:space="preserve"> solutions</w:t>
      </w:r>
      <w:r w:rsidR="000C0B05" w:rsidRPr="0048014C">
        <w:t>, spatial</w:t>
      </w:r>
      <w:r w:rsidRPr="0048014C">
        <w:t xml:space="preserve"> data</w:t>
      </w:r>
      <w:r w:rsidR="000C0B05" w:rsidRPr="0048014C">
        <w:t xml:space="preserve">, </w:t>
      </w:r>
      <w:r w:rsidRPr="0048014C">
        <w:t xml:space="preserve">and </w:t>
      </w:r>
      <w:r w:rsidR="000C0B05" w:rsidRPr="0048014C">
        <w:t xml:space="preserve">records </w:t>
      </w:r>
      <w:r w:rsidRPr="0048014C">
        <w:t xml:space="preserve">management </w:t>
      </w:r>
      <w:r w:rsidR="00062BFE">
        <w:t>and library services. </w:t>
      </w:r>
    </w:p>
    <w:p w14:paraId="234A9F69" w14:textId="73A63CC6" w:rsidR="000C0B05" w:rsidRPr="0048014C" w:rsidRDefault="000C0B05" w:rsidP="0048014C">
      <w:pPr>
        <w:spacing w:after="120"/>
      </w:pPr>
      <w:r w:rsidRPr="0048014C">
        <w:t>In 2018</w:t>
      </w:r>
      <w:r w:rsidR="000706D8">
        <w:t>–</w:t>
      </w:r>
      <w:r w:rsidRPr="0048014C">
        <w:t>19</w:t>
      </w:r>
      <w:r w:rsidR="00966982" w:rsidRPr="0048014C">
        <w:t xml:space="preserve">, </w:t>
      </w:r>
      <w:r w:rsidRPr="0048014C">
        <w:t xml:space="preserve">key areas of focus </w:t>
      </w:r>
      <w:r w:rsidR="00966982" w:rsidRPr="0048014C">
        <w:t>in order to further enhance</w:t>
      </w:r>
      <w:r w:rsidRPr="0048014C">
        <w:t xml:space="preserve"> </w:t>
      </w:r>
      <w:r w:rsidR="004530CA">
        <w:t>IT and IMS</w:t>
      </w:r>
      <w:r w:rsidR="00966982" w:rsidRPr="0048014C">
        <w:t xml:space="preserve"> </w:t>
      </w:r>
      <w:r w:rsidRPr="0048014C">
        <w:t xml:space="preserve">will include: </w:t>
      </w:r>
    </w:p>
    <w:p w14:paraId="00D23938" w14:textId="77777777" w:rsidR="000C0B05" w:rsidRPr="0048014C" w:rsidRDefault="00966982" w:rsidP="0048014C">
      <w:pPr>
        <w:pStyle w:val="ListParagraph"/>
        <w:numPr>
          <w:ilvl w:val="0"/>
          <w:numId w:val="74"/>
        </w:numPr>
        <w:spacing w:after="120"/>
      </w:pPr>
      <w:r w:rsidRPr="0048014C">
        <w:t>system enhancements to</w:t>
      </w:r>
      <w:r w:rsidR="000C0B05" w:rsidRPr="0048014C">
        <w:t xml:space="preserve"> </w:t>
      </w:r>
      <w:r w:rsidRPr="0048014C">
        <w:t xml:space="preserve">improve </w:t>
      </w:r>
      <w:r w:rsidR="000C0B05" w:rsidRPr="0048014C">
        <w:t>access</w:t>
      </w:r>
      <w:r w:rsidRPr="0048014C">
        <w:t>ibility</w:t>
      </w:r>
      <w:r w:rsidR="000C0B05" w:rsidRPr="0048014C">
        <w:t xml:space="preserve"> and user </w:t>
      </w:r>
      <w:r w:rsidRPr="0048014C">
        <w:t xml:space="preserve">experience </w:t>
      </w:r>
      <w:r w:rsidR="00532192">
        <w:t>in records management</w:t>
      </w:r>
    </w:p>
    <w:p w14:paraId="1BE9C40E" w14:textId="77777777" w:rsidR="000C0B05" w:rsidRPr="0048014C" w:rsidRDefault="000218D9" w:rsidP="0048014C">
      <w:pPr>
        <w:pStyle w:val="ListParagraph"/>
        <w:numPr>
          <w:ilvl w:val="0"/>
          <w:numId w:val="74"/>
        </w:numPr>
        <w:spacing w:after="120"/>
      </w:pPr>
      <w:r w:rsidRPr="0048014C">
        <w:t>review</w:t>
      </w:r>
      <w:r w:rsidR="004530CA">
        <w:t>ing</w:t>
      </w:r>
      <w:r w:rsidRPr="0048014C">
        <w:t xml:space="preserve"> and enhanc</w:t>
      </w:r>
      <w:r w:rsidR="004530CA">
        <w:t>ing</w:t>
      </w:r>
      <w:r w:rsidRPr="0048014C">
        <w:t xml:space="preserve"> </w:t>
      </w:r>
      <w:r w:rsidR="004530CA">
        <w:t xml:space="preserve">the </w:t>
      </w:r>
      <w:r w:rsidRPr="0048014C">
        <w:t>Reef Explorer</w:t>
      </w:r>
      <w:r w:rsidR="000C0B05" w:rsidRPr="0048014C">
        <w:t xml:space="preserve"> </w:t>
      </w:r>
      <w:r w:rsidRPr="0048014C">
        <w:t xml:space="preserve">spatial tool </w:t>
      </w:r>
      <w:r w:rsidR="000C0B05" w:rsidRPr="0048014C">
        <w:t xml:space="preserve">to </w:t>
      </w:r>
      <w:r w:rsidRPr="0048014C">
        <w:t xml:space="preserve">enable </w:t>
      </w:r>
      <w:r w:rsidR="00B2486D" w:rsidRPr="0048014C">
        <w:t xml:space="preserve">staff access to </w:t>
      </w:r>
      <w:r w:rsidRPr="0048014C">
        <w:t>self-service map creation</w:t>
      </w:r>
    </w:p>
    <w:p w14:paraId="72131517" w14:textId="05DF3986" w:rsidR="00B92B28" w:rsidRDefault="00C44609" w:rsidP="0048014C">
      <w:pPr>
        <w:pStyle w:val="ListParagraph"/>
        <w:numPr>
          <w:ilvl w:val="0"/>
          <w:numId w:val="74"/>
        </w:numPr>
        <w:spacing w:after="120"/>
      </w:pPr>
      <w:r w:rsidRPr="0048014C">
        <w:t>review</w:t>
      </w:r>
      <w:r w:rsidR="004530CA">
        <w:t>ing</w:t>
      </w:r>
      <w:r w:rsidRPr="0048014C">
        <w:t xml:space="preserve"> </w:t>
      </w:r>
      <w:r w:rsidR="00B2486D" w:rsidRPr="0048014C">
        <w:t xml:space="preserve">the </w:t>
      </w:r>
      <w:r w:rsidR="004530CA">
        <w:t>ICT components of the Authority’s</w:t>
      </w:r>
      <w:r w:rsidR="00B2486D" w:rsidRPr="0048014C">
        <w:t xml:space="preserve"> </w:t>
      </w:r>
      <w:r w:rsidR="000706D8">
        <w:t>b</w:t>
      </w:r>
      <w:r w:rsidR="004756B7" w:rsidRPr="0048014C">
        <w:t xml:space="preserve">usiness </w:t>
      </w:r>
      <w:r w:rsidR="000706D8">
        <w:t>c</w:t>
      </w:r>
      <w:r w:rsidR="004756B7" w:rsidRPr="0048014C">
        <w:t xml:space="preserve">ontinuity </w:t>
      </w:r>
      <w:r w:rsidR="000706D8">
        <w:t>p</w:t>
      </w:r>
      <w:r w:rsidR="004756B7" w:rsidRPr="0048014C">
        <w:t xml:space="preserve">lan </w:t>
      </w:r>
      <w:r w:rsidR="00B2486D" w:rsidRPr="0048014C">
        <w:t xml:space="preserve">to ensure </w:t>
      </w:r>
      <w:r w:rsidR="004530CA">
        <w:t>it takes account of latest developments in the risk profile, and mitigation options</w:t>
      </w:r>
      <w:r w:rsidRPr="0048014C">
        <w:t>.</w:t>
      </w:r>
    </w:p>
    <w:p w14:paraId="611D0E0D" w14:textId="288456FF" w:rsidR="005004CF" w:rsidRPr="0048014C" w:rsidRDefault="005004CF" w:rsidP="0003171F">
      <w:pPr>
        <w:pStyle w:val="Heading4"/>
      </w:pPr>
      <w:r w:rsidRPr="0048014C">
        <w:t xml:space="preserve">Property and </w:t>
      </w:r>
      <w:r w:rsidR="00D74448">
        <w:t>s</w:t>
      </w:r>
      <w:r w:rsidRPr="0048014C">
        <w:t>ecurity</w:t>
      </w:r>
    </w:p>
    <w:p w14:paraId="32B0E02A" w14:textId="4C370800" w:rsidR="009B28BE" w:rsidRDefault="009B28BE" w:rsidP="009B28BE">
      <w:pPr>
        <w:spacing w:after="120"/>
      </w:pPr>
      <w:r>
        <w:t xml:space="preserve">Property </w:t>
      </w:r>
      <w:r w:rsidR="00D74448">
        <w:t>s</w:t>
      </w:r>
      <w:r>
        <w:t xml:space="preserve">ervices and </w:t>
      </w:r>
      <w:r w:rsidR="00D74448">
        <w:t>s</w:t>
      </w:r>
      <w:r>
        <w:t xml:space="preserve">ecurity support the Authority by providing timely, accountable and responsive advice and related services. These services include property and facilities management and maintenance, fit-for-purpose office accommodation solutions, </w:t>
      </w:r>
      <w:r w:rsidR="004530CA">
        <w:t xml:space="preserve">and </w:t>
      </w:r>
      <w:r>
        <w:t xml:space="preserve">coordination and management of our </w:t>
      </w:r>
      <w:r w:rsidR="004530CA">
        <w:t>p</w:t>
      </w:r>
      <w:r>
        <w:t xml:space="preserve">rotective </w:t>
      </w:r>
      <w:r w:rsidR="004530CA">
        <w:t>s</w:t>
      </w:r>
      <w:r>
        <w:t>ecurity arrangements.</w:t>
      </w:r>
    </w:p>
    <w:p w14:paraId="4694841F" w14:textId="1DAF47E6" w:rsidR="009B28BE" w:rsidRDefault="009B28BE" w:rsidP="009B28BE">
      <w:pPr>
        <w:spacing w:after="120"/>
      </w:pPr>
      <w:r>
        <w:t>In 2018</w:t>
      </w:r>
      <w:r w:rsidR="000706D8">
        <w:t>–</w:t>
      </w:r>
      <w:r>
        <w:t>19 key focus areas will be:</w:t>
      </w:r>
    </w:p>
    <w:p w14:paraId="4A9D836F" w14:textId="0BE666F5" w:rsidR="009B28BE" w:rsidRDefault="009B28BE" w:rsidP="004530CA">
      <w:pPr>
        <w:pStyle w:val="ListParagraph"/>
        <w:numPr>
          <w:ilvl w:val="0"/>
          <w:numId w:val="74"/>
        </w:numPr>
        <w:spacing w:after="120"/>
      </w:pPr>
      <w:r>
        <w:t>managing the Authority’s transition to the new Protective Security Policy Framework</w:t>
      </w:r>
      <w:r w:rsidR="004530CA">
        <w:t>, including by</w:t>
      </w:r>
      <w:r w:rsidR="00AC2CF7">
        <w:t xml:space="preserve"> </w:t>
      </w:r>
      <w:r>
        <w:t xml:space="preserve">developing and implementing a </w:t>
      </w:r>
      <w:r w:rsidR="00D74448">
        <w:t>s</w:t>
      </w:r>
      <w:r>
        <w:t xml:space="preserve">ecurity </w:t>
      </w:r>
      <w:r w:rsidR="00D74448">
        <w:t>p</w:t>
      </w:r>
      <w:r>
        <w:t xml:space="preserve">lan, </w:t>
      </w:r>
      <w:r w:rsidR="004530CA">
        <w:t>p</w:t>
      </w:r>
      <w:r w:rsidR="00532192">
        <w:t>olicies and procedural manual</w:t>
      </w:r>
    </w:p>
    <w:p w14:paraId="17C821ED" w14:textId="660B18FD" w:rsidR="009B28BE" w:rsidRDefault="009B28BE" w:rsidP="009B28BE">
      <w:pPr>
        <w:pStyle w:val="ListParagraph"/>
        <w:numPr>
          <w:ilvl w:val="0"/>
          <w:numId w:val="74"/>
        </w:numPr>
        <w:spacing w:after="120"/>
      </w:pPr>
      <w:r>
        <w:t xml:space="preserve">delivering </w:t>
      </w:r>
      <w:r w:rsidR="000706D8">
        <w:t>s</w:t>
      </w:r>
      <w:r>
        <w:t xml:space="preserve">ecurity </w:t>
      </w:r>
      <w:r w:rsidR="000706D8">
        <w:t>a</w:t>
      </w:r>
      <w:r>
        <w:t>wareness training for al</w:t>
      </w:r>
      <w:r w:rsidR="00532192">
        <w:t>l staff (including contractors)</w:t>
      </w:r>
    </w:p>
    <w:p w14:paraId="73CA4A73" w14:textId="52CA8258" w:rsidR="009B28BE" w:rsidRDefault="009B28BE" w:rsidP="009B28BE">
      <w:pPr>
        <w:pStyle w:val="ListParagraph"/>
        <w:numPr>
          <w:ilvl w:val="0"/>
          <w:numId w:val="74"/>
        </w:numPr>
        <w:spacing w:after="120"/>
      </w:pPr>
      <w:r>
        <w:t xml:space="preserve">managing and coordinating the </w:t>
      </w:r>
      <w:r w:rsidR="004530CA">
        <w:t>relocation of the Authority’s</w:t>
      </w:r>
      <w:r>
        <w:t xml:space="preserve"> main office </w:t>
      </w:r>
      <w:r w:rsidR="004530CA">
        <w:t xml:space="preserve">site in Townsville, </w:t>
      </w:r>
      <w:r>
        <w:t>to a tempo</w:t>
      </w:r>
      <w:r w:rsidR="00532192">
        <w:t>rary accommodation solution</w:t>
      </w:r>
    </w:p>
    <w:p w14:paraId="32971750" w14:textId="60072B96" w:rsidR="009B28BE" w:rsidRDefault="009B28BE" w:rsidP="009B28BE">
      <w:pPr>
        <w:pStyle w:val="ListParagraph"/>
        <w:numPr>
          <w:ilvl w:val="0"/>
          <w:numId w:val="74"/>
        </w:numPr>
        <w:spacing w:after="120"/>
      </w:pPr>
      <w:r>
        <w:t xml:space="preserve">implementing the Whole of Australian Government </w:t>
      </w:r>
      <w:r w:rsidR="00D74448">
        <w:t>f</w:t>
      </w:r>
      <w:r>
        <w:t xml:space="preserve">acilities </w:t>
      </w:r>
      <w:r w:rsidR="00D74448">
        <w:t>m</w:t>
      </w:r>
      <w:r>
        <w:t>anagement arrangements.</w:t>
      </w:r>
    </w:p>
    <w:p w14:paraId="2922C37F" w14:textId="77777777" w:rsidR="00954B6F" w:rsidRDefault="00954B6F" w:rsidP="00954B6F">
      <w:pPr>
        <w:spacing w:after="120"/>
      </w:pPr>
    </w:p>
    <w:p w14:paraId="0E6D556C" w14:textId="35B29802" w:rsidR="005E7B83" w:rsidRPr="00BF7CC1" w:rsidRDefault="005E7B83" w:rsidP="00954B6F">
      <w:pPr>
        <w:spacing w:after="120"/>
      </w:pPr>
      <w:r w:rsidRPr="00BF7CC1">
        <w:t>Performance</w:t>
      </w:r>
      <w:r w:rsidR="00AC2CF7">
        <w:t xml:space="preserve"> </w:t>
      </w:r>
    </w:p>
    <w:tbl>
      <w:tblPr>
        <w:tblStyle w:val="TableGrid"/>
        <w:tblW w:w="0" w:type="auto"/>
        <w:tblLook w:val="04A0" w:firstRow="1" w:lastRow="0" w:firstColumn="1" w:lastColumn="0" w:noHBand="0" w:noVBand="1"/>
        <w:tblCaption w:val="Performance Information for Program Area 4 "/>
        <w:tblDescription w:val="This table outlines the the Authority's performance information for Program Area 4.  The Authority will report on the performance criteria and targets contained in the table in its Annual Performance Statement, which will be published at the end of the 201-18 financial year. The evaluation for the performance criteria and target are also listed in the table."/>
      </w:tblPr>
      <w:tblGrid>
        <w:gridCol w:w="562"/>
        <w:gridCol w:w="2977"/>
        <w:gridCol w:w="2977"/>
        <w:gridCol w:w="2501"/>
      </w:tblGrid>
      <w:tr w:rsidR="00062BFE" w:rsidRPr="00BF7CC1" w14:paraId="42ED9DD3" w14:textId="77777777" w:rsidTr="00062BFE">
        <w:trPr>
          <w:tblHeader/>
        </w:trPr>
        <w:tc>
          <w:tcPr>
            <w:tcW w:w="562" w:type="dxa"/>
            <w:tcBorders>
              <w:bottom w:val="single" w:sz="4" w:space="0" w:color="auto"/>
            </w:tcBorders>
          </w:tcPr>
          <w:p w14:paraId="43D3333B" w14:textId="77777777" w:rsidR="00062BFE" w:rsidRPr="00BF7CC1" w:rsidRDefault="00062BFE" w:rsidP="00F90403">
            <w:pPr>
              <w:spacing w:after="120"/>
              <w:rPr>
                <w:b/>
              </w:rPr>
            </w:pPr>
          </w:p>
        </w:tc>
        <w:tc>
          <w:tcPr>
            <w:tcW w:w="2977" w:type="dxa"/>
            <w:tcBorders>
              <w:bottom w:val="single" w:sz="4" w:space="0" w:color="auto"/>
            </w:tcBorders>
          </w:tcPr>
          <w:p w14:paraId="1372DB3E" w14:textId="6DCBF06B" w:rsidR="00062BFE" w:rsidRPr="00BF7CC1" w:rsidRDefault="00062BFE" w:rsidP="00F90403">
            <w:pPr>
              <w:spacing w:after="120"/>
              <w:rPr>
                <w:b/>
              </w:rPr>
            </w:pPr>
            <w:r w:rsidRPr="00BF7CC1">
              <w:rPr>
                <w:b/>
              </w:rPr>
              <w:t>Performance criteria</w:t>
            </w:r>
          </w:p>
        </w:tc>
        <w:tc>
          <w:tcPr>
            <w:tcW w:w="2977" w:type="dxa"/>
            <w:tcBorders>
              <w:bottom w:val="single" w:sz="4" w:space="0" w:color="auto"/>
            </w:tcBorders>
          </w:tcPr>
          <w:p w14:paraId="3851862E" w14:textId="77777777" w:rsidR="00062BFE" w:rsidRPr="00BF7CC1" w:rsidRDefault="00062BFE" w:rsidP="00F90403">
            <w:pPr>
              <w:spacing w:after="120"/>
              <w:rPr>
                <w:b/>
              </w:rPr>
            </w:pPr>
            <w:r w:rsidRPr="00BF7CC1">
              <w:rPr>
                <w:b/>
              </w:rPr>
              <w:t>Target</w:t>
            </w:r>
          </w:p>
        </w:tc>
        <w:tc>
          <w:tcPr>
            <w:tcW w:w="2501" w:type="dxa"/>
            <w:tcBorders>
              <w:bottom w:val="single" w:sz="4" w:space="0" w:color="auto"/>
            </w:tcBorders>
          </w:tcPr>
          <w:p w14:paraId="2A957671" w14:textId="77777777" w:rsidR="00062BFE" w:rsidRPr="00BF7CC1" w:rsidRDefault="00062BFE" w:rsidP="00F90403">
            <w:pPr>
              <w:spacing w:after="120"/>
              <w:rPr>
                <w:b/>
              </w:rPr>
            </w:pPr>
            <w:r w:rsidRPr="00BF7CC1">
              <w:rPr>
                <w:b/>
              </w:rPr>
              <w:t>Evaluation</w:t>
            </w:r>
          </w:p>
        </w:tc>
      </w:tr>
      <w:tr w:rsidR="00062BFE" w14:paraId="044C81A4" w14:textId="77777777" w:rsidTr="00062BFE">
        <w:trPr>
          <w:cantSplit/>
          <w:trHeight w:val="1134"/>
          <w:tblHeader/>
        </w:trPr>
        <w:tc>
          <w:tcPr>
            <w:tcW w:w="562" w:type="dxa"/>
            <w:tcBorders>
              <w:bottom w:val="single" w:sz="4" w:space="0" w:color="auto"/>
            </w:tcBorders>
            <w:textDirection w:val="btLr"/>
            <w:vAlign w:val="center"/>
          </w:tcPr>
          <w:p w14:paraId="6DE73DA1" w14:textId="305BDE66" w:rsidR="00062BFE" w:rsidRPr="00062BFE" w:rsidRDefault="00062BFE" w:rsidP="00062BFE">
            <w:pPr>
              <w:autoSpaceDE w:val="0"/>
              <w:autoSpaceDN w:val="0"/>
              <w:adjustRightInd w:val="0"/>
              <w:ind w:left="113" w:right="113"/>
              <w:jc w:val="center"/>
              <w:rPr>
                <w:rFonts w:cstheme="minorHAnsi"/>
                <w:b/>
                <w:sz w:val="20"/>
                <w:szCs w:val="16"/>
              </w:rPr>
            </w:pPr>
            <w:r w:rsidRPr="00062BFE">
              <w:rPr>
                <w:b/>
                <w:sz w:val="20"/>
                <w:szCs w:val="16"/>
              </w:rPr>
              <w:t>Capability</w:t>
            </w:r>
          </w:p>
        </w:tc>
        <w:tc>
          <w:tcPr>
            <w:tcW w:w="2977" w:type="dxa"/>
            <w:tcBorders>
              <w:bottom w:val="single" w:sz="4" w:space="0" w:color="auto"/>
            </w:tcBorders>
          </w:tcPr>
          <w:p w14:paraId="30CC7A26" w14:textId="09932B0D" w:rsidR="00062BFE" w:rsidRPr="00432209" w:rsidRDefault="00062BFE" w:rsidP="00F90403">
            <w:pPr>
              <w:pStyle w:val="ListParagraph"/>
              <w:numPr>
                <w:ilvl w:val="0"/>
                <w:numId w:val="50"/>
              </w:numPr>
              <w:autoSpaceDE w:val="0"/>
              <w:autoSpaceDN w:val="0"/>
              <w:adjustRightInd w:val="0"/>
              <w:ind w:left="317" w:hanging="142"/>
              <w:rPr>
                <w:rFonts w:cstheme="minorHAnsi"/>
                <w:sz w:val="16"/>
                <w:szCs w:val="16"/>
              </w:rPr>
            </w:pPr>
            <w:r w:rsidRPr="00432209">
              <w:rPr>
                <w:rFonts w:cstheme="minorHAnsi"/>
                <w:sz w:val="16"/>
                <w:szCs w:val="16"/>
              </w:rPr>
              <w:t>Effective and efficient delivery of capability services as associated with each of the seven enabling and corporate services functions.</w:t>
            </w:r>
          </w:p>
          <w:p w14:paraId="2F76DD1F" w14:textId="77777777" w:rsidR="00062BFE" w:rsidRPr="00432209" w:rsidRDefault="00062BFE" w:rsidP="0048014C">
            <w:pPr>
              <w:pStyle w:val="ListParagraph"/>
              <w:autoSpaceDE w:val="0"/>
              <w:autoSpaceDN w:val="0"/>
              <w:adjustRightInd w:val="0"/>
              <w:ind w:left="317"/>
              <w:rPr>
                <w:b/>
              </w:rPr>
            </w:pPr>
          </w:p>
        </w:tc>
        <w:tc>
          <w:tcPr>
            <w:tcW w:w="2977" w:type="dxa"/>
            <w:tcBorders>
              <w:bottom w:val="single" w:sz="4" w:space="0" w:color="auto"/>
            </w:tcBorders>
          </w:tcPr>
          <w:p w14:paraId="7E0DB584" w14:textId="77777777" w:rsidR="00062BFE" w:rsidRPr="00432209" w:rsidRDefault="00062BFE" w:rsidP="00F90403">
            <w:pPr>
              <w:pStyle w:val="ListParagraph"/>
              <w:numPr>
                <w:ilvl w:val="0"/>
                <w:numId w:val="50"/>
              </w:numPr>
              <w:autoSpaceDE w:val="0"/>
              <w:autoSpaceDN w:val="0"/>
              <w:adjustRightInd w:val="0"/>
              <w:ind w:left="317" w:hanging="142"/>
              <w:rPr>
                <w:rFonts w:cstheme="minorHAnsi"/>
                <w:sz w:val="16"/>
                <w:szCs w:val="16"/>
              </w:rPr>
            </w:pPr>
            <w:r w:rsidRPr="00432209">
              <w:rPr>
                <w:rFonts w:cstheme="minorHAnsi"/>
                <w:sz w:val="16"/>
                <w:szCs w:val="16"/>
              </w:rPr>
              <w:t>Delivery of identified plans, products and services for each of seven enabling and corporate services functions.</w:t>
            </w:r>
          </w:p>
          <w:p w14:paraId="6EF97F30" w14:textId="77777777" w:rsidR="00062BFE" w:rsidRPr="00432209" w:rsidRDefault="00062BFE" w:rsidP="0048014C">
            <w:pPr>
              <w:pStyle w:val="ListParagraph"/>
              <w:autoSpaceDE w:val="0"/>
              <w:autoSpaceDN w:val="0"/>
              <w:adjustRightInd w:val="0"/>
              <w:ind w:left="317"/>
              <w:rPr>
                <w:b/>
              </w:rPr>
            </w:pPr>
          </w:p>
        </w:tc>
        <w:tc>
          <w:tcPr>
            <w:tcW w:w="2501" w:type="dxa"/>
            <w:tcBorders>
              <w:bottom w:val="single" w:sz="4" w:space="0" w:color="auto"/>
            </w:tcBorders>
          </w:tcPr>
          <w:p w14:paraId="7B7C97B0" w14:textId="77777777" w:rsidR="00062BFE" w:rsidRDefault="00062BFE" w:rsidP="00062BFE">
            <w:pPr>
              <w:pStyle w:val="ListParagraph"/>
              <w:numPr>
                <w:ilvl w:val="0"/>
                <w:numId w:val="50"/>
              </w:numPr>
              <w:autoSpaceDE w:val="0"/>
              <w:autoSpaceDN w:val="0"/>
              <w:adjustRightInd w:val="0"/>
              <w:ind w:left="317" w:hanging="142"/>
              <w:rPr>
                <w:rFonts w:cstheme="minorHAnsi"/>
                <w:sz w:val="16"/>
                <w:szCs w:val="16"/>
              </w:rPr>
            </w:pPr>
            <w:r w:rsidRPr="00062BFE">
              <w:rPr>
                <w:rFonts w:cstheme="minorHAnsi"/>
                <w:sz w:val="16"/>
                <w:szCs w:val="16"/>
              </w:rPr>
              <w:t>Annual Operating Plan inclusions for the seven enabling and corporate plan functions are delivered according to identified resourcing level and timeline.</w:t>
            </w:r>
          </w:p>
          <w:p w14:paraId="7491468D" w14:textId="75D42F99" w:rsidR="00062BFE" w:rsidRPr="00062BFE" w:rsidRDefault="00062BFE" w:rsidP="00062BFE">
            <w:pPr>
              <w:autoSpaceDE w:val="0"/>
              <w:autoSpaceDN w:val="0"/>
              <w:adjustRightInd w:val="0"/>
              <w:ind w:left="175"/>
              <w:rPr>
                <w:rFonts w:cstheme="minorHAnsi"/>
                <w:sz w:val="16"/>
                <w:szCs w:val="16"/>
              </w:rPr>
            </w:pPr>
          </w:p>
        </w:tc>
      </w:tr>
    </w:tbl>
    <w:p w14:paraId="06163225" w14:textId="77777777" w:rsidR="00DF49C5" w:rsidRPr="00BF7CC1" w:rsidRDefault="00DF49C5">
      <w:r w:rsidRPr="00BF7CC1">
        <w:br w:type="page"/>
      </w:r>
    </w:p>
    <w:p w14:paraId="1C8E6672" w14:textId="77777777" w:rsidR="00D03E1C" w:rsidRPr="00BF7CC1" w:rsidRDefault="00D03E1C" w:rsidP="00DF49C5">
      <w:pPr>
        <w:pStyle w:val="Heading2"/>
        <w:ind w:left="0" w:firstLine="0"/>
      </w:pPr>
      <w:bookmarkStart w:id="31" w:name="_Toc523309919"/>
      <w:r w:rsidRPr="00BF7CC1">
        <w:t>Risk oversight and management</w:t>
      </w:r>
      <w:bookmarkEnd w:id="31"/>
    </w:p>
    <w:p w14:paraId="1DFCF550" w14:textId="3129923E" w:rsidR="00D03E1C" w:rsidRDefault="00D03E1C" w:rsidP="0015417F">
      <w:r w:rsidRPr="00BF7CC1">
        <w:t>The Authority recognises risk management as a critical component of good regulatory and corporate go</w:t>
      </w:r>
      <w:r w:rsidR="00062BFE">
        <w:t>vernance.</w:t>
      </w:r>
      <w:r w:rsidRPr="00BF7CC1">
        <w:t xml:space="preserve"> The Authority’s framework for the management of risks is governed by the Commonwealth Risk Management Policy, </w:t>
      </w:r>
      <w:r w:rsidR="00D75656" w:rsidRPr="0048014C">
        <w:t xml:space="preserve">is consistent with the principles and processes of the Australian risk management standard (AS/NZS 31000:2009), and </w:t>
      </w:r>
      <w:r w:rsidR="006172F8">
        <w:t xml:space="preserve">is </w:t>
      </w:r>
      <w:r w:rsidR="00D75656" w:rsidRPr="0048014C">
        <w:t>supported internally by a policy, guideline</w:t>
      </w:r>
      <w:r w:rsidR="00D75656">
        <w:t>,</w:t>
      </w:r>
      <w:r w:rsidR="00D75656" w:rsidRPr="0048014C">
        <w:t xml:space="preserve"> and op</w:t>
      </w:r>
      <w:r w:rsidR="00062BFE">
        <w:t xml:space="preserve">erational tools and templates. </w:t>
      </w:r>
    </w:p>
    <w:p w14:paraId="0C5BC5FF" w14:textId="77777777" w:rsidR="006172F8" w:rsidRPr="00764A87" w:rsidRDefault="006172F8" w:rsidP="006172F8">
      <w:r w:rsidRPr="00764A87">
        <w:t>This risk management framework explains the Authority’s approach to risk and the responsibilities all workers have for effective risk management so that:</w:t>
      </w:r>
    </w:p>
    <w:p w14:paraId="37C78980" w14:textId="77777777" w:rsidR="006172F8" w:rsidRPr="00764A87" w:rsidRDefault="006172F8" w:rsidP="006172F8">
      <w:pPr>
        <w:pStyle w:val="ListParagraph"/>
        <w:numPr>
          <w:ilvl w:val="0"/>
          <w:numId w:val="16"/>
        </w:numPr>
        <w:spacing w:after="0" w:line="240" w:lineRule="auto"/>
        <w:ind w:left="426" w:hanging="426"/>
      </w:pPr>
      <w:r w:rsidRPr="00764A87">
        <w:t>d</w:t>
      </w:r>
      <w:r w:rsidR="00562CC5">
        <w:t>ecisions are transparent, defensi</w:t>
      </w:r>
      <w:r w:rsidRPr="00764A87">
        <w:t>ble and contribute to organisational viability and development</w:t>
      </w:r>
    </w:p>
    <w:p w14:paraId="7CF2C05F" w14:textId="0E200578" w:rsidR="006172F8" w:rsidRPr="00764A87" w:rsidRDefault="006172F8" w:rsidP="006172F8">
      <w:pPr>
        <w:pStyle w:val="ListParagraph"/>
        <w:numPr>
          <w:ilvl w:val="0"/>
          <w:numId w:val="16"/>
        </w:numPr>
        <w:spacing w:after="0" w:line="240" w:lineRule="auto"/>
        <w:ind w:left="426" w:hanging="426"/>
      </w:pPr>
      <w:r w:rsidRPr="00764A87">
        <w:t>resources are directed towards threats to the achievement of strategic and operational objectives</w:t>
      </w:r>
    </w:p>
    <w:p w14:paraId="07CB0AA8" w14:textId="77777777" w:rsidR="006172F8" w:rsidRPr="00764A87" w:rsidRDefault="006172F8" w:rsidP="006172F8">
      <w:pPr>
        <w:pStyle w:val="ListParagraph"/>
        <w:numPr>
          <w:ilvl w:val="0"/>
          <w:numId w:val="16"/>
        </w:numPr>
        <w:spacing w:after="0" w:line="240" w:lineRule="auto"/>
        <w:ind w:left="426" w:hanging="426"/>
      </w:pPr>
      <w:r w:rsidRPr="00764A87">
        <w:t>the quality of the Authority’s work and internal controls continuously improves</w:t>
      </w:r>
    </w:p>
    <w:p w14:paraId="1364722D" w14:textId="77777777" w:rsidR="006172F8" w:rsidRPr="00764A87" w:rsidRDefault="006172F8" w:rsidP="006172F8">
      <w:pPr>
        <w:pStyle w:val="ListParagraph"/>
        <w:numPr>
          <w:ilvl w:val="0"/>
          <w:numId w:val="16"/>
        </w:numPr>
        <w:spacing w:after="0" w:line="240" w:lineRule="auto"/>
        <w:ind w:left="426" w:hanging="426"/>
      </w:pPr>
      <w:r w:rsidRPr="00764A87">
        <w:t xml:space="preserve">exposure to possible litigation, operational disruption and other losses </w:t>
      </w:r>
      <w:r w:rsidR="00562CC5">
        <w:t>is</w:t>
      </w:r>
      <w:r w:rsidRPr="00764A87">
        <w:t xml:space="preserve"> minimised</w:t>
      </w:r>
    </w:p>
    <w:p w14:paraId="0F7CE318" w14:textId="77777777" w:rsidR="006172F8" w:rsidRPr="00764A87" w:rsidRDefault="006172F8" w:rsidP="006172F8">
      <w:pPr>
        <w:pStyle w:val="ListParagraph"/>
        <w:numPr>
          <w:ilvl w:val="0"/>
          <w:numId w:val="16"/>
        </w:numPr>
        <w:spacing w:after="0" w:line="240" w:lineRule="auto"/>
        <w:ind w:left="426" w:hanging="426"/>
      </w:pPr>
      <w:r>
        <w:t xml:space="preserve">we promote </w:t>
      </w:r>
      <w:r w:rsidRPr="00764A87">
        <w:t xml:space="preserve">a culture that rewards risk reporting </w:t>
      </w:r>
      <w:r w:rsidR="00562CC5">
        <w:t>and prudent management</w:t>
      </w:r>
    </w:p>
    <w:p w14:paraId="4520D2C8" w14:textId="77777777" w:rsidR="006172F8" w:rsidRPr="00764A87" w:rsidRDefault="006172F8" w:rsidP="006172F8">
      <w:pPr>
        <w:pStyle w:val="ListParagraph"/>
        <w:numPr>
          <w:ilvl w:val="0"/>
          <w:numId w:val="16"/>
        </w:numPr>
        <w:spacing w:after="0" w:line="240" w:lineRule="auto"/>
        <w:ind w:left="426" w:hanging="426"/>
      </w:pPr>
      <w:r w:rsidRPr="00764A87">
        <w:t>people are safe in undertaking their work</w:t>
      </w:r>
    </w:p>
    <w:p w14:paraId="17430BF0" w14:textId="77777777" w:rsidR="006172F8" w:rsidRDefault="006172F8" w:rsidP="006172F8">
      <w:pPr>
        <w:pStyle w:val="ListParagraph"/>
        <w:numPr>
          <w:ilvl w:val="0"/>
          <w:numId w:val="16"/>
        </w:numPr>
        <w:spacing w:line="240" w:lineRule="auto"/>
        <w:ind w:left="425" w:hanging="425"/>
      </w:pPr>
      <w:r w:rsidRPr="00764A87">
        <w:t>the Authority’s world-leading reputation as trustee of the Great Barrier Reef World Heritage Area is sustained.</w:t>
      </w:r>
    </w:p>
    <w:p w14:paraId="308745C1" w14:textId="77777777" w:rsidR="006172F8" w:rsidRDefault="00562CC5" w:rsidP="0015417F">
      <w:r w:rsidRPr="00BF7CC1">
        <w:t xml:space="preserve">The Authority’s approach to risk management includes cultivating inherent controls, and establishing formal ones through strategic oversight and informed decision-making across the </w:t>
      </w:r>
      <w:r>
        <w:t xml:space="preserve">types of </w:t>
      </w:r>
      <w:r w:rsidRPr="00BF7CC1">
        <w:t>consequence t</w:t>
      </w:r>
      <w:r w:rsidR="001878D9">
        <w:t>hat could impact its objectives.</w:t>
      </w:r>
    </w:p>
    <w:p w14:paraId="508BC545" w14:textId="6EA2FF07" w:rsidR="007E0CD4" w:rsidRPr="00BF7CC1" w:rsidRDefault="007E0CD4" w:rsidP="007E0CD4">
      <w:r w:rsidRPr="00BF7CC1">
        <w:t>The Authority’s peer-</w:t>
      </w:r>
      <w:r w:rsidRPr="009328E6">
        <w:t>reviewed</w:t>
      </w:r>
      <w:r w:rsidR="00225051" w:rsidRPr="009328E6">
        <w:t xml:space="preserve"> five-yearly</w:t>
      </w:r>
      <w:r w:rsidRPr="009328E6">
        <w:t xml:space="preserve"> Outlook Report</w:t>
      </w:r>
      <w:r w:rsidRPr="00BF7CC1">
        <w:t xml:space="preserve"> provides an assessment of risks to the ecosystem</w:t>
      </w:r>
      <w:r>
        <w:t xml:space="preserve"> and heritage values </w:t>
      </w:r>
      <w:r w:rsidRPr="00BF7CC1">
        <w:t>of the Great Barrier Reef Region. This report and the associated independent assessment of management effectiveness, provide the mechanisms through which risks to the region and the way they are managed are strategically identified and a</w:t>
      </w:r>
      <w:r>
        <w:t>ddress</w:t>
      </w:r>
      <w:r w:rsidRPr="00BF7CC1">
        <w:t>ed. Actions to manage these risks (where jurisdictionally applicable)</w:t>
      </w:r>
      <w:r w:rsidR="00355FE7">
        <w:t>,</w:t>
      </w:r>
      <w:r w:rsidRPr="00BF7CC1">
        <w:t xml:space="preserve"> are integrated into the Corporate Plan and </w:t>
      </w:r>
      <w:r w:rsidR="00355FE7">
        <w:t>operationalised</w:t>
      </w:r>
      <w:r w:rsidRPr="00BF7CC1">
        <w:t xml:space="preserve"> through the Authority’s Operating Plan. </w:t>
      </w:r>
    </w:p>
    <w:p w14:paraId="1D1BD5D7" w14:textId="0DDE586B" w:rsidR="005D373F" w:rsidRPr="00BF7CC1" w:rsidRDefault="007E0CD4" w:rsidP="0048014C">
      <w:r w:rsidRPr="00BF7CC1">
        <w:t xml:space="preserve">To address identified knowledge gaps critical to management, a </w:t>
      </w:r>
      <w:r w:rsidR="00225051">
        <w:t>‘s</w:t>
      </w:r>
      <w:r w:rsidRPr="00BF7CC1">
        <w:t xml:space="preserve">cience and </w:t>
      </w:r>
      <w:r w:rsidR="00225051">
        <w:t>i</w:t>
      </w:r>
      <w:r w:rsidRPr="00BF7CC1">
        <w:t xml:space="preserve">nformation </w:t>
      </w:r>
      <w:r w:rsidR="00225051">
        <w:t>n</w:t>
      </w:r>
      <w:r w:rsidRPr="00BF7CC1">
        <w:t xml:space="preserve">eeds </w:t>
      </w:r>
      <w:r w:rsidR="00225051">
        <w:t>s</w:t>
      </w:r>
      <w:r w:rsidRPr="00BF7CC1">
        <w:t>trategy</w:t>
      </w:r>
      <w:r w:rsidR="00225051">
        <w:t>’</w:t>
      </w:r>
      <w:r w:rsidRPr="00BF7CC1">
        <w:t xml:space="preserve"> is also developed</w:t>
      </w:r>
      <w:r>
        <w:t xml:space="preserve"> in response to the Outlook Report findings. This is used</w:t>
      </w:r>
      <w:r w:rsidRPr="00BF7CC1">
        <w:t xml:space="preserve"> to inform the scientific community, research funding providers</w:t>
      </w:r>
      <w:r w:rsidR="00355FE7">
        <w:t>,</w:t>
      </w:r>
      <w:r w:rsidRPr="00BF7CC1">
        <w:t xml:space="preserve"> monitoring </w:t>
      </w:r>
      <w:r>
        <w:t xml:space="preserve">programs </w:t>
      </w:r>
      <w:r w:rsidRPr="00BF7CC1">
        <w:t xml:space="preserve">and other relevant </w:t>
      </w:r>
      <w:r>
        <w:t xml:space="preserve">stakeholders of the prioritised information </w:t>
      </w:r>
      <w:r w:rsidR="006172F8">
        <w:t>requirements</w:t>
      </w:r>
      <w:r>
        <w:t xml:space="preserve"> to meet the objects of the Act</w:t>
      </w:r>
      <w:r w:rsidRPr="00BF7CC1">
        <w:t>.</w:t>
      </w:r>
      <w:r w:rsidR="00917CA4" w:rsidRPr="00BF7CC1">
        <w:tab/>
      </w:r>
    </w:p>
    <w:p w14:paraId="4FE7508D" w14:textId="77777777" w:rsidR="00806BD3" w:rsidRDefault="00806BD3" w:rsidP="00363516">
      <w:pPr>
        <w:pStyle w:val="ListParagraph"/>
        <w:spacing w:after="0"/>
        <w:ind w:left="0"/>
      </w:pPr>
      <w:r w:rsidRPr="0048014C">
        <w:t>The Authority identifies and regularly monitors management of serious strategic risks which may impact the achievement of program objectives.</w:t>
      </w:r>
      <w:r w:rsidR="00860475">
        <w:t xml:space="preserve"> </w:t>
      </w:r>
      <w:r w:rsidRPr="00806BD3">
        <w:t xml:space="preserve">The Authority’s risk management maturity is </w:t>
      </w:r>
      <w:r w:rsidRPr="00B042C0">
        <w:t xml:space="preserve">assessed and independently </w:t>
      </w:r>
      <w:r w:rsidRPr="00185D40">
        <w:t>verified</w:t>
      </w:r>
      <w:r w:rsidRPr="00806BD3">
        <w:t xml:space="preserve"> each year and assurance of its internal control environment is sought via internal review and auditing practices.</w:t>
      </w:r>
    </w:p>
    <w:p w14:paraId="780A1AF2" w14:textId="77777777" w:rsidR="00307DC2" w:rsidRPr="006528AB" w:rsidRDefault="00307DC2" w:rsidP="0015417F">
      <w:pPr>
        <w:rPr>
          <w:b/>
        </w:rPr>
        <w:sectPr w:rsidR="00307DC2" w:rsidRPr="006528AB" w:rsidSect="00246DC7">
          <w:footerReference w:type="default" r:id="rId20"/>
          <w:pgSz w:w="11907" w:h="16839" w:code="9"/>
          <w:pgMar w:top="1440" w:right="1440" w:bottom="1440" w:left="1440" w:header="709" w:footer="709" w:gutter="0"/>
          <w:cols w:space="708"/>
          <w:docGrid w:linePitch="360"/>
        </w:sectPr>
      </w:pPr>
    </w:p>
    <w:p w14:paraId="36B89B11" w14:textId="77777777" w:rsidR="004A3BC7" w:rsidRPr="006528AB" w:rsidRDefault="005510AE" w:rsidP="00DF49C5">
      <w:pPr>
        <w:pStyle w:val="Heading2"/>
        <w:ind w:left="0" w:firstLine="0"/>
      </w:pPr>
      <w:bookmarkStart w:id="32" w:name="_Toc523309920"/>
      <w:r w:rsidRPr="00FA3051">
        <w:t>G</w:t>
      </w:r>
      <w:r w:rsidR="00676900" w:rsidRPr="006528AB">
        <w:t xml:space="preserve">reat Barrier Reef Marine Park </w:t>
      </w:r>
      <w:r w:rsidR="004A3BC7" w:rsidRPr="006528AB">
        <w:t xml:space="preserve">Corporate Plan </w:t>
      </w:r>
      <w:r w:rsidR="00676900" w:rsidRPr="006528AB">
        <w:t>o</w:t>
      </w:r>
      <w:r w:rsidR="004A3BC7" w:rsidRPr="006528AB">
        <w:t>verview</w:t>
      </w:r>
      <w:bookmarkEnd w:id="32"/>
    </w:p>
    <w:tbl>
      <w:tblPr>
        <w:tblStyle w:val="TableGrid"/>
        <w:tblW w:w="14885" w:type="dxa"/>
        <w:tblInd w:w="-289" w:type="dxa"/>
        <w:tblLook w:val="04A0" w:firstRow="1" w:lastRow="0" w:firstColumn="1" w:lastColumn="0" w:noHBand="0" w:noVBand="1"/>
        <w:tblCaption w:val="Great Barrier Reef Marine Park Corporate Plan on a page"/>
        <w:tblDescription w:val="This table succinctly outlines all of the main information that is communicated through the Corporate Plan. Purpose, Program Areas, Programs, Objectives, Performance Criteria, Targets, Values and Risks"/>
      </w:tblPr>
      <w:tblGrid>
        <w:gridCol w:w="2166"/>
        <w:gridCol w:w="1624"/>
        <w:gridCol w:w="322"/>
        <w:gridCol w:w="2386"/>
        <w:gridCol w:w="1083"/>
        <w:gridCol w:w="74"/>
        <w:gridCol w:w="1009"/>
        <w:gridCol w:w="2166"/>
        <w:gridCol w:w="227"/>
        <w:gridCol w:w="315"/>
        <w:gridCol w:w="1624"/>
        <w:gridCol w:w="1889"/>
      </w:tblGrid>
      <w:tr w:rsidR="009560EB" w:rsidRPr="004E687C" w14:paraId="6EB9F4C4" w14:textId="77777777" w:rsidTr="00062BFE">
        <w:trPr>
          <w:tblHeader/>
        </w:trPr>
        <w:tc>
          <w:tcPr>
            <w:tcW w:w="14885" w:type="dxa"/>
            <w:gridSpan w:val="12"/>
            <w:shd w:val="clear" w:color="auto" w:fill="000000" w:themeFill="text1"/>
          </w:tcPr>
          <w:p w14:paraId="6321BD68" w14:textId="77777777" w:rsidR="009560EB" w:rsidRPr="00432209" w:rsidRDefault="009560EB" w:rsidP="00B6788B">
            <w:pPr>
              <w:jc w:val="center"/>
              <w:rPr>
                <w:b/>
                <w:sz w:val="20"/>
                <w:szCs w:val="20"/>
              </w:rPr>
            </w:pPr>
            <w:r w:rsidRPr="00432209">
              <w:rPr>
                <w:b/>
                <w:sz w:val="20"/>
                <w:szCs w:val="20"/>
              </w:rPr>
              <w:t>Purpose: The long-term protection, ecologically sustainable use, understanding and enjoyment of the Great Barrier Reef for all Australians and the international community through the care and development of the Marine Park.</w:t>
            </w:r>
          </w:p>
          <w:p w14:paraId="206C1DA5" w14:textId="77777777" w:rsidR="009560EB" w:rsidRPr="00432209" w:rsidRDefault="009560EB" w:rsidP="00B6788B">
            <w:pPr>
              <w:jc w:val="center"/>
              <w:rPr>
                <w:b/>
                <w:sz w:val="20"/>
                <w:szCs w:val="20"/>
              </w:rPr>
            </w:pPr>
          </w:p>
        </w:tc>
      </w:tr>
      <w:tr w:rsidR="00112037" w:rsidRPr="00460A4D" w14:paraId="4DB25403" w14:textId="77777777" w:rsidTr="00954B6F">
        <w:trPr>
          <w:trHeight w:val="850"/>
        </w:trPr>
        <w:tc>
          <w:tcPr>
            <w:tcW w:w="4112" w:type="dxa"/>
            <w:gridSpan w:val="3"/>
          </w:tcPr>
          <w:p w14:paraId="6EEFFB63" w14:textId="77777777" w:rsidR="00112037" w:rsidRPr="00432209" w:rsidRDefault="00112037" w:rsidP="00112037">
            <w:pPr>
              <w:spacing w:after="120"/>
              <w:rPr>
                <w:sz w:val="20"/>
                <w:szCs w:val="20"/>
              </w:rPr>
            </w:pPr>
            <w:r w:rsidRPr="00432209">
              <w:rPr>
                <w:b/>
                <w:sz w:val="20"/>
                <w:szCs w:val="20"/>
              </w:rPr>
              <w:t>Program Area 1:</w:t>
            </w:r>
            <w:r w:rsidRPr="00432209">
              <w:rPr>
                <w:sz w:val="20"/>
                <w:szCs w:val="20"/>
              </w:rPr>
              <w:t xml:space="preserve"> Providing expert knowledge </w:t>
            </w:r>
            <w:r w:rsidR="00993BF8" w:rsidRPr="00993BF8">
              <w:rPr>
                <w:sz w:val="20"/>
                <w:szCs w:val="20"/>
              </w:rPr>
              <w:t>to influence and advise key decision makers on managing, reducing or avoiding significant threats to the Reef</w:t>
            </w:r>
            <w:r w:rsidR="00DB21FA">
              <w:rPr>
                <w:sz w:val="20"/>
                <w:szCs w:val="20"/>
              </w:rPr>
              <w:t>.</w:t>
            </w:r>
          </w:p>
        </w:tc>
        <w:tc>
          <w:tcPr>
            <w:tcW w:w="3543" w:type="dxa"/>
            <w:gridSpan w:val="3"/>
          </w:tcPr>
          <w:p w14:paraId="078BEC4B" w14:textId="77777777" w:rsidR="00112037" w:rsidRPr="00432209" w:rsidRDefault="00112037" w:rsidP="00112037">
            <w:pPr>
              <w:spacing w:after="120"/>
              <w:rPr>
                <w:b/>
                <w:sz w:val="20"/>
                <w:szCs w:val="20"/>
              </w:rPr>
            </w:pPr>
            <w:r w:rsidRPr="00432209">
              <w:rPr>
                <w:b/>
                <w:sz w:val="20"/>
                <w:szCs w:val="20"/>
              </w:rPr>
              <w:t xml:space="preserve">Program Area 2: </w:t>
            </w:r>
            <w:r w:rsidRPr="00432209">
              <w:rPr>
                <w:sz w:val="20"/>
                <w:szCs w:val="20"/>
              </w:rPr>
              <w:t xml:space="preserve">Regulating and ensuring </w:t>
            </w:r>
            <w:r w:rsidR="00993BF8">
              <w:rPr>
                <w:sz w:val="20"/>
                <w:szCs w:val="20"/>
              </w:rPr>
              <w:t>c</w:t>
            </w:r>
            <w:r w:rsidRPr="00432209">
              <w:rPr>
                <w:sz w:val="20"/>
                <w:szCs w:val="20"/>
              </w:rPr>
              <w:t>ompliance</w:t>
            </w:r>
            <w:r w:rsidR="00DB21FA">
              <w:rPr>
                <w:sz w:val="20"/>
                <w:szCs w:val="20"/>
              </w:rPr>
              <w:t>.</w:t>
            </w:r>
          </w:p>
        </w:tc>
        <w:tc>
          <w:tcPr>
            <w:tcW w:w="3402" w:type="dxa"/>
            <w:gridSpan w:val="3"/>
          </w:tcPr>
          <w:p w14:paraId="1DF4BF4E" w14:textId="77777777" w:rsidR="00112037" w:rsidRPr="00432209" w:rsidRDefault="00112037" w:rsidP="00112037">
            <w:pPr>
              <w:spacing w:after="120"/>
              <w:rPr>
                <w:sz w:val="20"/>
                <w:szCs w:val="20"/>
              </w:rPr>
            </w:pPr>
            <w:r w:rsidRPr="00432209">
              <w:rPr>
                <w:b/>
                <w:sz w:val="20"/>
                <w:szCs w:val="20"/>
              </w:rPr>
              <w:t>Program Area 3:</w:t>
            </w:r>
            <w:r w:rsidRPr="00432209">
              <w:rPr>
                <w:sz w:val="20"/>
                <w:szCs w:val="20"/>
              </w:rPr>
              <w:t xml:space="preserve"> Educating and fostering stewardship </w:t>
            </w:r>
            <w:r w:rsidR="00993BF8" w:rsidRPr="00993BF8">
              <w:rPr>
                <w:sz w:val="20"/>
                <w:szCs w:val="20"/>
              </w:rPr>
              <w:t>to enhance protection of the Reef</w:t>
            </w:r>
            <w:r w:rsidR="00DB21FA">
              <w:rPr>
                <w:sz w:val="20"/>
                <w:szCs w:val="20"/>
              </w:rPr>
              <w:t>.</w:t>
            </w:r>
          </w:p>
        </w:tc>
        <w:tc>
          <w:tcPr>
            <w:tcW w:w="3828" w:type="dxa"/>
            <w:gridSpan w:val="3"/>
          </w:tcPr>
          <w:p w14:paraId="515BE6CE" w14:textId="77777777" w:rsidR="00112037" w:rsidRPr="00432209" w:rsidRDefault="00112037" w:rsidP="00112037">
            <w:pPr>
              <w:spacing w:after="120"/>
              <w:rPr>
                <w:sz w:val="20"/>
                <w:szCs w:val="20"/>
              </w:rPr>
            </w:pPr>
            <w:r w:rsidRPr="00432209">
              <w:rPr>
                <w:b/>
                <w:sz w:val="20"/>
                <w:szCs w:val="20"/>
              </w:rPr>
              <w:t>Program Area 4:</w:t>
            </w:r>
            <w:r w:rsidRPr="00432209">
              <w:rPr>
                <w:sz w:val="20"/>
                <w:szCs w:val="20"/>
              </w:rPr>
              <w:t xml:space="preserve"> Enhancing reef resilience</w:t>
            </w:r>
            <w:r w:rsidR="00DB21FA">
              <w:rPr>
                <w:sz w:val="20"/>
                <w:szCs w:val="20"/>
              </w:rPr>
              <w:t xml:space="preserve"> </w:t>
            </w:r>
            <w:r w:rsidR="00DB21FA" w:rsidRPr="00DB21FA">
              <w:rPr>
                <w:sz w:val="20"/>
                <w:szCs w:val="20"/>
              </w:rPr>
              <w:t>through continuous improvement and new initiatives across all aspects of management</w:t>
            </w:r>
            <w:r w:rsidR="00DB21FA">
              <w:rPr>
                <w:sz w:val="20"/>
                <w:szCs w:val="20"/>
              </w:rPr>
              <w:t>.</w:t>
            </w:r>
          </w:p>
        </w:tc>
      </w:tr>
      <w:tr w:rsidR="00112037" w:rsidRPr="00460A4D" w14:paraId="04FEF484" w14:textId="77777777" w:rsidTr="00954B6F">
        <w:trPr>
          <w:trHeight w:val="1641"/>
        </w:trPr>
        <w:tc>
          <w:tcPr>
            <w:tcW w:w="4112" w:type="dxa"/>
            <w:gridSpan w:val="3"/>
          </w:tcPr>
          <w:p w14:paraId="4D4DD580" w14:textId="77777777" w:rsidR="00112037" w:rsidRPr="00432209" w:rsidRDefault="00112037" w:rsidP="00860475">
            <w:pPr>
              <w:spacing w:after="120"/>
              <w:rPr>
                <w:b/>
                <w:sz w:val="20"/>
                <w:szCs w:val="20"/>
              </w:rPr>
            </w:pPr>
            <w:r w:rsidRPr="00432209">
              <w:rPr>
                <w:b/>
                <w:sz w:val="20"/>
                <w:szCs w:val="20"/>
              </w:rPr>
              <w:t>Objective:</w:t>
            </w:r>
            <w:r w:rsidRPr="0048014C">
              <w:rPr>
                <w:sz w:val="20"/>
                <w:szCs w:val="20"/>
              </w:rPr>
              <w:t xml:space="preserve"> </w:t>
            </w:r>
            <w:r w:rsidR="00467DF4" w:rsidRPr="0048014C">
              <w:rPr>
                <w:sz w:val="20"/>
                <w:szCs w:val="20"/>
              </w:rPr>
              <w:t>The Marine Park Author</w:t>
            </w:r>
            <w:r w:rsidR="00467DF4" w:rsidRPr="00432209">
              <w:rPr>
                <w:sz w:val="20"/>
                <w:szCs w:val="20"/>
              </w:rPr>
              <w:t>i</w:t>
            </w:r>
            <w:r w:rsidR="00467DF4" w:rsidRPr="0048014C">
              <w:rPr>
                <w:sz w:val="20"/>
                <w:szCs w:val="20"/>
              </w:rPr>
              <w:t>ty</w:t>
            </w:r>
            <w:r w:rsidRPr="0048014C">
              <w:rPr>
                <w:sz w:val="20"/>
                <w:szCs w:val="20"/>
              </w:rPr>
              <w:t xml:space="preserve"> </w:t>
            </w:r>
            <w:r w:rsidRPr="00432209">
              <w:rPr>
                <w:sz w:val="20"/>
                <w:szCs w:val="20"/>
              </w:rPr>
              <w:t>is the authoritative voice on the Reef and its position on values and threats to the Reef shape</w:t>
            </w:r>
            <w:r w:rsidR="00860475">
              <w:rPr>
                <w:sz w:val="20"/>
                <w:szCs w:val="20"/>
              </w:rPr>
              <w:t>s</w:t>
            </w:r>
            <w:r w:rsidRPr="00432209">
              <w:rPr>
                <w:sz w:val="20"/>
                <w:szCs w:val="20"/>
              </w:rPr>
              <w:t xml:space="preserve"> its priorities and investments and those of its key stakeholders.</w:t>
            </w:r>
          </w:p>
        </w:tc>
        <w:tc>
          <w:tcPr>
            <w:tcW w:w="3543" w:type="dxa"/>
            <w:gridSpan w:val="3"/>
          </w:tcPr>
          <w:p w14:paraId="3E04643F" w14:textId="77777777" w:rsidR="00112037" w:rsidRPr="00432209" w:rsidRDefault="00112037" w:rsidP="00890D88">
            <w:pPr>
              <w:spacing w:after="120"/>
              <w:rPr>
                <w:b/>
                <w:sz w:val="20"/>
                <w:szCs w:val="20"/>
              </w:rPr>
            </w:pPr>
            <w:r w:rsidRPr="00432209">
              <w:rPr>
                <w:b/>
                <w:sz w:val="20"/>
                <w:szCs w:val="20"/>
              </w:rPr>
              <w:t>Objective:</w:t>
            </w:r>
            <w:r w:rsidRPr="00432209">
              <w:rPr>
                <w:i/>
                <w:sz w:val="20"/>
                <w:szCs w:val="20"/>
              </w:rPr>
              <w:t xml:space="preserve"> </w:t>
            </w:r>
            <w:r w:rsidRPr="00432209">
              <w:rPr>
                <w:sz w:val="20"/>
                <w:szCs w:val="20"/>
              </w:rPr>
              <w:t xml:space="preserve">Planning, permissions and compliance activities </w:t>
            </w:r>
            <w:r w:rsidR="00890D88" w:rsidRPr="00432209">
              <w:rPr>
                <w:sz w:val="20"/>
                <w:szCs w:val="20"/>
              </w:rPr>
              <w:t xml:space="preserve">enable </w:t>
            </w:r>
            <w:r w:rsidRPr="00432209">
              <w:rPr>
                <w:sz w:val="20"/>
                <w:szCs w:val="20"/>
              </w:rPr>
              <w:t>use within the Marine Park that is ecologically sustainable</w:t>
            </w:r>
          </w:p>
        </w:tc>
        <w:tc>
          <w:tcPr>
            <w:tcW w:w="3402" w:type="dxa"/>
            <w:gridSpan w:val="3"/>
          </w:tcPr>
          <w:p w14:paraId="49868912" w14:textId="77777777" w:rsidR="00112037" w:rsidRPr="00432209" w:rsidRDefault="00112037" w:rsidP="00CE2CC9">
            <w:pPr>
              <w:spacing w:after="120"/>
              <w:rPr>
                <w:sz w:val="20"/>
                <w:szCs w:val="20"/>
              </w:rPr>
            </w:pPr>
            <w:r w:rsidRPr="00432209">
              <w:rPr>
                <w:b/>
                <w:sz w:val="20"/>
                <w:szCs w:val="20"/>
              </w:rPr>
              <w:t>Objective:</w:t>
            </w:r>
            <w:r w:rsidRPr="00432209">
              <w:rPr>
                <w:i/>
                <w:sz w:val="20"/>
                <w:szCs w:val="20"/>
              </w:rPr>
              <w:t xml:space="preserve"> </w:t>
            </w:r>
            <w:r w:rsidR="00467DF4" w:rsidRPr="00432209">
              <w:rPr>
                <w:sz w:val="20"/>
                <w:szCs w:val="20"/>
              </w:rPr>
              <w:t>The Marine Park Authority</w:t>
            </w:r>
            <w:r w:rsidRPr="00432209">
              <w:rPr>
                <w:sz w:val="20"/>
                <w:szCs w:val="20"/>
              </w:rPr>
              <w:t>, its partners, and the public improve stewardship of the Reef through their commitment to, and adoption of, sustainable behaviours and best practices relevant to the Reef.</w:t>
            </w:r>
          </w:p>
        </w:tc>
        <w:tc>
          <w:tcPr>
            <w:tcW w:w="3828" w:type="dxa"/>
            <w:gridSpan w:val="3"/>
          </w:tcPr>
          <w:p w14:paraId="49455C9E" w14:textId="77777777" w:rsidR="00112037" w:rsidRPr="00432209" w:rsidRDefault="00112037" w:rsidP="00CE2CC9">
            <w:pPr>
              <w:spacing w:after="120"/>
              <w:rPr>
                <w:b/>
                <w:sz w:val="20"/>
                <w:szCs w:val="20"/>
              </w:rPr>
            </w:pPr>
            <w:r w:rsidRPr="00432209">
              <w:rPr>
                <w:b/>
                <w:sz w:val="20"/>
                <w:szCs w:val="20"/>
              </w:rPr>
              <w:t>Objective:</w:t>
            </w:r>
            <w:r w:rsidRPr="00432209">
              <w:rPr>
                <w:sz w:val="20"/>
                <w:szCs w:val="20"/>
              </w:rPr>
              <w:t xml:space="preserve"> Incident responses and interventions by </w:t>
            </w:r>
            <w:r w:rsidR="00467DF4" w:rsidRPr="00432209">
              <w:rPr>
                <w:sz w:val="20"/>
                <w:szCs w:val="20"/>
              </w:rPr>
              <w:t xml:space="preserve">the Marine Park Authority </w:t>
            </w:r>
            <w:r w:rsidRPr="00432209">
              <w:rPr>
                <w:sz w:val="20"/>
                <w:szCs w:val="20"/>
              </w:rPr>
              <w:t>and partners improve Reef health, and enhance future knowledge and capability.</w:t>
            </w:r>
          </w:p>
        </w:tc>
      </w:tr>
      <w:tr w:rsidR="009560EB" w:rsidRPr="00460A4D" w14:paraId="56AB5FD4" w14:textId="77777777" w:rsidTr="00954B6F">
        <w:tc>
          <w:tcPr>
            <w:tcW w:w="4112" w:type="dxa"/>
            <w:gridSpan w:val="3"/>
          </w:tcPr>
          <w:p w14:paraId="43F71AA2" w14:textId="77777777" w:rsidR="00112037" w:rsidRPr="00432209" w:rsidRDefault="00112037" w:rsidP="00112037">
            <w:pPr>
              <w:rPr>
                <w:b/>
                <w:sz w:val="20"/>
                <w:szCs w:val="20"/>
              </w:rPr>
            </w:pPr>
            <w:r w:rsidRPr="00432209">
              <w:rPr>
                <w:b/>
                <w:sz w:val="20"/>
                <w:szCs w:val="20"/>
              </w:rPr>
              <w:t>Programs:</w:t>
            </w:r>
          </w:p>
          <w:p w14:paraId="79C598E8" w14:textId="77777777" w:rsidR="00112037" w:rsidRPr="00062BFE" w:rsidRDefault="00112037" w:rsidP="00062BFE">
            <w:pPr>
              <w:pStyle w:val="ListParagraph"/>
              <w:numPr>
                <w:ilvl w:val="0"/>
                <w:numId w:val="46"/>
              </w:numPr>
              <w:spacing w:after="120"/>
              <w:ind w:left="349"/>
              <w:rPr>
                <w:rFonts w:cstheme="minorHAnsi"/>
                <w:sz w:val="20"/>
                <w:szCs w:val="20"/>
              </w:rPr>
            </w:pPr>
            <w:r w:rsidRPr="00062BFE">
              <w:rPr>
                <w:rFonts w:cstheme="minorHAnsi"/>
                <w:sz w:val="20"/>
                <w:szCs w:val="20"/>
              </w:rPr>
              <w:t xml:space="preserve">Strategic advice </w:t>
            </w:r>
          </w:p>
          <w:p w14:paraId="2C87F73D" w14:textId="77777777" w:rsidR="00112037" w:rsidRPr="00062BFE" w:rsidRDefault="00112037" w:rsidP="00062BFE">
            <w:pPr>
              <w:pStyle w:val="ListParagraph"/>
              <w:numPr>
                <w:ilvl w:val="0"/>
                <w:numId w:val="46"/>
              </w:numPr>
              <w:spacing w:after="120"/>
              <w:ind w:left="349"/>
              <w:rPr>
                <w:rFonts w:cstheme="minorHAnsi"/>
                <w:sz w:val="20"/>
                <w:szCs w:val="20"/>
              </w:rPr>
            </w:pPr>
            <w:r w:rsidRPr="00062BFE">
              <w:rPr>
                <w:rFonts w:cstheme="minorHAnsi"/>
                <w:sz w:val="20"/>
                <w:szCs w:val="20"/>
              </w:rPr>
              <w:t>Reef knowledge and information</w:t>
            </w:r>
          </w:p>
          <w:p w14:paraId="7724BBD8" w14:textId="77777777" w:rsidR="009560EB" w:rsidRPr="00432209" w:rsidRDefault="00112037" w:rsidP="00062BFE">
            <w:pPr>
              <w:pStyle w:val="ListParagraph"/>
              <w:numPr>
                <w:ilvl w:val="0"/>
                <w:numId w:val="46"/>
              </w:numPr>
              <w:spacing w:after="120"/>
              <w:ind w:left="349"/>
              <w:rPr>
                <w:sz w:val="20"/>
                <w:szCs w:val="20"/>
              </w:rPr>
            </w:pPr>
            <w:r w:rsidRPr="00062BFE">
              <w:rPr>
                <w:rFonts w:cstheme="minorHAnsi"/>
                <w:sz w:val="20"/>
                <w:szCs w:val="20"/>
              </w:rPr>
              <w:t>Reef Outlook</w:t>
            </w:r>
          </w:p>
        </w:tc>
        <w:tc>
          <w:tcPr>
            <w:tcW w:w="3543" w:type="dxa"/>
            <w:gridSpan w:val="3"/>
          </w:tcPr>
          <w:p w14:paraId="574741C2" w14:textId="77777777" w:rsidR="00112037" w:rsidRPr="00432209" w:rsidRDefault="00112037" w:rsidP="00112037">
            <w:pPr>
              <w:spacing w:after="120"/>
              <w:rPr>
                <w:b/>
                <w:sz w:val="20"/>
                <w:szCs w:val="20"/>
              </w:rPr>
            </w:pPr>
            <w:r w:rsidRPr="00432209">
              <w:rPr>
                <w:b/>
                <w:sz w:val="20"/>
                <w:szCs w:val="20"/>
              </w:rPr>
              <w:t>Programs:</w:t>
            </w:r>
          </w:p>
          <w:p w14:paraId="63B285B8" w14:textId="77777777" w:rsidR="00112037" w:rsidRPr="00062BFE" w:rsidRDefault="00890D88" w:rsidP="00062BFE">
            <w:pPr>
              <w:pStyle w:val="ListParagraph"/>
              <w:numPr>
                <w:ilvl w:val="0"/>
                <w:numId w:val="46"/>
              </w:numPr>
              <w:spacing w:after="120"/>
              <w:ind w:left="349"/>
              <w:rPr>
                <w:rFonts w:cstheme="minorHAnsi"/>
                <w:sz w:val="20"/>
                <w:szCs w:val="20"/>
              </w:rPr>
            </w:pPr>
            <w:r w:rsidRPr="00062BFE">
              <w:rPr>
                <w:rFonts w:cstheme="minorHAnsi"/>
                <w:sz w:val="20"/>
                <w:szCs w:val="20"/>
              </w:rPr>
              <w:t>Marine Park</w:t>
            </w:r>
            <w:r w:rsidR="003563DD" w:rsidRPr="00062BFE">
              <w:rPr>
                <w:rFonts w:cstheme="minorHAnsi"/>
                <w:sz w:val="20"/>
                <w:szCs w:val="20"/>
              </w:rPr>
              <w:t xml:space="preserve"> p</w:t>
            </w:r>
            <w:r w:rsidRPr="00062BFE">
              <w:rPr>
                <w:rFonts w:cstheme="minorHAnsi"/>
                <w:sz w:val="20"/>
                <w:szCs w:val="20"/>
              </w:rPr>
              <w:t xml:space="preserve">olicy and </w:t>
            </w:r>
            <w:r w:rsidR="003563DD" w:rsidRPr="00062BFE">
              <w:rPr>
                <w:rFonts w:cstheme="minorHAnsi"/>
                <w:sz w:val="20"/>
                <w:szCs w:val="20"/>
              </w:rPr>
              <w:t>p</w:t>
            </w:r>
            <w:r w:rsidRPr="00062BFE">
              <w:rPr>
                <w:rFonts w:cstheme="minorHAnsi"/>
                <w:sz w:val="20"/>
                <w:szCs w:val="20"/>
              </w:rPr>
              <w:t>lanning</w:t>
            </w:r>
          </w:p>
          <w:p w14:paraId="52C0C04E" w14:textId="77777777" w:rsidR="00112037" w:rsidRPr="00062BFE" w:rsidRDefault="00112037" w:rsidP="00062BFE">
            <w:pPr>
              <w:pStyle w:val="ListParagraph"/>
              <w:numPr>
                <w:ilvl w:val="0"/>
                <w:numId w:val="46"/>
              </w:numPr>
              <w:spacing w:after="120"/>
              <w:ind w:left="349"/>
              <w:rPr>
                <w:rFonts w:cstheme="minorHAnsi"/>
                <w:sz w:val="20"/>
                <w:szCs w:val="20"/>
              </w:rPr>
            </w:pPr>
            <w:r w:rsidRPr="00062BFE">
              <w:rPr>
                <w:rFonts w:cstheme="minorHAnsi"/>
                <w:sz w:val="20"/>
                <w:szCs w:val="20"/>
              </w:rPr>
              <w:t xml:space="preserve">Permissions </w:t>
            </w:r>
            <w:r w:rsidR="00FD32E9" w:rsidRPr="00062BFE">
              <w:rPr>
                <w:rFonts w:cstheme="minorHAnsi"/>
                <w:sz w:val="20"/>
                <w:szCs w:val="20"/>
              </w:rPr>
              <w:t>and authorisations</w:t>
            </w:r>
          </w:p>
          <w:p w14:paraId="479E4FB8" w14:textId="77777777" w:rsidR="009560EB" w:rsidRPr="00432209" w:rsidRDefault="00112037" w:rsidP="00062BFE">
            <w:pPr>
              <w:pStyle w:val="ListParagraph"/>
              <w:numPr>
                <w:ilvl w:val="0"/>
                <w:numId w:val="46"/>
              </w:numPr>
              <w:spacing w:after="120"/>
              <w:ind w:left="349"/>
              <w:rPr>
                <w:sz w:val="20"/>
                <w:szCs w:val="20"/>
              </w:rPr>
            </w:pPr>
            <w:r w:rsidRPr="00062BFE">
              <w:rPr>
                <w:rFonts w:cstheme="minorHAnsi"/>
                <w:sz w:val="20"/>
                <w:szCs w:val="20"/>
              </w:rPr>
              <w:t xml:space="preserve">Marine Park </w:t>
            </w:r>
            <w:r w:rsidR="003563DD" w:rsidRPr="00062BFE">
              <w:rPr>
                <w:rFonts w:cstheme="minorHAnsi"/>
                <w:sz w:val="20"/>
                <w:szCs w:val="20"/>
              </w:rPr>
              <w:t>c</w:t>
            </w:r>
            <w:r w:rsidRPr="00062BFE">
              <w:rPr>
                <w:rFonts w:cstheme="minorHAnsi"/>
                <w:sz w:val="20"/>
                <w:szCs w:val="20"/>
              </w:rPr>
              <w:t>ompliance</w:t>
            </w:r>
          </w:p>
        </w:tc>
        <w:tc>
          <w:tcPr>
            <w:tcW w:w="3402" w:type="dxa"/>
            <w:gridSpan w:val="3"/>
          </w:tcPr>
          <w:p w14:paraId="1F652874" w14:textId="77777777" w:rsidR="00112037" w:rsidRPr="00432209" w:rsidRDefault="00112037" w:rsidP="00112037">
            <w:pPr>
              <w:rPr>
                <w:b/>
                <w:sz w:val="20"/>
                <w:szCs w:val="20"/>
              </w:rPr>
            </w:pPr>
            <w:r w:rsidRPr="00432209">
              <w:rPr>
                <w:b/>
                <w:sz w:val="20"/>
                <w:szCs w:val="20"/>
              </w:rPr>
              <w:t>Programs:</w:t>
            </w:r>
          </w:p>
          <w:p w14:paraId="06CD9F1E" w14:textId="77777777" w:rsidR="00112037" w:rsidRPr="00062BFE" w:rsidRDefault="00112037" w:rsidP="00062BFE">
            <w:pPr>
              <w:pStyle w:val="ListParagraph"/>
              <w:numPr>
                <w:ilvl w:val="0"/>
                <w:numId w:val="46"/>
              </w:numPr>
              <w:spacing w:after="120"/>
              <w:ind w:left="349"/>
              <w:rPr>
                <w:rFonts w:cstheme="minorHAnsi"/>
                <w:sz w:val="20"/>
                <w:szCs w:val="20"/>
              </w:rPr>
            </w:pPr>
            <w:r w:rsidRPr="00062BFE">
              <w:rPr>
                <w:rFonts w:cstheme="minorHAnsi"/>
                <w:sz w:val="20"/>
                <w:szCs w:val="20"/>
              </w:rPr>
              <w:t xml:space="preserve">Education </w:t>
            </w:r>
          </w:p>
          <w:p w14:paraId="195E057D" w14:textId="77777777" w:rsidR="00112037" w:rsidRPr="00062BFE" w:rsidRDefault="00112037" w:rsidP="00062BFE">
            <w:pPr>
              <w:pStyle w:val="ListParagraph"/>
              <w:numPr>
                <w:ilvl w:val="0"/>
                <w:numId w:val="46"/>
              </w:numPr>
              <w:spacing w:after="120"/>
              <w:ind w:left="349"/>
              <w:rPr>
                <w:rFonts w:cstheme="minorHAnsi"/>
                <w:sz w:val="20"/>
                <w:szCs w:val="20"/>
              </w:rPr>
            </w:pPr>
            <w:r w:rsidRPr="00062BFE">
              <w:rPr>
                <w:rFonts w:cstheme="minorHAnsi"/>
                <w:sz w:val="20"/>
                <w:szCs w:val="20"/>
              </w:rPr>
              <w:t>Stewardship</w:t>
            </w:r>
          </w:p>
          <w:p w14:paraId="470539BE" w14:textId="77777777" w:rsidR="009560EB" w:rsidRPr="00432209" w:rsidRDefault="009560EB" w:rsidP="00112037">
            <w:pPr>
              <w:spacing w:after="120"/>
              <w:rPr>
                <w:sz w:val="20"/>
                <w:szCs w:val="20"/>
              </w:rPr>
            </w:pPr>
          </w:p>
        </w:tc>
        <w:tc>
          <w:tcPr>
            <w:tcW w:w="3828" w:type="dxa"/>
            <w:gridSpan w:val="3"/>
          </w:tcPr>
          <w:p w14:paraId="2E8503BE" w14:textId="77777777" w:rsidR="00112037" w:rsidRPr="00432209" w:rsidRDefault="00112037" w:rsidP="00112037">
            <w:pPr>
              <w:rPr>
                <w:b/>
                <w:sz w:val="20"/>
                <w:szCs w:val="20"/>
              </w:rPr>
            </w:pPr>
            <w:r w:rsidRPr="00432209">
              <w:rPr>
                <w:b/>
                <w:sz w:val="20"/>
                <w:szCs w:val="20"/>
              </w:rPr>
              <w:t>Programs:</w:t>
            </w:r>
          </w:p>
          <w:p w14:paraId="3FED6212" w14:textId="77777777" w:rsidR="00112037" w:rsidRPr="00062BFE" w:rsidRDefault="00112037" w:rsidP="00062BFE">
            <w:pPr>
              <w:pStyle w:val="ListParagraph"/>
              <w:numPr>
                <w:ilvl w:val="0"/>
                <w:numId w:val="46"/>
              </w:numPr>
              <w:spacing w:after="120"/>
              <w:ind w:left="349"/>
              <w:rPr>
                <w:rFonts w:cstheme="minorHAnsi"/>
                <w:sz w:val="20"/>
                <w:szCs w:val="20"/>
              </w:rPr>
            </w:pPr>
            <w:r w:rsidRPr="00062BFE">
              <w:rPr>
                <w:rFonts w:cstheme="minorHAnsi"/>
                <w:sz w:val="20"/>
                <w:szCs w:val="20"/>
              </w:rPr>
              <w:t>Conservation actions</w:t>
            </w:r>
          </w:p>
          <w:p w14:paraId="10D82269" w14:textId="77777777" w:rsidR="00112037" w:rsidRPr="00062BFE" w:rsidRDefault="00112037" w:rsidP="00062BFE">
            <w:pPr>
              <w:pStyle w:val="ListParagraph"/>
              <w:numPr>
                <w:ilvl w:val="0"/>
                <w:numId w:val="46"/>
              </w:numPr>
              <w:spacing w:after="120"/>
              <w:ind w:left="349"/>
              <w:rPr>
                <w:rFonts w:cstheme="minorHAnsi"/>
                <w:sz w:val="20"/>
                <w:szCs w:val="20"/>
              </w:rPr>
            </w:pPr>
            <w:r w:rsidRPr="00062BFE">
              <w:rPr>
                <w:rFonts w:cstheme="minorHAnsi"/>
                <w:sz w:val="20"/>
                <w:szCs w:val="20"/>
              </w:rPr>
              <w:t>Incident response</w:t>
            </w:r>
          </w:p>
          <w:p w14:paraId="4EACCFC4" w14:textId="77777777" w:rsidR="009560EB" w:rsidRPr="00432209" w:rsidRDefault="009560EB" w:rsidP="00CE2CC9">
            <w:pPr>
              <w:rPr>
                <w:sz w:val="20"/>
                <w:szCs w:val="20"/>
              </w:rPr>
            </w:pPr>
          </w:p>
        </w:tc>
      </w:tr>
      <w:tr w:rsidR="009560EB" w:rsidRPr="00460A4D" w14:paraId="488234F4" w14:textId="77777777" w:rsidTr="00954B6F">
        <w:tc>
          <w:tcPr>
            <w:tcW w:w="4112" w:type="dxa"/>
            <w:gridSpan w:val="3"/>
          </w:tcPr>
          <w:p w14:paraId="078828C0" w14:textId="77777777" w:rsidR="009560EB" w:rsidRPr="00432209" w:rsidRDefault="009560EB" w:rsidP="00307DC2">
            <w:pPr>
              <w:spacing w:after="120"/>
              <w:ind w:left="-11"/>
              <w:rPr>
                <w:sz w:val="20"/>
                <w:szCs w:val="20"/>
                <w:lang w:val="en-US"/>
              </w:rPr>
            </w:pPr>
            <w:r w:rsidRPr="00432209">
              <w:rPr>
                <w:b/>
                <w:sz w:val="20"/>
                <w:szCs w:val="20"/>
              </w:rPr>
              <w:t xml:space="preserve">Performance criteria: </w:t>
            </w:r>
          </w:p>
          <w:p w14:paraId="0D901456" w14:textId="77777777" w:rsidR="009560EB" w:rsidRPr="00432209" w:rsidRDefault="00DB21FA" w:rsidP="00F10240">
            <w:pPr>
              <w:pStyle w:val="ListParagraph"/>
              <w:numPr>
                <w:ilvl w:val="0"/>
                <w:numId w:val="46"/>
              </w:numPr>
              <w:spacing w:after="120"/>
              <w:ind w:left="349"/>
              <w:rPr>
                <w:sz w:val="20"/>
                <w:szCs w:val="20"/>
                <w:lang w:val="en-US"/>
              </w:rPr>
            </w:pPr>
            <w:r>
              <w:rPr>
                <w:sz w:val="20"/>
                <w:szCs w:val="20"/>
              </w:rPr>
              <w:t>t</w:t>
            </w:r>
            <w:r w:rsidR="00467DF4" w:rsidRPr="00432209">
              <w:rPr>
                <w:sz w:val="20"/>
                <w:szCs w:val="20"/>
              </w:rPr>
              <w:t>he Marine Park Authority</w:t>
            </w:r>
            <w:r w:rsidR="00467DF4" w:rsidRPr="00432209">
              <w:rPr>
                <w:sz w:val="20"/>
                <w:szCs w:val="20"/>
                <w:lang w:val="en-US"/>
              </w:rPr>
              <w:t xml:space="preserve"> </w:t>
            </w:r>
            <w:r w:rsidR="007F5696">
              <w:rPr>
                <w:sz w:val="20"/>
                <w:szCs w:val="20"/>
                <w:lang w:val="en-US"/>
              </w:rPr>
              <w:t xml:space="preserve">is </w:t>
            </w:r>
            <w:r w:rsidR="009560EB" w:rsidRPr="00432209">
              <w:rPr>
                <w:sz w:val="20"/>
                <w:szCs w:val="20"/>
                <w:lang w:val="en-US"/>
              </w:rPr>
              <w:t>seen as the authoritative source of advice on the Reef</w:t>
            </w:r>
          </w:p>
          <w:p w14:paraId="6B68DEC3" w14:textId="77777777" w:rsidR="009560EB" w:rsidRPr="00432209" w:rsidRDefault="00DB21FA" w:rsidP="00307DC2">
            <w:pPr>
              <w:pStyle w:val="ListParagraph"/>
              <w:numPr>
                <w:ilvl w:val="0"/>
                <w:numId w:val="46"/>
              </w:numPr>
              <w:spacing w:after="120"/>
              <w:ind w:left="349"/>
              <w:rPr>
                <w:sz w:val="20"/>
                <w:szCs w:val="20"/>
                <w:lang w:val="en-US"/>
              </w:rPr>
            </w:pPr>
            <w:r>
              <w:rPr>
                <w:sz w:val="20"/>
                <w:szCs w:val="20"/>
                <w:lang w:val="en-US"/>
              </w:rPr>
              <w:t>c</w:t>
            </w:r>
            <w:r w:rsidR="009560EB" w:rsidRPr="00432209">
              <w:rPr>
                <w:sz w:val="20"/>
                <w:szCs w:val="20"/>
                <w:lang w:val="en-US"/>
              </w:rPr>
              <w:t>onsistent, clear messaging around key values and management of threats</w:t>
            </w:r>
          </w:p>
          <w:p w14:paraId="3136CF89" w14:textId="77777777" w:rsidR="009560EB" w:rsidRPr="00432209" w:rsidRDefault="00DB21FA" w:rsidP="00F10240">
            <w:pPr>
              <w:pStyle w:val="ListParagraph"/>
              <w:numPr>
                <w:ilvl w:val="0"/>
                <w:numId w:val="46"/>
              </w:numPr>
              <w:spacing w:after="120"/>
              <w:ind w:left="349"/>
              <w:rPr>
                <w:sz w:val="20"/>
                <w:szCs w:val="20"/>
                <w:lang w:val="en-US"/>
              </w:rPr>
            </w:pPr>
            <w:r>
              <w:rPr>
                <w:sz w:val="20"/>
                <w:szCs w:val="20"/>
              </w:rPr>
              <w:t>t</w:t>
            </w:r>
            <w:r w:rsidR="00467DF4" w:rsidRPr="00432209">
              <w:rPr>
                <w:sz w:val="20"/>
                <w:szCs w:val="20"/>
              </w:rPr>
              <w:t>he Marine Park Authority</w:t>
            </w:r>
            <w:r w:rsidR="007F5696">
              <w:rPr>
                <w:sz w:val="20"/>
                <w:szCs w:val="20"/>
              </w:rPr>
              <w:t>’s</w:t>
            </w:r>
            <w:r w:rsidR="00467DF4" w:rsidRPr="00432209">
              <w:rPr>
                <w:sz w:val="20"/>
                <w:szCs w:val="20"/>
                <w:lang w:val="en-US"/>
              </w:rPr>
              <w:t xml:space="preserve"> </w:t>
            </w:r>
            <w:r w:rsidR="009560EB" w:rsidRPr="00432209">
              <w:rPr>
                <w:sz w:val="20"/>
                <w:szCs w:val="20"/>
                <w:lang w:val="en-US"/>
              </w:rPr>
              <w:t>positions influence key stakeholder’s policies and priorities</w:t>
            </w:r>
          </w:p>
          <w:p w14:paraId="1EC47571" w14:textId="77777777" w:rsidR="009560EB" w:rsidRPr="00432209" w:rsidRDefault="00DB21FA" w:rsidP="00F10240">
            <w:pPr>
              <w:pStyle w:val="ListParagraph"/>
              <w:numPr>
                <w:ilvl w:val="0"/>
                <w:numId w:val="46"/>
              </w:numPr>
              <w:spacing w:after="120"/>
              <w:ind w:left="349"/>
              <w:rPr>
                <w:sz w:val="20"/>
                <w:szCs w:val="20"/>
                <w:lang w:val="en-US"/>
              </w:rPr>
            </w:pPr>
            <w:r>
              <w:rPr>
                <w:sz w:val="20"/>
                <w:szCs w:val="20"/>
                <w:lang w:val="en-US"/>
              </w:rPr>
              <w:t>i</w:t>
            </w:r>
            <w:r w:rsidR="009560EB" w:rsidRPr="00432209">
              <w:rPr>
                <w:sz w:val="20"/>
                <w:szCs w:val="20"/>
                <w:lang w:val="en-US"/>
              </w:rPr>
              <w:t xml:space="preserve">mproved data collection, access to monitored and modelled information, and synthesis that better supports resilience-based management, incident response, and reporting (including Outlook Report development and </w:t>
            </w:r>
            <w:r w:rsidR="009560EB" w:rsidRPr="00CF2727">
              <w:rPr>
                <w:i/>
                <w:sz w:val="20"/>
                <w:szCs w:val="20"/>
                <w:lang w:val="en-US"/>
              </w:rPr>
              <w:t>Reef 2050 Plan</w:t>
            </w:r>
            <w:r w:rsidR="009560EB" w:rsidRPr="00432209">
              <w:rPr>
                <w:sz w:val="20"/>
                <w:szCs w:val="20"/>
                <w:lang w:val="en-US"/>
              </w:rPr>
              <w:t xml:space="preserve"> tracking)</w:t>
            </w:r>
          </w:p>
          <w:p w14:paraId="71DA2C24" w14:textId="77777777" w:rsidR="009560EB" w:rsidRPr="00432209" w:rsidRDefault="00DB21FA" w:rsidP="00307DC2">
            <w:pPr>
              <w:pStyle w:val="ListParagraph"/>
              <w:numPr>
                <w:ilvl w:val="0"/>
                <w:numId w:val="46"/>
              </w:numPr>
              <w:spacing w:after="120"/>
              <w:ind w:left="349"/>
              <w:rPr>
                <w:sz w:val="20"/>
                <w:szCs w:val="20"/>
                <w:lang w:val="en-US"/>
              </w:rPr>
            </w:pPr>
            <w:r>
              <w:rPr>
                <w:sz w:val="20"/>
                <w:szCs w:val="20"/>
                <w:lang w:val="en-US"/>
              </w:rPr>
              <w:t>f</w:t>
            </w:r>
            <w:r w:rsidR="009560EB" w:rsidRPr="00432209">
              <w:rPr>
                <w:sz w:val="20"/>
                <w:szCs w:val="20"/>
                <w:lang w:val="en-US"/>
              </w:rPr>
              <w:t>inal design of integrated Reef Knowledge System is endorsed by, and secures investment from, key stakeholders</w:t>
            </w:r>
          </w:p>
          <w:p w14:paraId="59DC54D7" w14:textId="77777777" w:rsidR="009560EB" w:rsidRPr="00432209" w:rsidRDefault="009560EB" w:rsidP="00F10240">
            <w:pPr>
              <w:pStyle w:val="ListParagraph"/>
              <w:numPr>
                <w:ilvl w:val="0"/>
                <w:numId w:val="46"/>
              </w:numPr>
              <w:spacing w:after="120"/>
              <w:ind w:left="349"/>
              <w:rPr>
                <w:sz w:val="20"/>
                <w:szCs w:val="20"/>
                <w:lang w:val="en-US"/>
              </w:rPr>
            </w:pPr>
            <w:r w:rsidRPr="00432209">
              <w:rPr>
                <w:sz w:val="20"/>
                <w:szCs w:val="20"/>
                <w:lang w:val="en-US"/>
              </w:rPr>
              <w:t>Outlook Report recognised as the authoritative source on the state of the Reef by key partners, stakeholders and international bodies</w:t>
            </w:r>
          </w:p>
          <w:p w14:paraId="74AFAE5E" w14:textId="77777777" w:rsidR="009560EB" w:rsidRPr="00432209" w:rsidRDefault="00DB21FA" w:rsidP="005E24DC">
            <w:pPr>
              <w:pStyle w:val="ListParagraph"/>
              <w:numPr>
                <w:ilvl w:val="0"/>
                <w:numId w:val="46"/>
              </w:numPr>
              <w:spacing w:after="120"/>
              <w:ind w:left="349"/>
              <w:rPr>
                <w:sz w:val="20"/>
                <w:szCs w:val="20"/>
                <w:lang w:val="en-US"/>
              </w:rPr>
            </w:pPr>
            <w:r>
              <w:rPr>
                <w:sz w:val="20"/>
                <w:szCs w:val="20"/>
                <w:lang w:val="en-US"/>
              </w:rPr>
              <w:t>i</w:t>
            </w:r>
            <w:r w:rsidR="009560EB" w:rsidRPr="00432209">
              <w:rPr>
                <w:sz w:val="20"/>
                <w:szCs w:val="20"/>
                <w:lang w:val="en-US"/>
              </w:rPr>
              <w:t>nternal and Reef 2050 programs and activities successfully use Outlook to prioritise work and leverage change and investment.</w:t>
            </w:r>
            <w:r w:rsidR="009560EB" w:rsidRPr="00432209">
              <w:rPr>
                <w:rFonts w:cstheme="minorHAnsi"/>
                <w:sz w:val="20"/>
                <w:szCs w:val="20"/>
              </w:rPr>
              <w:t xml:space="preserve"> </w:t>
            </w:r>
          </w:p>
        </w:tc>
        <w:tc>
          <w:tcPr>
            <w:tcW w:w="3543" w:type="dxa"/>
            <w:gridSpan w:val="3"/>
          </w:tcPr>
          <w:p w14:paraId="12C14C6E" w14:textId="77777777" w:rsidR="009560EB" w:rsidRPr="00432209" w:rsidRDefault="009560EB" w:rsidP="00CE2CC9">
            <w:pPr>
              <w:spacing w:after="120"/>
              <w:rPr>
                <w:b/>
                <w:sz w:val="20"/>
                <w:szCs w:val="20"/>
              </w:rPr>
            </w:pPr>
            <w:r w:rsidRPr="00432209">
              <w:rPr>
                <w:b/>
                <w:sz w:val="20"/>
                <w:szCs w:val="20"/>
              </w:rPr>
              <w:t xml:space="preserve">Performance criteria: </w:t>
            </w:r>
          </w:p>
          <w:p w14:paraId="1C9DCA3E" w14:textId="77777777" w:rsidR="009560EB" w:rsidRPr="00062BFE" w:rsidRDefault="00DB21FA" w:rsidP="00062BFE">
            <w:pPr>
              <w:pStyle w:val="ListParagraph"/>
              <w:numPr>
                <w:ilvl w:val="0"/>
                <w:numId w:val="46"/>
              </w:numPr>
              <w:spacing w:after="120"/>
              <w:ind w:left="349"/>
              <w:rPr>
                <w:sz w:val="20"/>
                <w:szCs w:val="20"/>
              </w:rPr>
            </w:pPr>
            <w:r w:rsidRPr="00062BFE">
              <w:rPr>
                <w:sz w:val="20"/>
                <w:szCs w:val="20"/>
              </w:rPr>
              <w:t>t</w:t>
            </w:r>
            <w:r w:rsidR="00921766" w:rsidRPr="00062BFE">
              <w:rPr>
                <w:sz w:val="20"/>
                <w:szCs w:val="20"/>
              </w:rPr>
              <w:t>he Authority</w:t>
            </w:r>
            <w:r w:rsidR="009560EB" w:rsidRPr="00062BFE">
              <w:rPr>
                <w:sz w:val="20"/>
                <w:szCs w:val="20"/>
              </w:rPr>
              <w:t xml:space="preserve">’s regulations </w:t>
            </w:r>
            <w:r w:rsidR="00D25DFC" w:rsidRPr="00062BFE">
              <w:rPr>
                <w:sz w:val="20"/>
                <w:szCs w:val="20"/>
              </w:rPr>
              <w:t xml:space="preserve">and management of activities </w:t>
            </w:r>
            <w:r w:rsidR="009560EB" w:rsidRPr="00062BFE">
              <w:rPr>
                <w:sz w:val="20"/>
                <w:szCs w:val="20"/>
              </w:rPr>
              <w:t xml:space="preserve">are recognised as efficient </w:t>
            </w:r>
            <w:r w:rsidR="00890D88" w:rsidRPr="00062BFE">
              <w:rPr>
                <w:sz w:val="20"/>
                <w:szCs w:val="20"/>
              </w:rPr>
              <w:t xml:space="preserve">and effective in </w:t>
            </w:r>
            <w:r w:rsidR="009560EB" w:rsidRPr="00062BFE">
              <w:rPr>
                <w:sz w:val="20"/>
                <w:szCs w:val="20"/>
              </w:rPr>
              <w:t xml:space="preserve">reducing risks to the Reef </w:t>
            </w:r>
          </w:p>
          <w:p w14:paraId="6C645B6D" w14:textId="77777777" w:rsidR="009560EB" w:rsidRPr="00062BFE" w:rsidRDefault="00DB21FA" w:rsidP="00062BFE">
            <w:pPr>
              <w:pStyle w:val="ListParagraph"/>
              <w:numPr>
                <w:ilvl w:val="0"/>
                <w:numId w:val="46"/>
              </w:numPr>
              <w:spacing w:after="120"/>
              <w:ind w:left="349"/>
              <w:rPr>
                <w:sz w:val="20"/>
                <w:szCs w:val="20"/>
              </w:rPr>
            </w:pPr>
            <w:r w:rsidRPr="00062BFE">
              <w:rPr>
                <w:sz w:val="20"/>
                <w:szCs w:val="20"/>
              </w:rPr>
              <w:t>p</w:t>
            </w:r>
            <w:r w:rsidR="009560EB" w:rsidRPr="00062BFE">
              <w:rPr>
                <w:sz w:val="20"/>
                <w:szCs w:val="20"/>
              </w:rPr>
              <w:t>ermissions facilitate sustainable activity in the Marine Park</w:t>
            </w:r>
          </w:p>
          <w:p w14:paraId="6114598F" w14:textId="77777777" w:rsidR="009560EB" w:rsidRPr="00432209" w:rsidRDefault="00DB21FA" w:rsidP="00062BFE">
            <w:pPr>
              <w:pStyle w:val="ListParagraph"/>
              <w:numPr>
                <w:ilvl w:val="0"/>
                <w:numId w:val="46"/>
              </w:numPr>
              <w:spacing w:after="120"/>
              <w:ind w:left="349"/>
              <w:rPr>
                <w:b/>
                <w:sz w:val="20"/>
                <w:szCs w:val="20"/>
              </w:rPr>
            </w:pPr>
            <w:r w:rsidRPr="00062BFE">
              <w:rPr>
                <w:sz w:val="20"/>
                <w:szCs w:val="20"/>
              </w:rPr>
              <w:t>i</w:t>
            </w:r>
            <w:r w:rsidR="009560EB" w:rsidRPr="00062BFE">
              <w:rPr>
                <w:sz w:val="20"/>
                <w:szCs w:val="20"/>
              </w:rPr>
              <w:t>ncreased compliance with protection measures increases resilience of the Reef</w:t>
            </w:r>
            <w:r w:rsidRPr="00062BFE">
              <w:rPr>
                <w:sz w:val="20"/>
                <w:szCs w:val="20"/>
              </w:rPr>
              <w:t>.</w:t>
            </w:r>
            <w:r w:rsidR="009560EB" w:rsidRPr="00432209">
              <w:rPr>
                <w:rFonts w:cstheme="minorHAnsi"/>
                <w:sz w:val="20"/>
                <w:szCs w:val="20"/>
              </w:rPr>
              <w:t xml:space="preserve"> </w:t>
            </w:r>
          </w:p>
        </w:tc>
        <w:tc>
          <w:tcPr>
            <w:tcW w:w="3402" w:type="dxa"/>
            <w:gridSpan w:val="3"/>
          </w:tcPr>
          <w:p w14:paraId="64BCB19E" w14:textId="77777777" w:rsidR="009560EB" w:rsidRPr="00432209" w:rsidRDefault="009560EB" w:rsidP="00307DC2">
            <w:pPr>
              <w:spacing w:after="120"/>
              <w:ind w:left="-11"/>
              <w:rPr>
                <w:rFonts w:cstheme="minorHAnsi"/>
                <w:sz w:val="20"/>
                <w:szCs w:val="20"/>
              </w:rPr>
            </w:pPr>
            <w:r w:rsidRPr="00432209">
              <w:rPr>
                <w:b/>
                <w:sz w:val="20"/>
                <w:szCs w:val="20"/>
              </w:rPr>
              <w:t xml:space="preserve">Performance criteria: </w:t>
            </w:r>
          </w:p>
          <w:p w14:paraId="35F6DF1A" w14:textId="77777777" w:rsidR="009560EB" w:rsidRPr="00432209" w:rsidRDefault="00DB21FA" w:rsidP="00486261">
            <w:pPr>
              <w:pStyle w:val="ListParagraph"/>
              <w:numPr>
                <w:ilvl w:val="0"/>
                <w:numId w:val="46"/>
              </w:numPr>
              <w:spacing w:after="120"/>
              <w:ind w:left="349"/>
              <w:rPr>
                <w:rFonts w:cstheme="minorHAnsi"/>
                <w:sz w:val="20"/>
                <w:szCs w:val="20"/>
              </w:rPr>
            </w:pPr>
            <w:r>
              <w:rPr>
                <w:rFonts w:cstheme="minorHAnsi"/>
                <w:sz w:val="20"/>
                <w:szCs w:val="20"/>
              </w:rPr>
              <w:t>i</w:t>
            </w:r>
            <w:r w:rsidR="009560EB" w:rsidRPr="00432209">
              <w:rPr>
                <w:rFonts w:cstheme="minorHAnsi"/>
                <w:sz w:val="20"/>
                <w:szCs w:val="20"/>
              </w:rPr>
              <w:t>mproved awareness, skills, attitudes and aspirations for the Reef from participants</w:t>
            </w:r>
          </w:p>
          <w:p w14:paraId="5AD9C714" w14:textId="77777777" w:rsidR="009560EB" w:rsidRPr="00432209" w:rsidRDefault="00DB21FA" w:rsidP="00307DC2">
            <w:pPr>
              <w:pStyle w:val="ListParagraph"/>
              <w:numPr>
                <w:ilvl w:val="0"/>
                <w:numId w:val="46"/>
              </w:numPr>
              <w:spacing w:after="120"/>
              <w:ind w:left="349"/>
              <w:rPr>
                <w:rFonts w:cstheme="minorHAnsi"/>
                <w:sz w:val="20"/>
                <w:szCs w:val="20"/>
              </w:rPr>
            </w:pPr>
            <w:r>
              <w:rPr>
                <w:rFonts w:cstheme="minorHAnsi"/>
                <w:sz w:val="20"/>
                <w:szCs w:val="20"/>
              </w:rPr>
              <w:t>i</w:t>
            </w:r>
            <w:r w:rsidR="009560EB" w:rsidRPr="00432209">
              <w:rPr>
                <w:rFonts w:cstheme="minorHAnsi"/>
                <w:sz w:val="20"/>
                <w:szCs w:val="20"/>
              </w:rPr>
              <w:t>mproved awareness, skills, attitudes and aspirations for specifically targeted stakeholders</w:t>
            </w:r>
          </w:p>
          <w:p w14:paraId="6FB733E9" w14:textId="77777777" w:rsidR="009560EB" w:rsidRPr="00432209" w:rsidRDefault="00DB21FA" w:rsidP="00486261">
            <w:pPr>
              <w:pStyle w:val="ListParagraph"/>
              <w:numPr>
                <w:ilvl w:val="0"/>
                <w:numId w:val="46"/>
              </w:numPr>
              <w:spacing w:after="120"/>
              <w:ind w:left="349"/>
              <w:rPr>
                <w:b/>
                <w:sz w:val="20"/>
                <w:szCs w:val="20"/>
              </w:rPr>
            </w:pPr>
            <w:r>
              <w:rPr>
                <w:rFonts w:cstheme="minorHAnsi"/>
                <w:sz w:val="20"/>
                <w:szCs w:val="20"/>
              </w:rPr>
              <w:t>e</w:t>
            </w:r>
            <w:r w:rsidR="009560EB" w:rsidRPr="00432209">
              <w:rPr>
                <w:rFonts w:cstheme="minorHAnsi"/>
                <w:sz w:val="20"/>
                <w:szCs w:val="20"/>
              </w:rPr>
              <w:t xml:space="preserve">mpowerment of, and action by, stewardship network delivers actions in line with </w:t>
            </w:r>
            <w:r w:rsidR="00467DF4" w:rsidRPr="00432209">
              <w:rPr>
                <w:rFonts w:cstheme="minorHAnsi"/>
                <w:sz w:val="20"/>
                <w:szCs w:val="20"/>
              </w:rPr>
              <w:t>t</w:t>
            </w:r>
            <w:r w:rsidR="00467DF4" w:rsidRPr="00432209">
              <w:rPr>
                <w:sz w:val="20"/>
                <w:szCs w:val="20"/>
              </w:rPr>
              <w:t>he Marine Park Authority</w:t>
            </w:r>
            <w:r w:rsidR="009560EB" w:rsidRPr="00432209">
              <w:rPr>
                <w:rFonts w:cstheme="minorHAnsi"/>
                <w:sz w:val="20"/>
                <w:szCs w:val="20"/>
              </w:rPr>
              <w:t xml:space="preserve"> positions</w:t>
            </w:r>
            <w:r>
              <w:rPr>
                <w:rFonts w:cstheme="minorHAnsi"/>
                <w:sz w:val="20"/>
                <w:szCs w:val="20"/>
              </w:rPr>
              <w:t>.</w:t>
            </w:r>
            <w:r w:rsidR="009560EB" w:rsidRPr="00432209" w:rsidDel="004246E1">
              <w:rPr>
                <w:sz w:val="20"/>
                <w:szCs w:val="20"/>
              </w:rPr>
              <w:t xml:space="preserve"> </w:t>
            </w:r>
          </w:p>
        </w:tc>
        <w:tc>
          <w:tcPr>
            <w:tcW w:w="3828" w:type="dxa"/>
            <w:gridSpan w:val="3"/>
          </w:tcPr>
          <w:p w14:paraId="624F7631" w14:textId="77777777" w:rsidR="009560EB" w:rsidRPr="00432209" w:rsidRDefault="009560EB" w:rsidP="004246E1">
            <w:pPr>
              <w:spacing w:after="120"/>
              <w:rPr>
                <w:sz w:val="20"/>
                <w:szCs w:val="20"/>
              </w:rPr>
            </w:pPr>
            <w:r w:rsidRPr="00432209">
              <w:rPr>
                <w:b/>
                <w:sz w:val="20"/>
                <w:szCs w:val="20"/>
              </w:rPr>
              <w:t xml:space="preserve">Performance criteria: </w:t>
            </w:r>
          </w:p>
          <w:p w14:paraId="1D761C15" w14:textId="77777777" w:rsidR="009560EB" w:rsidRPr="00432209" w:rsidRDefault="00DB21FA" w:rsidP="004246E1">
            <w:pPr>
              <w:pStyle w:val="ListParagraph"/>
              <w:numPr>
                <w:ilvl w:val="0"/>
                <w:numId w:val="46"/>
              </w:numPr>
              <w:spacing w:after="120"/>
              <w:ind w:left="349"/>
              <w:rPr>
                <w:rFonts w:cstheme="minorHAnsi"/>
                <w:sz w:val="20"/>
                <w:szCs w:val="20"/>
              </w:rPr>
            </w:pPr>
            <w:r>
              <w:rPr>
                <w:rFonts w:cstheme="minorHAnsi"/>
                <w:sz w:val="20"/>
                <w:szCs w:val="20"/>
              </w:rPr>
              <w:t>c</w:t>
            </w:r>
            <w:r w:rsidR="009560EB" w:rsidRPr="00432209">
              <w:rPr>
                <w:rFonts w:cstheme="minorHAnsi"/>
                <w:sz w:val="20"/>
                <w:szCs w:val="20"/>
              </w:rPr>
              <w:t>rown-of-thorns starfish management and other ongoing management programs:</w:t>
            </w:r>
          </w:p>
          <w:p w14:paraId="572002C8" w14:textId="77777777" w:rsidR="009560EB" w:rsidRPr="00432209" w:rsidRDefault="0078719A" w:rsidP="004246E1">
            <w:pPr>
              <w:pStyle w:val="ListParagraph"/>
              <w:numPr>
                <w:ilvl w:val="1"/>
                <w:numId w:val="46"/>
              </w:numPr>
              <w:spacing w:after="120"/>
              <w:ind w:left="916"/>
              <w:rPr>
                <w:rFonts w:cstheme="minorHAnsi"/>
                <w:sz w:val="20"/>
                <w:szCs w:val="20"/>
              </w:rPr>
            </w:pPr>
            <w:r>
              <w:rPr>
                <w:rFonts w:cstheme="minorHAnsi"/>
                <w:sz w:val="20"/>
                <w:szCs w:val="20"/>
              </w:rPr>
              <w:t>a</w:t>
            </w:r>
            <w:r w:rsidR="009560EB" w:rsidRPr="00432209">
              <w:rPr>
                <w:rFonts w:cstheme="minorHAnsi"/>
                <w:sz w:val="20"/>
                <w:szCs w:val="20"/>
              </w:rPr>
              <w:t>re delivered to budget</w:t>
            </w:r>
          </w:p>
          <w:p w14:paraId="0217927E" w14:textId="77777777" w:rsidR="009560EB" w:rsidRPr="00432209" w:rsidRDefault="0078719A" w:rsidP="004246E1">
            <w:pPr>
              <w:pStyle w:val="ListParagraph"/>
              <w:numPr>
                <w:ilvl w:val="1"/>
                <w:numId w:val="46"/>
              </w:numPr>
              <w:spacing w:after="120"/>
              <w:ind w:left="916"/>
              <w:rPr>
                <w:rFonts w:cstheme="minorHAnsi"/>
                <w:sz w:val="20"/>
                <w:szCs w:val="20"/>
              </w:rPr>
            </w:pPr>
            <w:r>
              <w:rPr>
                <w:rFonts w:cstheme="minorHAnsi"/>
                <w:sz w:val="20"/>
                <w:szCs w:val="20"/>
              </w:rPr>
              <w:t>h</w:t>
            </w:r>
            <w:r w:rsidR="009560EB" w:rsidRPr="00432209">
              <w:rPr>
                <w:rFonts w:cstheme="minorHAnsi"/>
                <w:sz w:val="20"/>
                <w:szCs w:val="20"/>
              </w:rPr>
              <w:t>ave their intended impact</w:t>
            </w:r>
          </w:p>
          <w:p w14:paraId="5D5BAB76" w14:textId="77777777" w:rsidR="009560EB" w:rsidRPr="00432209" w:rsidRDefault="0078719A" w:rsidP="004246E1">
            <w:pPr>
              <w:pStyle w:val="ListParagraph"/>
              <w:numPr>
                <w:ilvl w:val="1"/>
                <w:numId w:val="46"/>
              </w:numPr>
              <w:spacing w:after="120"/>
              <w:ind w:left="916"/>
              <w:rPr>
                <w:rFonts w:cstheme="minorHAnsi"/>
                <w:sz w:val="20"/>
                <w:szCs w:val="20"/>
              </w:rPr>
            </w:pPr>
            <w:r>
              <w:rPr>
                <w:rFonts w:cstheme="minorHAnsi"/>
                <w:sz w:val="20"/>
                <w:szCs w:val="20"/>
              </w:rPr>
              <w:t>h</w:t>
            </w:r>
            <w:r w:rsidR="009560EB" w:rsidRPr="00432209">
              <w:rPr>
                <w:rFonts w:cstheme="minorHAnsi"/>
                <w:sz w:val="20"/>
                <w:szCs w:val="20"/>
              </w:rPr>
              <w:t>ave learnings captured and applied to future initiatives.</w:t>
            </w:r>
          </w:p>
          <w:p w14:paraId="20CDB6D9" w14:textId="77777777" w:rsidR="009560EB" w:rsidRPr="00432209" w:rsidRDefault="00DB21FA" w:rsidP="004246E1">
            <w:pPr>
              <w:pStyle w:val="ListParagraph"/>
              <w:numPr>
                <w:ilvl w:val="0"/>
                <w:numId w:val="46"/>
              </w:numPr>
              <w:spacing w:after="120"/>
              <w:ind w:left="349"/>
              <w:rPr>
                <w:rFonts w:cstheme="minorHAnsi"/>
                <w:sz w:val="20"/>
                <w:szCs w:val="20"/>
              </w:rPr>
            </w:pPr>
            <w:r>
              <w:rPr>
                <w:rFonts w:cstheme="minorHAnsi"/>
                <w:sz w:val="20"/>
                <w:szCs w:val="20"/>
              </w:rPr>
              <w:t>c</w:t>
            </w:r>
            <w:r w:rsidR="009560EB" w:rsidRPr="00432209">
              <w:rPr>
                <w:rFonts w:cstheme="minorHAnsi"/>
                <w:sz w:val="20"/>
                <w:szCs w:val="20"/>
              </w:rPr>
              <w:t>apability is developed to implement effective new approaches to conservation actions</w:t>
            </w:r>
          </w:p>
          <w:p w14:paraId="0EEC594F" w14:textId="77777777" w:rsidR="009560EB" w:rsidRPr="00432209" w:rsidRDefault="009560EB" w:rsidP="00486261">
            <w:pPr>
              <w:pStyle w:val="ListParagraph"/>
              <w:numPr>
                <w:ilvl w:val="0"/>
                <w:numId w:val="46"/>
              </w:numPr>
              <w:spacing w:after="120"/>
              <w:ind w:left="349"/>
              <w:rPr>
                <w:rFonts w:cstheme="minorHAnsi"/>
                <w:sz w:val="20"/>
                <w:szCs w:val="20"/>
              </w:rPr>
            </w:pPr>
            <w:r w:rsidRPr="00432209">
              <w:rPr>
                <w:rFonts w:cstheme="minorHAnsi"/>
                <w:sz w:val="20"/>
                <w:szCs w:val="20"/>
              </w:rPr>
              <w:t>Resilient Reef Network mapped</w:t>
            </w:r>
          </w:p>
          <w:p w14:paraId="1C2AE133" w14:textId="77777777" w:rsidR="009560EB" w:rsidRPr="00432209" w:rsidRDefault="00DB21FA" w:rsidP="004246E1">
            <w:pPr>
              <w:pStyle w:val="ListParagraph"/>
              <w:numPr>
                <w:ilvl w:val="0"/>
                <w:numId w:val="46"/>
              </w:numPr>
              <w:spacing w:after="120"/>
              <w:ind w:left="349"/>
              <w:rPr>
                <w:rFonts w:cstheme="minorHAnsi"/>
                <w:sz w:val="20"/>
                <w:szCs w:val="20"/>
              </w:rPr>
            </w:pPr>
            <w:r>
              <w:rPr>
                <w:rFonts w:cstheme="minorHAnsi"/>
                <w:sz w:val="20"/>
                <w:szCs w:val="20"/>
              </w:rPr>
              <w:t>a</w:t>
            </w:r>
            <w:r w:rsidR="009560EB" w:rsidRPr="00432209">
              <w:rPr>
                <w:rFonts w:cstheme="minorHAnsi"/>
                <w:sz w:val="20"/>
                <w:szCs w:val="20"/>
              </w:rPr>
              <w:t>n efficient and effective incident response restores Reef health as soon as possible</w:t>
            </w:r>
          </w:p>
          <w:p w14:paraId="340E2F87" w14:textId="77777777" w:rsidR="009560EB" w:rsidRPr="00432209" w:rsidRDefault="00DB21FA" w:rsidP="004246E1">
            <w:pPr>
              <w:pStyle w:val="ListParagraph"/>
              <w:numPr>
                <w:ilvl w:val="0"/>
                <w:numId w:val="46"/>
              </w:numPr>
              <w:spacing w:after="120"/>
              <w:ind w:left="349"/>
              <w:rPr>
                <w:rFonts w:cstheme="minorHAnsi"/>
                <w:sz w:val="20"/>
                <w:szCs w:val="20"/>
              </w:rPr>
            </w:pPr>
            <w:r>
              <w:rPr>
                <w:rFonts w:cstheme="minorHAnsi"/>
                <w:sz w:val="20"/>
                <w:szCs w:val="20"/>
              </w:rPr>
              <w:t>i</w:t>
            </w:r>
            <w:r w:rsidR="009560EB" w:rsidRPr="00432209">
              <w:rPr>
                <w:rFonts w:cstheme="minorHAnsi"/>
                <w:sz w:val="20"/>
                <w:szCs w:val="20"/>
              </w:rPr>
              <w:t>mproved Reef health through remediation of damage caused by incidents</w:t>
            </w:r>
          </w:p>
          <w:p w14:paraId="1F422B42" w14:textId="77777777" w:rsidR="009560EB" w:rsidRPr="00432209" w:rsidRDefault="00DB21FA" w:rsidP="00486261">
            <w:pPr>
              <w:pStyle w:val="ListParagraph"/>
              <w:numPr>
                <w:ilvl w:val="0"/>
                <w:numId w:val="46"/>
              </w:numPr>
              <w:spacing w:after="120"/>
              <w:ind w:left="349"/>
              <w:rPr>
                <w:b/>
                <w:sz w:val="20"/>
                <w:szCs w:val="20"/>
              </w:rPr>
            </w:pPr>
            <w:r>
              <w:rPr>
                <w:rFonts w:cstheme="minorHAnsi"/>
                <w:sz w:val="20"/>
                <w:szCs w:val="20"/>
              </w:rPr>
              <w:t>l</w:t>
            </w:r>
            <w:r w:rsidR="009560EB" w:rsidRPr="00432209">
              <w:rPr>
                <w:rFonts w:cstheme="minorHAnsi"/>
                <w:sz w:val="20"/>
                <w:szCs w:val="20"/>
              </w:rPr>
              <w:t>earnings from each incident inform operational preparedness for future responses.</w:t>
            </w:r>
          </w:p>
        </w:tc>
      </w:tr>
      <w:tr w:rsidR="009560EB" w:rsidRPr="00460A4D" w14:paraId="740C26C5" w14:textId="77777777" w:rsidTr="00954B6F">
        <w:tc>
          <w:tcPr>
            <w:tcW w:w="4112" w:type="dxa"/>
            <w:gridSpan w:val="3"/>
          </w:tcPr>
          <w:p w14:paraId="46365466" w14:textId="77777777" w:rsidR="009560EB" w:rsidRPr="00432209" w:rsidRDefault="009560EB" w:rsidP="00CE2CC9">
            <w:pPr>
              <w:rPr>
                <w:b/>
                <w:sz w:val="20"/>
                <w:szCs w:val="20"/>
              </w:rPr>
            </w:pPr>
            <w:r w:rsidRPr="00432209">
              <w:rPr>
                <w:b/>
                <w:sz w:val="20"/>
                <w:szCs w:val="20"/>
              </w:rPr>
              <w:t>Targets:</w:t>
            </w:r>
          </w:p>
          <w:p w14:paraId="2D50AC24" w14:textId="77777777" w:rsidR="009560EB" w:rsidRPr="00062BFE" w:rsidRDefault="00DB21FA" w:rsidP="00062BFE">
            <w:pPr>
              <w:pStyle w:val="ListParagraph"/>
              <w:numPr>
                <w:ilvl w:val="0"/>
                <w:numId w:val="46"/>
              </w:numPr>
              <w:spacing w:after="120"/>
              <w:ind w:left="349"/>
              <w:rPr>
                <w:sz w:val="20"/>
                <w:szCs w:val="20"/>
              </w:rPr>
            </w:pPr>
            <w:r w:rsidRPr="00062BFE">
              <w:rPr>
                <w:sz w:val="20"/>
                <w:szCs w:val="20"/>
              </w:rPr>
              <w:t>s</w:t>
            </w:r>
            <w:r w:rsidR="009560EB" w:rsidRPr="00062BFE">
              <w:rPr>
                <w:sz w:val="20"/>
                <w:szCs w:val="20"/>
              </w:rPr>
              <w:t>trategic advice and position statements developed and promoted for key issues, values and threats</w:t>
            </w:r>
          </w:p>
          <w:p w14:paraId="0AE8A7D0" w14:textId="77777777" w:rsidR="009560EB" w:rsidRPr="00062BFE" w:rsidRDefault="00DB21FA" w:rsidP="00062BFE">
            <w:pPr>
              <w:pStyle w:val="ListParagraph"/>
              <w:numPr>
                <w:ilvl w:val="0"/>
                <w:numId w:val="46"/>
              </w:numPr>
              <w:spacing w:after="120"/>
              <w:ind w:left="349"/>
              <w:rPr>
                <w:sz w:val="20"/>
                <w:szCs w:val="20"/>
              </w:rPr>
            </w:pPr>
            <w:r w:rsidRPr="00062BFE">
              <w:rPr>
                <w:sz w:val="20"/>
                <w:szCs w:val="20"/>
              </w:rPr>
              <w:t>s</w:t>
            </w:r>
            <w:r w:rsidR="009560EB" w:rsidRPr="00062BFE">
              <w:rPr>
                <w:sz w:val="20"/>
                <w:szCs w:val="20"/>
              </w:rPr>
              <w:t>pecific components of Reef Knowledge System continue to deliver the data required in the monitoring program as the process of final design and integration is worked towards</w:t>
            </w:r>
          </w:p>
          <w:p w14:paraId="1A7A9C06" w14:textId="77777777" w:rsidR="009560EB" w:rsidRPr="00432209" w:rsidRDefault="00DB21FA" w:rsidP="00062BFE">
            <w:pPr>
              <w:pStyle w:val="ListParagraph"/>
              <w:numPr>
                <w:ilvl w:val="0"/>
                <w:numId w:val="46"/>
              </w:numPr>
              <w:spacing w:after="120"/>
              <w:ind w:left="349"/>
              <w:rPr>
                <w:sz w:val="20"/>
                <w:szCs w:val="20"/>
              </w:rPr>
            </w:pPr>
            <w:r w:rsidRPr="00062BFE">
              <w:rPr>
                <w:sz w:val="20"/>
                <w:szCs w:val="20"/>
              </w:rPr>
              <w:t>t</w:t>
            </w:r>
            <w:r w:rsidR="009560EB" w:rsidRPr="00062BFE">
              <w:rPr>
                <w:sz w:val="20"/>
                <w:szCs w:val="20"/>
              </w:rPr>
              <w:t>he initial integrated Reef Knowledge System brings together and helps synthesise data from a purpose designed, management-focused, integrated monitoring program</w:t>
            </w:r>
          </w:p>
          <w:p w14:paraId="6CC05444" w14:textId="77777777" w:rsidR="009560EB" w:rsidRPr="00432209" w:rsidRDefault="009560EB" w:rsidP="00062BFE">
            <w:pPr>
              <w:pStyle w:val="ListParagraph"/>
              <w:numPr>
                <w:ilvl w:val="0"/>
                <w:numId w:val="46"/>
              </w:numPr>
              <w:spacing w:after="120"/>
              <w:ind w:left="349"/>
              <w:rPr>
                <w:sz w:val="20"/>
                <w:szCs w:val="20"/>
              </w:rPr>
            </w:pPr>
            <w:r w:rsidRPr="00062BFE">
              <w:rPr>
                <w:sz w:val="20"/>
                <w:szCs w:val="20"/>
              </w:rPr>
              <w:t>Outlook Report delivered by June 2019.</w:t>
            </w:r>
          </w:p>
        </w:tc>
        <w:tc>
          <w:tcPr>
            <w:tcW w:w="3543" w:type="dxa"/>
            <w:gridSpan w:val="3"/>
          </w:tcPr>
          <w:p w14:paraId="296D967C" w14:textId="77777777" w:rsidR="009560EB" w:rsidRPr="00432209" w:rsidRDefault="009560EB" w:rsidP="00CE2CC9">
            <w:pPr>
              <w:rPr>
                <w:b/>
                <w:sz w:val="20"/>
                <w:szCs w:val="20"/>
              </w:rPr>
            </w:pPr>
            <w:r w:rsidRPr="00432209">
              <w:rPr>
                <w:b/>
                <w:sz w:val="20"/>
                <w:szCs w:val="20"/>
              </w:rPr>
              <w:t>Targets:</w:t>
            </w:r>
          </w:p>
          <w:p w14:paraId="6C32EE88" w14:textId="77777777" w:rsidR="009560EB" w:rsidRPr="00062BFE" w:rsidRDefault="00DB21FA" w:rsidP="00062BFE">
            <w:pPr>
              <w:pStyle w:val="ListParagraph"/>
              <w:numPr>
                <w:ilvl w:val="0"/>
                <w:numId w:val="46"/>
              </w:numPr>
              <w:spacing w:after="120"/>
              <w:ind w:left="349"/>
              <w:rPr>
                <w:sz w:val="20"/>
                <w:szCs w:val="20"/>
              </w:rPr>
            </w:pPr>
            <w:r w:rsidRPr="00062BFE">
              <w:rPr>
                <w:sz w:val="20"/>
                <w:szCs w:val="20"/>
              </w:rPr>
              <w:t>a</w:t>
            </w:r>
            <w:r w:rsidR="009560EB" w:rsidRPr="00062BFE">
              <w:rPr>
                <w:sz w:val="20"/>
                <w:szCs w:val="20"/>
              </w:rPr>
              <w:t xml:space="preserve"> risk based approach for Regulation of Marine Park activities is developed</w:t>
            </w:r>
            <w:r w:rsidR="009560EB" w:rsidRPr="00062BFE" w:rsidDel="004246E1">
              <w:rPr>
                <w:sz w:val="20"/>
                <w:szCs w:val="20"/>
              </w:rPr>
              <w:t xml:space="preserve"> </w:t>
            </w:r>
          </w:p>
          <w:p w14:paraId="78F5CF4A" w14:textId="77777777" w:rsidR="009560EB" w:rsidRPr="00062BFE" w:rsidRDefault="00DB21FA" w:rsidP="00062BFE">
            <w:pPr>
              <w:pStyle w:val="ListParagraph"/>
              <w:numPr>
                <w:ilvl w:val="0"/>
                <w:numId w:val="46"/>
              </w:numPr>
              <w:spacing w:after="120"/>
              <w:ind w:left="349"/>
              <w:rPr>
                <w:sz w:val="20"/>
                <w:szCs w:val="20"/>
              </w:rPr>
            </w:pPr>
            <w:r w:rsidRPr="00062BFE">
              <w:rPr>
                <w:sz w:val="20"/>
                <w:szCs w:val="20"/>
              </w:rPr>
              <w:t>p</w:t>
            </w:r>
            <w:r w:rsidR="009560EB" w:rsidRPr="00062BFE">
              <w:rPr>
                <w:sz w:val="20"/>
                <w:szCs w:val="20"/>
              </w:rPr>
              <w:t xml:space="preserve">ermit system </w:t>
            </w:r>
            <w:r w:rsidR="00890D88" w:rsidRPr="00062BFE">
              <w:rPr>
                <w:sz w:val="20"/>
                <w:szCs w:val="20"/>
              </w:rPr>
              <w:t xml:space="preserve">enables </w:t>
            </w:r>
            <w:r w:rsidR="009560EB" w:rsidRPr="00062BFE">
              <w:rPr>
                <w:sz w:val="20"/>
                <w:szCs w:val="20"/>
              </w:rPr>
              <w:t>sustainable use through a risk based approach</w:t>
            </w:r>
          </w:p>
          <w:p w14:paraId="091E3BB4" w14:textId="77777777" w:rsidR="009560EB" w:rsidRPr="00432209" w:rsidRDefault="00DB21FA" w:rsidP="00062BFE">
            <w:pPr>
              <w:pStyle w:val="ListParagraph"/>
              <w:numPr>
                <w:ilvl w:val="0"/>
                <w:numId w:val="46"/>
              </w:numPr>
              <w:spacing w:after="120"/>
              <w:ind w:left="349"/>
              <w:rPr>
                <w:sz w:val="20"/>
                <w:szCs w:val="20"/>
              </w:rPr>
            </w:pPr>
            <w:r w:rsidRPr="00062BFE">
              <w:rPr>
                <w:sz w:val="20"/>
                <w:szCs w:val="20"/>
              </w:rPr>
              <w:t>r</w:t>
            </w:r>
            <w:r w:rsidR="009560EB" w:rsidRPr="00062BFE">
              <w:rPr>
                <w:sz w:val="20"/>
                <w:szCs w:val="20"/>
              </w:rPr>
              <w:t>isk-based compliance occurs across the World Heritage Area.</w:t>
            </w:r>
          </w:p>
        </w:tc>
        <w:tc>
          <w:tcPr>
            <w:tcW w:w="3402" w:type="dxa"/>
            <w:gridSpan w:val="3"/>
          </w:tcPr>
          <w:p w14:paraId="67E51891" w14:textId="77777777" w:rsidR="009560EB" w:rsidRPr="00432209" w:rsidRDefault="009560EB" w:rsidP="00CE2CC9">
            <w:pPr>
              <w:rPr>
                <w:b/>
                <w:sz w:val="20"/>
                <w:szCs w:val="20"/>
              </w:rPr>
            </w:pPr>
            <w:r w:rsidRPr="00432209">
              <w:rPr>
                <w:b/>
                <w:sz w:val="20"/>
                <w:szCs w:val="20"/>
              </w:rPr>
              <w:t>Targets:</w:t>
            </w:r>
          </w:p>
          <w:p w14:paraId="5AEC6B02" w14:textId="77777777" w:rsidR="009560EB" w:rsidRPr="00062BFE" w:rsidRDefault="00DB21FA" w:rsidP="00062BFE">
            <w:pPr>
              <w:pStyle w:val="ListParagraph"/>
              <w:numPr>
                <w:ilvl w:val="0"/>
                <w:numId w:val="46"/>
              </w:numPr>
              <w:spacing w:after="120"/>
              <w:ind w:left="349"/>
              <w:rPr>
                <w:rFonts w:cstheme="minorHAnsi"/>
                <w:sz w:val="20"/>
                <w:szCs w:val="20"/>
              </w:rPr>
            </w:pPr>
            <w:r>
              <w:rPr>
                <w:rFonts w:cstheme="minorHAnsi"/>
                <w:sz w:val="20"/>
                <w:szCs w:val="20"/>
              </w:rPr>
              <w:t>e</w:t>
            </w:r>
            <w:r w:rsidR="009560EB" w:rsidRPr="00432209">
              <w:rPr>
                <w:rFonts w:cstheme="minorHAnsi"/>
                <w:sz w:val="20"/>
                <w:szCs w:val="20"/>
              </w:rPr>
              <w:t xml:space="preserve">xperiential learning, industry and </w:t>
            </w:r>
            <w:r w:rsidR="009560EB" w:rsidRPr="00062BFE">
              <w:rPr>
                <w:rFonts w:cstheme="minorHAnsi"/>
                <w:sz w:val="20"/>
                <w:szCs w:val="20"/>
              </w:rPr>
              <w:t>community education activities delivered</w:t>
            </w:r>
          </w:p>
          <w:p w14:paraId="3AD220FD" w14:textId="77777777" w:rsidR="009560EB" w:rsidRPr="00432209" w:rsidRDefault="00DB21FA" w:rsidP="00062BFE">
            <w:pPr>
              <w:pStyle w:val="ListParagraph"/>
              <w:numPr>
                <w:ilvl w:val="0"/>
                <w:numId w:val="46"/>
              </w:numPr>
              <w:spacing w:after="120"/>
              <w:ind w:left="349"/>
              <w:rPr>
                <w:b/>
                <w:sz w:val="20"/>
                <w:szCs w:val="20"/>
              </w:rPr>
            </w:pPr>
            <w:r w:rsidRPr="00062BFE">
              <w:rPr>
                <w:rFonts w:cstheme="minorHAnsi"/>
                <w:sz w:val="20"/>
                <w:szCs w:val="20"/>
              </w:rPr>
              <w:t>s</w:t>
            </w:r>
            <w:r w:rsidR="009560EB" w:rsidRPr="00062BFE">
              <w:rPr>
                <w:rFonts w:cstheme="minorHAnsi"/>
                <w:sz w:val="20"/>
                <w:szCs w:val="20"/>
              </w:rPr>
              <w:t>tewardship partnerships, networks and programs are fostered and supported.</w:t>
            </w:r>
          </w:p>
        </w:tc>
        <w:tc>
          <w:tcPr>
            <w:tcW w:w="3828" w:type="dxa"/>
            <w:gridSpan w:val="3"/>
          </w:tcPr>
          <w:p w14:paraId="2A486E04" w14:textId="77777777" w:rsidR="009560EB" w:rsidRPr="00432209" w:rsidRDefault="009560EB" w:rsidP="00CE2CC9">
            <w:pPr>
              <w:rPr>
                <w:b/>
                <w:sz w:val="20"/>
                <w:szCs w:val="20"/>
              </w:rPr>
            </w:pPr>
            <w:r w:rsidRPr="00432209">
              <w:rPr>
                <w:b/>
                <w:sz w:val="20"/>
                <w:szCs w:val="20"/>
              </w:rPr>
              <w:t>Targets:</w:t>
            </w:r>
          </w:p>
          <w:p w14:paraId="37B15CB4" w14:textId="77777777" w:rsidR="009560EB" w:rsidRPr="00432209" w:rsidRDefault="00DB21FA" w:rsidP="00062BFE">
            <w:pPr>
              <w:pStyle w:val="ListParagraph"/>
              <w:numPr>
                <w:ilvl w:val="0"/>
                <w:numId w:val="46"/>
              </w:numPr>
              <w:spacing w:after="120"/>
              <w:ind w:left="349"/>
              <w:rPr>
                <w:rFonts w:cstheme="minorHAnsi"/>
                <w:sz w:val="20"/>
                <w:szCs w:val="20"/>
              </w:rPr>
            </w:pPr>
            <w:r>
              <w:rPr>
                <w:rFonts w:cstheme="minorHAnsi"/>
                <w:sz w:val="20"/>
                <w:szCs w:val="20"/>
              </w:rPr>
              <w:t>t</w:t>
            </w:r>
            <w:r w:rsidR="009560EB" w:rsidRPr="00432209">
              <w:rPr>
                <w:rFonts w:cstheme="minorHAnsi"/>
                <w:sz w:val="20"/>
                <w:szCs w:val="20"/>
              </w:rPr>
              <w:t>he Resilient Reef Network drives future regulations, plans and actions</w:t>
            </w:r>
          </w:p>
          <w:p w14:paraId="2A3E49A5" w14:textId="77777777" w:rsidR="009560EB" w:rsidRPr="00432209" w:rsidRDefault="00DB21FA" w:rsidP="00062BFE">
            <w:pPr>
              <w:pStyle w:val="ListParagraph"/>
              <w:numPr>
                <w:ilvl w:val="0"/>
                <w:numId w:val="46"/>
              </w:numPr>
              <w:spacing w:after="120"/>
              <w:ind w:left="349"/>
              <w:rPr>
                <w:rFonts w:cstheme="minorHAnsi"/>
                <w:sz w:val="20"/>
                <w:szCs w:val="20"/>
              </w:rPr>
            </w:pPr>
            <w:r>
              <w:rPr>
                <w:rFonts w:cstheme="minorHAnsi"/>
                <w:sz w:val="20"/>
                <w:szCs w:val="20"/>
              </w:rPr>
              <w:t>t</w:t>
            </w:r>
            <w:r w:rsidR="009560EB" w:rsidRPr="00432209">
              <w:rPr>
                <w:rFonts w:cstheme="minorHAnsi"/>
                <w:sz w:val="20"/>
                <w:szCs w:val="20"/>
              </w:rPr>
              <w:t xml:space="preserve">he condition of values in the resilience network are maintained or improved. </w:t>
            </w:r>
          </w:p>
          <w:p w14:paraId="329C1A21" w14:textId="77777777" w:rsidR="009560EB" w:rsidRPr="00432209" w:rsidRDefault="00DB21FA" w:rsidP="00062BFE">
            <w:pPr>
              <w:pStyle w:val="ListParagraph"/>
              <w:numPr>
                <w:ilvl w:val="0"/>
                <w:numId w:val="46"/>
              </w:numPr>
              <w:spacing w:after="120"/>
              <w:ind w:left="349"/>
              <w:rPr>
                <w:rFonts w:cstheme="minorHAnsi"/>
                <w:sz w:val="20"/>
                <w:szCs w:val="20"/>
              </w:rPr>
            </w:pPr>
            <w:r>
              <w:rPr>
                <w:rFonts w:cstheme="minorHAnsi"/>
                <w:sz w:val="20"/>
                <w:szCs w:val="20"/>
              </w:rPr>
              <w:t>r</w:t>
            </w:r>
            <w:r w:rsidR="009560EB" w:rsidRPr="00432209">
              <w:rPr>
                <w:rFonts w:cstheme="minorHAnsi"/>
                <w:sz w:val="20"/>
                <w:szCs w:val="20"/>
              </w:rPr>
              <w:t>esources are coordinated and focused on resilience network</w:t>
            </w:r>
          </w:p>
          <w:p w14:paraId="29A34000" w14:textId="77777777" w:rsidR="009560EB" w:rsidRPr="00062BFE" w:rsidRDefault="00DB21FA" w:rsidP="00062BFE">
            <w:pPr>
              <w:pStyle w:val="ListParagraph"/>
              <w:numPr>
                <w:ilvl w:val="0"/>
                <w:numId w:val="46"/>
              </w:numPr>
              <w:spacing w:after="120"/>
              <w:ind w:left="349"/>
              <w:rPr>
                <w:rFonts w:cstheme="minorHAnsi"/>
                <w:sz w:val="20"/>
                <w:szCs w:val="20"/>
              </w:rPr>
            </w:pPr>
            <w:r>
              <w:rPr>
                <w:rFonts w:cstheme="minorHAnsi"/>
                <w:sz w:val="20"/>
                <w:szCs w:val="20"/>
              </w:rPr>
              <w:t>s</w:t>
            </w:r>
            <w:r w:rsidR="009560EB" w:rsidRPr="00432209">
              <w:rPr>
                <w:rFonts w:cstheme="minorHAnsi"/>
                <w:sz w:val="20"/>
                <w:szCs w:val="20"/>
              </w:rPr>
              <w:t>takeholders and partners are aware of, and understand, future intervention priorities</w:t>
            </w:r>
          </w:p>
          <w:p w14:paraId="76DB1BEF" w14:textId="77777777" w:rsidR="009560EB" w:rsidRPr="00432209" w:rsidRDefault="00DB21FA" w:rsidP="00062BFE">
            <w:pPr>
              <w:pStyle w:val="ListParagraph"/>
              <w:numPr>
                <w:ilvl w:val="0"/>
                <w:numId w:val="46"/>
              </w:numPr>
              <w:spacing w:after="120"/>
              <w:ind w:left="349"/>
              <w:rPr>
                <w:rFonts w:cstheme="minorHAnsi"/>
                <w:sz w:val="20"/>
                <w:szCs w:val="20"/>
              </w:rPr>
            </w:pPr>
            <w:r>
              <w:rPr>
                <w:rFonts w:cstheme="minorHAnsi"/>
                <w:sz w:val="20"/>
                <w:szCs w:val="20"/>
              </w:rPr>
              <w:t>r</w:t>
            </w:r>
            <w:r w:rsidR="009560EB" w:rsidRPr="00432209">
              <w:rPr>
                <w:rFonts w:cstheme="minorHAnsi"/>
                <w:sz w:val="20"/>
                <w:szCs w:val="20"/>
              </w:rPr>
              <w:t>eef incident response framework delivered.</w:t>
            </w:r>
          </w:p>
          <w:p w14:paraId="4ECB9B28" w14:textId="77777777" w:rsidR="009560EB" w:rsidRPr="00432209" w:rsidRDefault="009560EB" w:rsidP="00486261">
            <w:pPr>
              <w:pStyle w:val="ListParagraph"/>
              <w:tabs>
                <w:tab w:val="left" w:pos="709"/>
              </w:tabs>
              <w:spacing w:before="60" w:after="60"/>
              <w:rPr>
                <w:b/>
                <w:sz w:val="20"/>
                <w:szCs w:val="20"/>
              </w:rPr>
            </w:pPr>
          </w:p>
        </w:tc>
      </w:tr>
      <w:tr w:rsidR="00432209" w:rsidRPr="00460A4D" w14:paraId="661C7693" w14:textId="77777777" w:rsidTr="00062BFE">
        <w:tc>
          <w:tcPr>
            <w:tcW w:w="14885" w:type="dxa"/>
            <w:gridSpan w:val="12"/>
            <w:shd w:val="clear" w:color="auto" w:fill="000000" w:themeFill="text1"/>
          </w:tcPr>
          <w:p w14:paraId="11383A39" w14:textId="77777777" w:rsidR="00432209" w:rsidRPr="00432209" w:rsidRDefault="00432209" w:rsidP="00432209">
            <w:pPr>
              <w:jc w:val="center"/>
              <w:rPr>
                <w:b/>
                <w:sz w:val="20"/>
                <w:szCs w:val="20"/>
              </w:rPr>
            </w:pPr>
          </w:p>
          <w:p w14:paraId="351E4A7D" w14:textId="2E928C55" w:rsidR="00432209" w:rsidRPr="00432209" w:rsidRDefault="00432209" w:rsidP="0048014C">
            <w:pPr>
              <w:jc w:val="center"/>
              <w:rPr>
                <w:b/>
                <w:sz w:val="20"/>
                <w:szCs w:val="20"/>
              </w:rPr>
            </w:pPr>
            <w:r w:rsidRPr="00432209">
              <w:rPr>
                <w:b/>
                <w:sz w:val="20"/>
                <w:szCs w:val="20"/>
              </w:rPr>
              <w:t>Joint Field Management Program</w:t>
            </w:r>
          </w:p>
        </w:tc>
      </w:tr>
      <w:tr w:rsidR="00432209" w:rsidRPr="00460A4D" w14:paraId="3DF6BE07" w14:textId="77777777" w:rsidTr="00062BFE">
        <w:tc>
          <w:tcPr>
            <w:tcW w:w="14885" w:type="dxa"/>
            <w:gridSpan w:val="12"/>
          </w:tcPr>
          <w:p w14:paraId="6CFDC515" w14:textId="1BCD5BD3" w:rsidR="006A4910" w:rsidRDefault="006A4910" w:rsidP="006A4910">
            <w:pPr>
              <w:jc w:val="center"/>
              <w:rPr>
                <w:rFonts w:cstheme="minorHAnsi"/>
                <w:sz w:val="20"/>
                <w:szCs w:val="20"/>
              </w:rPr>
            </w:pPr>
            <w:r>
              <w:rPr>
                <w:rFonts w:cstheme="minorHAnsi"/>
                <w:sz w:val="20"/>
                <w:szCs w:val="20"/>
              </w:rPr>
              <w:t xml:space="preserve">Deliver </w:t>
            </w:r>
            <w:r w:rsidR="00062BFE">
              <w:rPr>
                <w:rFonts w:cstheme="minorHAnsi"/>
                <w:sz w:val="20"/>
                <w:szCs w:val="20"/>
              </w:rPr>
              <w:t>J</w:t>
            </w:r>
            <w:r w:rsidRPr="0048014C">
              <w:rPr>
                <w:rFonts w:cstheme="minorHAnsi"/>
                <w:sz w:val="20"/>
                <w:szCs w:val="20"/>
              </w:rPr>
              <w:t xml:space="preserve">oint Field Management Program </w:t>
            </w:r>
            <w:r>
              <w:rPr>
                <w:rFonts w:cstheme="minorHAnsi"/>
                <w:sz w:val="20"/>
                <w:szCs w:val="20"/>
              </w:rPr>
              <w:t xml:space="preserve">services </w:t>
            </w:r>
            <w:r w:rsidRPr="0048014C">
              <w:rPr>
                <w:rFonts w:cstheme="minorHAnsi"/>
                <w:sz w:val="20"/>
                <w:szCs w:val="20"/>
              </w:rPr>
              <w:t>with the Queensland Government.</w:t>
            </w:r>
          </w:p>
          <w:p w14:paraId="5E7EB51B" w14:textId="10EA586A" w:rsidR="00432209" w:rsidRPr="0048014C" w:rsidRDefault="006A4910" w:rsidP="006A4910">
            <w:pPr>
              <w:jc w:val="center"/>
              <w:rPr>
                <w:b/>
                <w:sz w:val="20"/>
                <w:szCs w:val="20"/>
              </w:rPr>
            </w:pPr>
            <w:r w:rsidRPr="0048014C">
              <w:rPr>
                <w:rFonts w:cstheme="minorHAnsi"/>
                <w:sz w:val="20"/>
                <w:szCs w:val="20"/>
              </w:rPr>
              <w:t>The program is responsible for</w:t>
            </w:r>
            <w:r w:rsidRPr="00432209">
              <w:rPr>
                <w:rFonts w:cstheme="minorHAnsi"/>
                <w:sz w:val="20"/>
                <w:szCs w:val="20"/>
              </w:rPr>
              <w:t xml:space="preserve"> </w:t>
            </w:r>
            <w:r w:rsidRPr="0048014C">
              <w:rPr>
                <w:rFonts w:cstheme="minorHAnsi"/>
                <w:sz w:val="20"/>
                <w:szCs w:val="20"/>
              </w:rPr>
              <w:t xml:space="preserve">management of the </w:t>
            </w:r>
            <w:r w:rsidRPr="00432209">
              <w:rPr>
                <w:rFonts w:cstheme="minorHAnsi"/>
                <w:sz w:val="20"/>
                <w:szCs w:val="20"/>
              </w:rPr>
              <w:t xml:space="preserve">marine parks and </w:t>
            </w:r>
            <w:r w:rsidRPr="0048014C">
              <w:rPr>
                <w:rFonts w:cstheme="minorHAnsi"/>
                <w:sz w:val="20"/>
                <w:szCs w:val="20"/>
              </w:rPr>
              <w:t>island national parks in the Great Barrier Reef World Heritage Area.</w:t>
            </w:r>
            <w:r w:rsidRPr="00432209">
              <w:rPr>
                <w:rFonts w:cstheme="minorHAnsi"/>
                <w:sz w:val="20"/>
                <w:szCs w:val="20"/>
              </w:rPr>
              <w:t xml:space="preserve"> From 2018</w:t>
            </w:r>
            <w:r w:rsidR="009328E6">
              <w:rPr>
                <w:rFonts w:cstheme="minorHAnsi"/>
                <w:sz w:val="20"/>
                <w:szCs w:val="20"/>
              </w:rPr>
              <w:t>–</w:t>
            </w:r>
            <w:r w:rsidRPr="00432209">
              <w:rPr>
                <w:rFonts w:cstheme="minorHAnsi"/>
                <w:sz w:val="20"/>
                <w:szCs w:val="20"/>
              </w:rPr>
              <w:t xml:space="preserve">19 the Authority will scale up the </w:t>
            </w:r>
            <w:r w:rsidR="009328E6">
              <w:rPr>
                <w:rFonts w:cstheme="minorHAnsi"/>
                <w:sz w:val="20"/>
                <w:szCs w:val="20"/>
              </w:rPr>
              <w:t>p</w:t>
            </w:r>
            <w:r w:rsidRPr="00432209">
              <w:rPr>
                <w:rFonts w:cstheme="minorHAnsi"/>
                <w:sz w:val="20"/>
                <w:szCs w:val="20"/>
              </w:rPr>
              <w:t>rogram to deliver key investment areas identified in the Periodic Review Report.</w:t>
            </w:r>
          </w:p>
        </w:tc>
      </w:tr>
      <w:tr w:rsidR="009560EB" w:rsidRPr="005E24DC" w14:paraId="0F31011A" w14:textId="77777777" w:rsidTr="00062BFE">
        <w:tc>
          <w:tcPr>
            <w:tcW w:w="14885" w:type="dxa"/>
            <w:gridSpan w:val="12"/>
            <w:shd w:val="clear" w:color="auto" w:fill="000000" w:themeFill="text1"/>
          </w:tcPr>
          <w:p w14:paraId="3DE4D7A1" w14:textId="77777777" w:rsidR="009560EB" w:rsidRPr="00432209" w:rsidRDefault="009560EB" w:rsidP="005E24DC">
            <w:pPr>
              <w:jc w:val="center"/>
              <w:rPr>
                <w:b/>
                <w:sz w:val="20"/>
                <w:szCs w:val="20"/>
              </w:rPr>
            </w:pPr>
            <w:r w:rsidRPr="00432209">
              <w:rPr>
                <w:b/>
                <w:sz w:val="20"/>
                <w:szCs w:val="20"/>
              </w:rPr>
              <w:t>Efficient and effective support for the organisation</w:t>
            </w:r>
          </w:p>
        </w:tc>
      </w:tr>
      <w:tr w:rsidR="009560EB" w:rsidRPr="00460A4D" w14:paraId="048BAF7F" w14:textId="77777777" w:rsidTr="00062BFE">
        <w:tc>
          <w:tcPr>
            <w:tcW w:w="14885" w:type="dxa"/>
            <w:gridSpan w:val="12"/>
          </w:tcPr>
          <w:p w14:paraId="6603EC1A" w14:textId="5DF0D7C4" w:rsidR="009560EB" w:rsidRPr="00432209" w:rsidRDefault="00062BFE" w:rsidP="005E24DC">
            <w:pPr>
              <w:jc w:val="center"/>
              <w:rPr>
                <w:sz w:val="20"/>
                <w:szCs w:val="20"/>
              </w:rPr>
            </w:pPr>
            <w:r>
              <w:rPr>
                <w:b/>
                <w:sz w:val="20"/>
                <w:szCs w:val="20"/>
              </w:rPr>
              <w:t>Capability:</w:t>
            </w:r>
            <w:r w:rsidR="009560EB" w:rsidRPr="00432209">
              <w:rPr>
                <w:b/>
                <w:sz w:val="20"/>
                <w:szCs w:val="20"/>
              </w:rPr>
              <w:t xml:space="preserve"> </w:t>
            </w:r>
            <w:r w:rsidR="009560EB" w:rsidRPr="00432209">
              <w:rPr>
                <w:sz w:val="20"/>
                <w:szCs w:val="20"/>
              </w:rPr>
              <w:t>Corporate functions which improve the delivery of programs</w:t>
            </w:r>
          </w:p>
          <w:p w14:paraId="3F85A159" w14:textId="77777777" w:rsidR="009560EB" w:rsidRPr="00432209" w:rsidRDefault="009560EB" w:rsidP="001C742E">
            <w:pPr>
              <w:jc w:val="center"/>
              <w:rPr>
                <w:sz w:val="20"/>
                <w:szCs w:val="20"/>
              </w:rPr>
            </w:pPr>
            <w:r w:rsidRPr="00432209">
              <w:rPr>
                <w:b/>
                <w:sz w:val="20"/>
                <w:szCs w:val="20"/>
              </w:rPr>
              <w:t>Programs</w:t>
            </w:r>
          </w:p>
        </w:tc>
      </w:tr>
      <w:tr w:rsidR="001C742E" w:rsidRPr="00460A4D" w14:paraId="262C7833" w14:textId="77777777" w:rsidTr="00954B6F">
        <w:tc>
          <w:tcPr>
            <w:tcW w:w="2166" w:type="dxa"/>
          </w:tcPr>
          <w:p w14:paraId="7DD85EA5" w14:textId="77777777" w:rsidR="001C742E" w:rsidRPr="00432209" w:rsidRDefault="005E14EC" w:rsidP="005E24DC">
            <w:pPr>
              <w:jc w:val="center"/>
              <w:rPr>
                <w:b/>
                <w:sz w:val="20"/>
                <w:szCs w:val="20"/>
              </w:rPr>
            </w:pPr>
            <w:r w:rsidRPr="00432209">
              <w:rPr>
                <w:sz w:val="20"/>
                <w:szCs w:val="20"/>
              </w:rPr>
              <w:t>Communications</w:t>
            </w:r>
          </w:p>
        </w:tc>
        <w:tc>
          <w:tcPr>
            <w:tcW w:w="1946" w:type="dxa"/>
            <w:gridSpan w:val="2"/>
          </w:tcPr>
          <w:p w14:paraId="70B3D307" w14:textId="77777777" w:rsidR="001C742E" w:rsidRPr="00432209" w:rsidRDefault="001C742E" w:rsidP="005E24DC">
            <w:pPr>
              <w:jc w:val="center"/>
              <w:rPr>
                <w:b/>
                <w:sz w:val="20"/>
                <w:szCs w:val="20"/>
              </w:rPr>
            </w:pPr>
            <w:r w:rsidRPr="00432209">
              <w:rPr>
                <w:sz w:val="20"/>
                <w:szCs w:val="20"/>
              </w:rPr>
              <w:t>People</w:t>
            </w:r>
          </w:p>
        </w:tc>
        <w:tc>
          <w:tcPr>
            <w:tcW w:w="2386" w:type="dxa"/>
          </w:tcPr>
          <w:p w14:paraId="3DB3B3BF" w14:textId="77777777" w:rsidR="001C742E" w:rsidRPr="00432209" w:rsidRDefault="005E14EC" w:rsidP="005E24DC">
            <w:pPr>
              <w:jc w:val="center"/>
              <w:rPr>
                <w:b/>
                <w:sz w:val="20"/>
                <w:szCs w:val="20"/>
              </w:rPr>
            </w:pPr>
            <w:r w:rsidRPr="00432209">
              <w:rPr>
                <w:sz w:val="20"/>
                <w:szCs w:val="20"/>
              </w:rPr>
              <w:t>Legal</w:t>
            </w:r>
          </w:p>
        </w:tc>
        <w:tc>
          <w:tcPr>
            <w:tcW w:w="2166" w:type="dxa"/>
            <w:gridSpan w:val="3"/>
          </w:tcPr>
          <w:p w14:paraId="32037822" w14:textId="77777777" w:rsidR="001C742E" w:rsidRPr="005E14EC" w:rsidRDefault="005E14EC" w:rsidP="005E24DC">
            <w:pPr>
              <w:jc w:val="center"/>
              <w:rPr>
                <w:sz w:val="20"/>
                <w:szCs w:val="20"/>
              </w:rPr>
            </w:pPr>
            <w:r w:rsidRPr="005E14EC">
              <w:rPr>
                <w:sz w:val="20"/>
                <w:szCs w:val="20"/>
              </w:rPr>
              <w:t>Finance</w:t>
            </w:r>
          </w:p>
        </w:tc>
        <w:tc>
          <w:tcPr>
            <w:tcW w:w="2166" w:type="dxa"/>
          </w:tcPr>
          <w:p w14:paraId="4A2490B6" w14:textId="77777777" w:rsidR="001C742E" w:rsidRPr="00432209" w:rsidRDefault="005E14EC" w:rsidP="005E24DC">
            <w:pPr>
              <w:jc w:val="center"/>
              <w:rPr>
                <w:b/>
                <w:sz w:val="20"/>
                <w:szCs w:val="20"/>
              </w:rPr>
            </w:pPr>
            <w:r w:rsidRPr="00432209">
              <w:rPr>
                <w:sz w:val="20"/>
                <w:szCs w:val="20"/>
              </w:rPr>
              <w:t>Governance</w:t>
            </w:r>
          </w:p>
        </w:tc>
        <w:tc>
          <w:tcPr>
            <w:tcW w:w="2166" w:type="dxa"/>
            <w:gridSpan w:val="3"/>
          </w:tcPr>
          <w:p w14:paraId="77D06038" w14:textId="687CD4C1" w:rsidR="001C742E" w:rsidRPr="00432209" w:rsidRDefault="001C742E" w:rsidP="001C742E">
            <w:pPr>
              <w:jc w:val="center"/>
              <w:rPr>
                <w:b/>
                <w:sz w:val="20"/>
                <w:szCs w:val="20"/>
              </w:rPr>
            </w:pPr>
            <w:r w:rsidRPr="00432209">
              <w:rPr>
                <w:sz w:val="20"/>
                <w:szCs w:val="20"/>
              </w:rPr>
              <w:t xml:space="preserve">IT and </w:t>
            </w:r>
            <w:r w:rsidR="009328E6">
              <w:rPr>
                <w:sz w:val="20"/>
                <w:szCs w:val="20"/>
              </w:rPr>
              <w:t>i</w:t>
            </w:r>
            <w:r w:rsidRPr="00432209">
              <w:rPr>
                <w:sz w:val="20"/>
                <w:szCs w:val="20"/>
              </w:rPr>
              <w:t xml:space="preserve">nformation </w:t>
            </w:r>
            <w:r w:rsidR="009328E6">
              <w:rPr>
                <w:sz w:val="20"/>
                <w:szCs w:val="20"/>
              </w:rPr>
              <w:t>m</w:t>
            </w:r>
            <w:r w:rsidRPr="00432209">
              <w:rPr>
                <w:sz w:val="20"/>
                <w:szCs w:val="20"/>
              </w:rPr>
              <w:t>anagement</w:t>
            </w:r>
          </w:p>
        </w:tc>
        <w:tc>
          <w:tcPr>
            <w:tcW w:w="1889" w:type="dxa"/>
          </w:tcPr>
          <w:p w14:paraId="100836D6" w14:textId="7E08D34B" w:rsidR="001C742E" w:rsidRPr="00432209" w:rsidRDefault="005E14EC" w:rsidP="005E24DC">
            <w:pPr>
              <w:jc w:val="center"/>
              <w:rPr>
                <w:b/>
                <w:sz w:val="20"/>
                <w:szCs w:val="20"/>
              </w:rPr>
            </w:pPr>
            <w:r w:rsidRPr="00432209">
              <w:rPr>
                <w:sz w:val="20"/>
                <w:szCs w:val="20"/>
              </w:rPr>
              <w:t xml:space="preserve">Property and </w:t>
            </w:r>
            <w:r w:rsidR="009328E6">
              <w:rPr>
                <w:sz w:val="20"/>
                <w:szCs w:val="20"/>
              </w:rPr>
              <w:t>s</w:t>
            </w:r>
            <w:r w:rsidRPr="00432209">
              <w:rPr>
                <w:sz w:val="20"/>
                <w:szCs w:val="20"/>
              </w:rPr>
              <w:t>ecurity</w:t>
            </w:r>
          </w:p>
        </w:tc>
      </w:tr>
      <w:tr w:rsidR="009560EB" w:rsidRPr="00460A4D" w14:paraId="4FBA9D3A" w14:textId="77777777" w:rsidTr="00062BFE">
        <w:tc>
          <w:tcPr>
            <w:tcW w:w="14885" w:type="dxa"/>
            <w:gridSpan w:val="12"/>
            <w:shd w:val="clear" w:color="auto" w:fill="000000" w:themeFill="text1"/>
          </w:tcPr>
          <w:p w14:paraId="130C08CF" w14:textId="77777777" w:rsidR="009560EB" w:rsidRPr="00432209" w:rsidRDefault="009560EB" w:rsidP="00F00471">
            <w:pPr>
              <w:jc w:val="center"/>
              <w:rPr>
                <w:b/>
                <w:sz w:val="20"/>
                <w:szCs w:val="20"/>
              </w:rPr>
            </w:pPr>
            <w:r w:rsidRPr="00432209">
              <w:rPr>
                <w:b/>
                <w:sz w:val="20"/>
                <w:szCs w:val="20"/>
              </w:rPr>
              <w:t>Values</w:t>
            </w:r>
          </w:p>
        </w:tc>
      </w:tr>
      <w:tr w:rsidR="009560EB" w:rsidRPr="00460A4D" w14:paraId="296866BD" w14:textId="77777777" w:rsidTr="00062BFE">
        <w:tc>
          <w:tcPr>
            <w:tcW w:w="14885" w:type="dxa"/>
            <w:gridSpan w:val="12"/>
          </w:tcPr>
          <w:p w14:paraId="452EA478" w14:textId="77777777" w:rsidR="009560EB" w:rsidRPr="00432209" w:rsidRDefault="009560EB" w:rsidP="00FA3051">
            <w:pPr>
              <w:jc w:val="center"/>
              <w:rPr>
                <w:b/>
                <w:sz w:val="20"/>
                <w:szCs w:val="20"/>
              </w:rPr>
            </w:pPr>
            <w:r w:rsidRPr="00432209">
              <w:rPr>
                <w:i/>
                <w:sz w:val="20"/>
                <w:szCs w:val="20"/>
              </w:rPr>
              <w:t>The Authority is visionary, embraces innovation, demonstrates leadership and integrity, and fosters partnerships with stakeholders in its management of the Great Barrier Reef Marine Park</w:t>
            </w:r>
          </w:p>
        </w:tc>
      </w:tr>
      <w:tr w:rsidR="009560EB" w:rsidRPr="00460A4D" w14:paraId="419063F6" w14:textId="77777777" w:rsidTr="00062BFE">
        <w:tc>
          <w:tcPr>
            <w:tcW w:w="14885" w:type="dxa"/>
            <w:gridSpan w:val="12"/>
            <w:shd w:val="clear" w:color="auto" w:fill="000000" w:themeFill="text1"/>
          </w:tcPr>
          <w:p w14:paraId="253A1DA7" w14:textId="77777777" w:rsidR="009560EB" w:rsidRPr="00432209" w:rsidRDefault="009560EB" w:rsidP="00535521">
            <w:pPr>
              <w:jc w:val="center"/>
              <w:rPr>
                <w:b/>
                <w:sz w:val="20"/>
                <w:szCs w:val="20"/>
              </w:rPr>
            </w:pPr>
            <w:r w:rsidRPr="00432209">
              <w:rPr>
                <w:b/>
                <w:sz w:val="20"/>
                <w:szCs w:val="20"/>
              </w:rPr>
              <w:t>Risk management and oversight</w:t>
            </w:r>
          </w:p>
        </w:tc>
      </w:tr>
      <w:tr w:rsidR="009560EB" w:rsidRPr="00460A4D" w14:paraId="4FBFC209" w14:textId="77777777" w:rsidTr="00062BFE">
        <w:tc>
          <w:tcPr>
            <w:tcW w:w="14885" w:type="dxa"/>
            <w:gridSpan w:val="12"/>
          </w:tcPr>
          <w:p w14:paraId="5B57BB78" w14:textId="36A6865F" w:rsidR="009560EB" w:rsidRPr="00432209" w:rsidRDefault="009560EB" w:rsidP="001C742E">
            <w:pPr>
              <w:jc w:val="center"/>
              <w:rPr>
                <w:rFonts w:cs="Arial"/>
                <w:i/>
                <w:iCs/>
                <w:sz w:val="20"/>
                <w:szCs w:val="20"/>
              </w:rPr>
            </w:pPr>
            <w:r w:rsidRPr="00432209">
              <w:rPr>
                <w:rFonts w:cs="Arial"/>
                <w:i/>
                <w:iCs/>
                <w:sz w:val="20"/>
                <w:szCs w:val="20"/>
              </w:rPr>
              <w:t>The Great Barrier Reef Marine Park Authority applies a framework of principles and processes to the management of risks, so decisions can be systema</w:t>
            </w:r>
            <w:r w:rsidR="00062BFE">
              <w:rPr>
                <w:rFonts w:cs="Arial"/>
                <w:i/>
                <w:iCs/>
                <w:sz w:val="20"/>
                <w:szCs w:val="20"/>
              </w:rPr>
              <w:t>tic, transparent and credible. </w:t>
            </w:r>
            <w:r w:rsidRPr="00432209">
              <w:rPr>
                <w:rFonts w:cs="Arial"/>
                <w:i/>
                <w:iCs/>
                <w:sz w:val="20"/>
                <w:szCs w:val="20"/>
              </w:rPr>
              <w:t>The Authority’s risk management framework consists of:</w:t>
            </w:r>
          </w:p>
        </w:tc>
      </w:tr>
      <w:tr w:rsidR="001C742E" w:rsidRPr="00460A4D" w14:paraId="2BCFF6C3" w14:textId="77777777" w:rsidTr="00062BFE">
        <w:tc>
          <w:tcPr>
            <w:tcW w:w="3790" w:type="dxa"/>
            <w:gridSpan w:val="2"/>
          </w:tcPr>
          <w:p w14:paraId="0A83AC23" w14:textId="77777777" w:rsidR="001C742E" w:rsidRPr="00432209" w:rsidRDefault="001C742E" w:rsidP="003058AD">
            <w:pPr>
              <w:jc w:val="center"/>
              <w:rPr>
                <w:rFonts w:cs="Arial"/>
                <w:i/>
                <w:iCs/>
                <w:sz w:val="20"/>
                <w:szCs w:val="20"/>
              </w:rPr>
            </w:pPr>
            <w:r w:rsidRPr="00432209">
              <w:rPr>
                <w:rFonts w:cs="Arial"/>
                <w:i/>
                <w:iCs/>
                <w:sz w:val="20"/>
                <w:szCs w:val="20"/>
              </w:rPr>
              <w:t>risk management policy</w:t>
            </w:r>
          </w:p>
        </w:tc>
        <w:tc>
          <w:tcPr>
            <w:tcW w:w="3791" w:type="dxa"/>
            <w:gridSpan w:val="3"/>
          </w:tcPr>
          <w:p w14:paraId="786F7E86" w14:textId="77777777" w:rsidR="001C742E" w:rsidRPr="00432209" w:rsidRDefault="001C742E" w:rsidP="003058AD">
            <w:pPr>
              <w:jc w:val="center"/>
              <w:rPr>
                <w:rFonts w:cs="Arial"/>
                <w:i/>
                <w:iCs/>
                <w:sz w:val="20"/>
                <w:szCs w:val="20"/>
              </w:rPr>
            </w:pPr>
            <w:r w:rsidRPr="00432209">
              <w:rPr>
                <w:rFonts w:cs="Arial"/>
                <w:i/>
                <w:iCs/>
                <w:sz w:val="20"/>
                <w:szCs w:val="20"/>
              </w:rPr>
              <w:t>framework guideline</w:t>
            </w:r>
          </w:p>
        </w:tc>
        <w:tc>
          <w:tcPr>
            <w:tcW w:w="3791" w:type="dxa"/>
            <w:gridSpan w:val="5"/>
          </w:tcPr>
          <w:p w14:paraId="6855C347" w14:textId="77777777" w:rsidR="001C742E" w:rsidRPr="00432209" w:rsidRDefault="001C742E" w:rsidP="003058AD">
            <w:pPr>
              <w:jc w:val="center"/>
              <w:rPr>
                <w:rFonts w:cs="Arial"/>
                <w:i/>
                <w:iCs/>
                <w:sz w:val="20"/>
                <w:szCs w:val="20"/>
              </w:rPr>
            </w:pPr>
            <w:r w:rsidRPr="00432209">
              <w:rPr>
                <w:rFonts w:cs="Arial"/>
                <w:i/>
                <w:iCs/>
                <w:sz w:val="20"/>
                <w:szCs w:val="20"/>
              </w:rPr>
              <w:t>templates (such as risk assessment templates and risk management plan templates)</w:t>
            </w:r>
          </w:p>
        </w:tc>
        <w:tc>
          <w:tcPr>
            <w:tcW w:w="3513" w:type="dxa"/>
            <w:gridSpan w:val="2"/>
          </w:tcPr>
          <w:p w14:paraId="3D316A83" w14:textId="77777777" w:rsidR="001C742E" w:rsidRPr="00432209" w:rsidRDefault="001C742E" w:rsidP="003058AD">
            <w:pPr>
              <w:jc w:val="center"/>
              <w:rPr>
                <w:rFonts w:cs="Arial"/>
                <w:i/>
                <w:iCs/>
                <w:sz w:val="20"/>
                <w:szCs w:val="20"/>
              </w:rPr>
            </w:pPr>
            <w:r w:rsidRPr="00432209">
              <w:rPr>
                <w:rFonts w:cs="Arial"/>
                <w:i/>
                <w:iCs/>
                <w:sz w:val="20"/>
                <w:szCs w:val="20"/>
              </w:rPr>
              <w:t>tools (such as the risk register and risk/hazard reporting tools).</w:t>
            </w:r>
          </w:p>
        </w:tc>
      </w:tr>
    </w:tbl>
    <w:p w14:paraId="643A6224" w14:textId="77777777" w:rsidR="003E11EF" w:rsidRPr="005E24DC" w:rsidRDefault="003E11EF" w:rsidP="00062BFE">
      <w:pPr>
        <w:spacing w:after="0" w:line="240" w:lineRule="auto"/>
        <w:rPr>
          <w:sz w:val="16"/>
          <w:szCs w:val="16"/>
        </w:rPr>
      </w:pPr>
    </w:p>
    <w:sectPr w:rsidR="003E11EF" w:rsidRPr="005E24DC" w:rsidSect="00062BFE">
      <w:pgSz w:w="16840" w:h="23814" w:code="8"/>
      <w:pgMar w:top="1440" w:right="1440" w:bottom="1276"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4E8A539" w14:textId="77777777" w:rsidR="00C54FD1" w:rsidRDefault="00C54FD1" w:rsidP="003E11EF">
      <w:pPr>
        <w:spacing w:after="0" w:line="240" w:lineRule="auto"/>
      </w:pPr>
      <w:r>
        <w:separator/>
      </w:r>
    </w:p>
  </w:endnote>
  <w:endnote w:type="continuationSeparator" w:id="0">
    <w:p w14:paraId="614EA62D" w14:textId="77777777" w:rsidR="00C54FD1" w:rsidRDefault="00C54FD1" w:rsidP="003E11EF">
      <w:pPr>
        <w:spacing w:after="0" w:line="240" w:lineRule="auto"/>
      </w:pPr>
      <w:r>
        <w:continuationSeparator/>
      </w:r>
    </w:p>
  </w:endnote>
  <w:endnote w:type="continuationNotice" w:id="1">
    <w:p w14:paraId="2B4A0E86" w14:textId="77777777" w:rsidR="00C54FD1" w:rsidRDefault="00C54FD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Helvetica Neue">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04329092"/>
      <w:docPartObj>
        <w:docPartGallery w:val="Page Numbers (Bottom of Page)"/>
        <w:docPartUnique/>
      </w:docPartObj>
    </w:sdtPr>
    <w:sdtEndPr>
      <w:rPr>
        <w:noProof/>
      </w:rPr>
    </w:sdtEndPr>
    <w:sdtContent>
      <w:p w14:paraId="69308F13" w14:textId="77777777" w:rsidR="00C54FD1" w:rsidRDefault="00C54FD1">
        <w:pPr>
          <w:pStyle w:val="Footer"/>
          <w:jc w:val="right"/>
        </w:pPr>
        <w:r>
          <w:fldChar w:fldCharType="begin"/>
        </w:r>
        <w:r>
          <w:instrText xml:space="preserve"> PAGE   \* MERGEFORMAT </w:instrText>
        </w:r>
        <w:r>
          <w:fldChar w:fldCharType="separate"/>
        </w:r>
        <w:r w:rsidR="00C57736">
          <w:rPr>
            <w:noProof/>
          </w:rPr>
          <w:t>1</w:t>
        </w:r>
        <w:r>
          <w:rPr>
            <w:noProof/>
          </w:rPr>
          <w:fldChar w:fldCharType="end"/>
        </w:r>
      </w:p>
    </w:sdtContent>
  </w:sdt>
  <w:p w14:paraId="06EDB4A8" w14:textId="77777777" w:rsidR="00C54FD1" w:rsidRDefault="00C54FD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554642" w14:textId="77777777" w:rsidR="00C54FD1" w:rsidRDefault="00C54FD1" w:rsidP="003E11EF">
      <w:pPr>
        <w:spacing w:after="0" w:line="240" w:lineRule="auto"/>
      </w:pPr>
      <w:r>
        <w:separator/>
      </w:r>
    </w:p>
  </w:footnote>
  <w:footnote w:type="continuationSeparator" w:id="0">
    <w:p w14:paraId="5D8FB71A" w14:textId="77777777" w:rsidR="00C54FD1" w:rsidRDefault="00C54FD1" w:rsidP="003E11EF">
      <w:pPr>
        <w:spacing w:after="0" w:line="240" w:lineRule="auto"/>
      </w:pPr>
      <w:r>
        <w:continuationSeparator/>
      </w:r>
    </w:p>
  </w:footnote>
  <w:footnote w:type="continuationNotice" w:id="1">
    <w:p w14:paraId="08EE2C5D" w14:textId="77777777" w:rsidR="00C54FD1" w:rsidRDefault="00C54FD1">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29ECD5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032DB9"/>
    <w:multiLevelType w:val="multilevel"/>
    <w:tmpl w:val="E5E89F92"/>
    <w:styleLink w:val="BulletList"/>
    <w:lvl w:ilvl="0">
      <w:start w:val="1"/>
      <w:numFmt w:val="bullet"/>
      <w:lvlText w:val=""/>
      <w:lvlJc w:val="left"/>
      <w:pPr>
        <w:ind w:left="369" w:hanging="369"/>
      </w:pPr>
      <w:rPr>
        <w:rFonts w:ascii="Symbol" w:hAnsi="Symbol" w:hint="default"/>
      </w:rPr>
    </w:lvl>
    <w:lvl w:ilvl="1">
      <w:start w:val="1"/>
      <w:numFmt w:val="none"/>
      <w:pStyle w:val="ListBullet2"/>
      <w:lvlText w:val="-"/>
      <w:lvlJc w:val="left"/>
      <w:pPr>
        <w:ind w:left="737" w:hanging="368"/>
      </w:pPr>
    </w:lvl>
    <w:lvl w:ilvl="2">
      <w:start w:val="1"/>
      <w:numFmt w:val="none"/>
      <w:pStyle w:val="ListBullet3"/>
      <w:lvlText w:val=":"/>
      <w:lvlJc w:val="left"/>
      <w:pPr>
        <w:ind w:left="1106" w:hanging="369"/>
      </w:pPr>
    </w:lvl>
    <w:lvl w:ilvl="3">
      <w:start w:val="1"/>
      <w:numFmt w:val="none"/>
      <w:pStyle w:val="ListBullet4"/>
      <w:lvlText w:val=""/>
      <w:lvlJc w:val="left"/>
      <w:pPr>
        <w:ind w:left="1474" w:hanging="368"/>
      </w:pPr>
      <w:rPr>
        <w:color w:val="auto"/>
      </w:rPr>
    </w:lvl>
    <w:lvl w:ilvl="4">
      <w:start w:val="1"/>
      <w:numFmt w:val="none"/>
      <w:pStyle w:val="ListBullet5"/>
      <w:lvlText w:val=""/>
      <w:lvlJc w:val="left"/>
      <w:pPr>
        <w:ind w:left="1800" w:hanging="360"/>
      </w:pPr>
      <w:rPr>
        <w:color w:val="auto"/>
      </w:rPr>
    </w:lvl>
    <w:lvl w:ilvl="5">
      <w:start w:val="1"/>
      <w:numFmt w:val="none"/>
      <w:lvlText w:val=""/>
      <w:lvlJc w:val="left"/>
      <w:pPr>
        <w:ind w:left="2160" w:hanging="360"/>
      </w:pPr>
      <w:rPr>
        <w:color w:val="auto"/>
      </w:rPr>
    </w:lvl>
    <w:lvl w:ilvl="6">
      <w:start w:val="1"/>
      <w:numFmt w:val="none"/>
      <w:lvlText w:val=""/>
      <w:lvlJc w:val="left"/>
      <w:pPr>
        <w:ind w:left="2520" w:hanging="360"/>
      </w:pPr>
      <w:rPr>
        <w:color w:val="auto"/>
      </w:rPr>
    </w:lvl>
    <w:lvl w:ilvl="7">
      <w:start w:val="1"/>
      <w:numFmt w:val="none"/>
      <w:lvlText w:val=""/>
      <w:lvlJc w:val="left"/>
      <w:pPr>
        <w:ind w:left="2880" w:hanging="360"/>
      </w:pPr>
      <w:rPr>
        <w:color w:val="auto"/>
      </w:rPr>
    </w:lvl>
    <w:lvl w:ilvl="8">
      <w:start w:val="1"/>
      <w:numFmt w:val="none"/>
      <w:lvlText w:val=""/>
      <w:lvlJc w:val="left"/>
      <w:pPr>
        <w:ind w:left="3240" w:hanging="360"/>
      </w:pPr>
      <w:rPr>
        <w:color w:val="auto"/>
      </w:rPr>
    </w:lvl>
  </w:abstractNum>
  <w:abstractNum w:abstractNumId="2" w15:restartNumberingAfterBreak="0">
    <w:nsid w:val="037D73B2"/>
    <w:multiLevelType w:val="hybridMultilevel"/>
    <w:tmpl w:val="74C04324"/>
    <w:lvl w:ilvl="0" w:tplc="0C090001">
      <w:start w:val="1"/>
      <w:numFmt w:val="bullet"/>
      <w:lvlText w:val=""/>
      <w:lvlJc w:val="left"/>
      <w:pPr>
        <w:ind w:left="746" w:hanging="360"/>
      </w:pPr>
      <w:rPr>
        <w:rFonts w:ascii="Symbol" w:hAnsi="Symbol" w:hint="default"/>
      </w:rPr>
    </w:lvl>
    <w:lvl w:ilvl="1" w:tplc="0C090003" w:tentative="1">
      <w:start w:val="1"/>
      <w:numFmt w:val="bullet"/>
      <w:lvlText w:val="o"/>
      <w:lvlJc w:val="left"/>
      <w:pPr>
        <w:ind w:left="1466" w:hanging="360"/>
      </w:pPr>
      <w:rPr>
        <w:rFonts w:ascii="Courier New" w:hAnsi="Courier New" w:cs="Courier New" w:hint="default"/>
      </w:rPr>
    </w:lvl>
    <w:lvl w:ilvl="2" w:tplc="0C090005" w:tentative="1">
      <w:start w:val="1"/>
      <w:numFmt w:val="bullet"/>
      <w:lvlText w:val=""/>
      <w:lvlJc w:val="left"/>
      <w:pPr>
        <w:ind w:left="2186" w:hanging="360"/>
      </w:pPr>
      <w:rPr>
        <w:rFonts w:ascii="Wingdings" w:hAnsi="Wingdings" w:hint="default"/>
      </w:rPr>
    </w:lvl>
    <w:lvl w:ilvl="3" w:tplc="0C090001" w:tentative="1">
      <w:start w:val="1"/>
      <w:numFmt w:val="bullet"/>
      <w:lvlText w:val=""/>
      <w:lvlJc w:val="left"/>
      <w:pPr>
        <w:ind w:left="2906" w:hanging="360"/>
      </w:pPr>
      <w:rPr>
        <w:rFonts w:ascii="Symbol" w:hAnsi="Symbol" w:hint="default"/>
      </w:rPr>
    </w:lvl>
    <w:lvl w:ilvl="4" w:tplc="0C090003" w:tentative="1">
      <w:start w:val="1"/>
      <w:numFmt w:val="bullet"/>
      <w:lvlText w:val="o"/>
      <w:lvlJc w:val="left"/>
      <w:pPr>
        <w:ind w:left="3626" w:hanging="360"/>
      </w:pPr>
      <w:rPr>
        <w:rFonts w:ascii="Courier New" w:hAnsi="Courier New" w:cs="Courier New" w:hint="default"/>
      </w:rPr>
    </w:lvl>
    <w:lvl w:ilvl="5" w:tplc="0C090005" w:tentative="1">
      <w:start w:val="1"/>
      <w:numFmt w:val="bullet"/>
      <w:lvlText w:val=""/>
      <w:lvlJc w:val="left"/>
      <w:pPr>
        <w:ind w:left="4346" w:hanging="360"/>
      </w:pPr>
      <w:rPr>
        <w:rFonts w:ascii="Wingdings" w:hAnsi="Wingdings" w:hint="default"/>
      </w:rPr>
    </w:lvl>
    <w:lvl w:ilvl="6" w:tplc="0C090001" w:tentative="1">
      <w:start w:val="1"/>
      <w:numFmt w:val="bullet"/>
      <w:lvlText w:val=""/>
      <w:lvlJc w:val="left"/>
      <w:pPr>
        <w:ind w:left="5066" w:hanging="360"/>
      </w:pPr>
      <w:rPr>
        <w:rFonts w:ascii="Symbol" w:hAnsi="Symbol" w:hint="default"/>
      </w:rPr>
    </w:lvl>
    <w:lvl w:ilvl="7" w:tplc="0C090003" w:tentative="1">
      <w:start w:val="1"/>
      <w:numFmt w:val="bullet"/>
      <w:lvlText w:val="o"/>
      <w:lvlJc w:val="left"/>
      <w:pPr>
        <w:ind w:left="5786" w:hanging="360"/>
      </w:pPr>
      <w:rPr>
        <w:rFonts w:ascii="Courier New" w:hAnsi="Courier New" w:cs="Courier New" w:hint="default"/>
      </w:rPr>
    </w:lvl>
    <w:lvl w:ilvl="8" w:tplc="0C090005" w:tentative="1">
      <w:start w:val="1"/>
      <w:numFmt w:val="bullet"/>
      <w:lvlText w:val=""/>
      <w:lvlJc w:val="left"/>
      <w:pPr>
        <w:ind w:left="6506" w:hanging="360"/>
      </w:pPr>
      <w:rPr>
        <w:rFonts w:ascii="Wingdings" w:hAnsi="Wingdings" w:hint="default"/>
      </w:rPr>
    </w:lvl>
  </w:abstractNum>
  <w:abstractNum w:abstractNumId="3" w15:restartNumberingAfterBreak="0">
    <w:nsid w:val="05C752AD"/>
    <w:multiLevelType w:val="hybridMultilevel"/>
    <w:tmpl w:val="8E22354A"/>
    <w:lvl w:ilvl="0" w:tplc="294817A2">
      <w:start w:val="1"/>
      <w:numFmt w:val="bullet"/>
      <w:lvlText w:val="•"/>
      <w:lvlJc w:val="left"/>
      <w:pPr>
        <w:tabs>
          <w:tab w:val="num" w:pos="720"/>
        </w:tabs>
        <w:ind w:left="720" w:hanging="360"/>
      </w:pPr>
      <w:rPr>
        <w:rFonts w:ascii="Arial" w:hAnsi="Arial" w:hint="default"/>
      </w:rPr>
    </w:lvl>
    <w:lvl w:ilvl="1" w:tplc="14206F42">
      <w:start w:val="1506"/>
      <w:numFmt w:val="bullet"/>
      <w:lvlText w:val="•"/>
      <w:lvlJc w:val="left"/>
      <w:pPr>
        <w:tabs>
          <w:tab w:val="num" w:pos="1440"/>
        </w:tabs>
        <w:ind w:left="1440" w:hanging="360"/>
      </w:pPr>
      <w:rPr>
        <w:rFonts w:ascii="Arial" w:hAnsi="Arial" w:hint="default"/>
      </w:rPr>
    </w:lvl>
    <w:lvl w:ilvl="2" w:tplc="C82E2FEE">
      <w:start w:val="1506"/>
      <w:numFmt w:val="bullet"/>
      <w:lvlText w:val="•"/>
      <w:lvlJc w:val="left"/>
      <w:pPr>
        <w:tabs>
          <w:tab w:val="num" w:pos="2160"/>
        </w:tabs>
        <w:ind w:left="2160" w:hanging="360"/>
      </w:pPr>
      <w:rPr>
        <w:rFonts w:ascii="Arial" w:hAnsi="Arial" w:hint="default"/>
      </w:rPr>
    </w:lvl>
    <w:lvl w:ilvl="3" w:tplc="030C2F8C" w:tentative="1">
      <w:start w:val="1"/>
      <w:numFmt w:val="bullet"/>
      <w:lvlText w:val="•"/>
      <w:lvlJc w:val="left"/>
      <w:pPr>
        <w:tabs>
          <w:tab w:val="num" w:pos="2880"/>
        </w:tabs>
        <w:ind w:left="2880" w:hanging="360"/>
      </w:pPr>
      <w:rPr>
        <w:rFonts w:ascii="Arial" w:hAnsi="Arial" w:hint="default"/>
      </w:rPr>
    </w:lvl>
    <w:lvl w:ilvl="4" w:tplc="82BCC780" w:tentative="1">
      <w:start w:val="1"/>
      <w:numFmt w:val="bullet"/>
      <w:lvlText w:val="•"/>
      <w:lvlJc w:val="left"/>
      <w:pPr>
        <w:tabs>
          <w:tab w:val="num" w:pos="3600"/>
        </w:tabs>
        <w:ind w:left="3600" w:hanging="360"/>
      </w:pPr>
      <w:rPr>
        <w:rFonts w:ascii="Arial" w:hAnsi="Arial" w:hint="default"/>
      </w:rPr>
    </w:lvl>
    <w:lvl w:ilvl="5" w:tplc="314E0EDA" w:tentative="1">
      <w:start w:val="1"/>
      <w:numFmt w:val="bullet"/>
      <w:lvlText w:val="•"/>
      <w:lvlJc w:val="left"/>
      <w:pPr>
        <w:tabs>
          <w:tab w:val="num" w:pos="4320"/>
        </w:tabs>
        <w:ind w:left="4320" w:hanging="360"/>
      </w:pPr>
      <w:rPr>
        <w:rFonts w:ascii="Arial" w:hAnsi="Arial" w:hint="default"/>
      </w:rPr>
    </w:lvl>
    <w:lvl w:ilvl="6" w:tplc="0732498C" w:tentative="1">
      <w:start w:val="1"/>
      <w:numFmt w:val="bullet"/>
      <w:lvlText w:val="•"/>
      <w:lvlJc w:val="left"/>
      <w:pPr>
        <w:tabs>
          <w:tab w:val="num" w:pos="5040"/>
        </w:tabs>
        <w:ind w:left="5040" w:hanging="360"/>
      </w:pPr>
      <w:rPr>
        <w:rFonts w:ascii="Arial" w:hAnsi="Arial" w:hint="default"/>
      </w:rPr>
    </w:lvl>
    <w:lvl w:ilvl="7" w:tplc="D146F408" w:tentative="1">
      <w:start w:val="1"/>
      <w:numFmt w:val="bullet"/>
      <w:lvlText w:val="•"/>
      <w:lvlJc w:val="left"/>
      <w:pPr>
        <w:tabs>
          <w:tab w:val="num" w:pos="5760"/>
        </w:tabs>
        <w:ind w:left="5760" w:hanging="360"/>
      </w:pPr>
      <w:rPr>
        <w:rFonts w:ascii="Arial" w:hAnsi="Arial" w:hint="default"/>
      </w:rPr>
    </w:lvl>
    <w:lvl w:ilvl="8" w:tplc="958A6D12"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5CF7A3A"/>
    <w:multiLevelType w:val="hybridMultilevel"/>
    <w:tmpl w:val="CC06AE8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076150CF"/>
    <w:multiLevelType w:val="hybridMultilevel"/>
    <w:tmpl w:val="D17E85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089A31A2"/>
    <w:multiLevelType w:val="multilevel"/>
    <w:tmpl w:val="86143C8A"/>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7" w15:restartNumberingAfterBreak="0">
    <w:nsid w:val="09704D2C"/>
    <w:multiLevelType w:val="hybridMultilevel"/>
    <w:tmpl w:val="CFBC03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09A820AB"/>
    <w:multiLevelType w:val="hybridMultilevel"/>
    <w:tmpl w:val="0906AEF2"/>
    <w:lvl w:ilvl="0" w:tplc="0C090001">
      <w:start w:val="1"/>
      <w:numFmt w:val="bullet"/>
      <w:lvlText w:val=""/>
      <w:lvlJc w:val="left"/>
      <w:pPr>
        <w:ind w:left="630" w:hanging="360"/>
      </w:pPr>
      <w:rPr>
        <w:rFonts w:ascii="Symbol" w:hAnsi="Symbol" w:hint="default"/>
      </w:rPr>
    </w:lvl>
    <w:lvl w:ilvl="1" w:tplc="0C090003">
      <w:start w:val="1"/>
      <w:numFmt w:val="bullet"/>
      <w:lvlText w:val="o"/>
      <w:lvlJc w:val="left"/>
      <w:pPr>
        <w:ind w:left="1350" w:hanging="360"/>
      </w:pPr>
      <w:rPr>
        <w:rFonts w:ascii="Courier New" w:hAnsi="Courier New" w:cs="Courier New" w:hint="default"/>
      </w:rPr>
    </w:lvl>
    <w:lvl w:ilvl="2" w:tplc="0C090005" w:tentative="1">
      <w:start w:val="1"/>
      <w:numFmt w:val="bullet"/>
      <w:lvlText w:val=""/>
      <w:lvlJc w:val="left"/>
      <w:pPr>
        <w:ind w:left="2070" w:hanging="360"/>
      </w:pPr>
      <w:rPr>
        <w:rFonts w:ascii="Wingdings" w:hAnsi="Wingdings" w:hint="default"/>
      </w:rPr>
    </w:lvl>
    <w:lvl w:ilvl="3" w:tplc="0C090001" w:tentative="1">
      <w:start w:val="1"/>
      <w:numFmt w:val="bullet"/>
      <w:lvlText w:val=""/>
      <w:lvlJc w:val="left"/>
      <w:pPr>
        <w:ind w:left="2790" w:hanging="360"/>
      </w:pPr>
      <w:rPr>
        <w:rFonts w:ascii="Symbol" w:hAnsi="Symbol" w:hint="default"/>
      </w:rPr>
    </w:lvl>
    <w:lvl w:ilvl="4" w:tplc="0C090003" w:tentative="1">
      <w:start w:val="1"/>
      <w:numFmt w:val="bullet"/>
      <w:lvlText w:val="o"/>
      <w:lvlJc w:val="left"/>
      <w:pPr>
        <w:ind w:left="3510" w:hanging="360"/>
      </w:pPr>
      <w:rPr>
        <w:rFonts w:ascii="Courier New" w:hAnsi="Courier New" w:cs="Courier New" w:hint="default"/>
      </w:rPr>
    </w:lvl>
    <w:lvl w:ilvl="5" w:tplc="0C090005" w:tentative="1">
      <w:start w:val="1"/>
      <w:numFmt w:val="bullet"/>
      <w:lvlText w:val=""/>
      <w:lvlJc w:val="left"/>
      <w:pPr>
        <w:ind w:left="4230" w:hanging="360"/>
      </w:pPr>
      <w:rPr>
        <w:rFonts w:ascii="Wingdings" w:hAnsi="Wingdings" w:hint="default"/>
      </w:rPr>
    </w:lvl>
    <w:lvl w:ilvl="6" w:tplc="0C090001" w:tentative="1">
      <w:start w:val="1"/>
      <w:numFmt w:val="bullet"/>
      <w:lvlText w:val=""/>
      <w:lvlJc w:val="left"/>
      <w:pPr>
        <w:ind w:left="4950" w:hanging="360"/>
      </w:pPr>
      <w:rPr>
        <w:rFonts w:ascii="Symbol" w:hAnsi="Symbol" w:hint="default"/>
      </w:rPr>
    </w:lvl>
    <w:lvl w:ilvl="7" w:tplc="0C090003" w:tentative="1">
      <w:start w:val="1"/>
      <w:numFmt w:val="bullet"/>
      <w:lvlText w:val="o"/>
      <w:lvlJc w:val="left"/>
      <w:pPr>
        <w:ind w:left="5670" w:hanging="360"/>
      </w:pPr>
      <w:rPr>
        <w:rFonts w:ascii="Courier New" w:hAnsi="Courier New" w:cs="Courier New" w:hint="default"/>
      </w:rPr>
    </w:lvl>
    <w:lvl w:ilvl="8" w:tplc="0C090005" w:tentative="1">
      <w:start w:val="1"/>
      <w:numFmt w:val="bullet"/>
      <w:lvlText w:val=""/>
      <w:lvlJc w:val="left"/>
      <w:pPr>
        <w:ind w:left="6390" w:hanging="360"/>
      </w:pPr>
      <w:rPr>
        <w:rFonts w:ascii="Wingdings" w:hAnsi="Wingdings" w:hint="default"/>
      </w:rPr>
    </w:lvl>
  </w:abstractNum>
  <w:abstractNum w:abstractNumId="9" w15:restartNumberingAfterBreak="0">
    <w:nsid w:val="0B643615"/>
    <w:multiLevelType w:val="hybridMultilevel"/>
    <w:tmpl w:val="F124899A"/>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0BDA5309"/>
    <w:multiLevelType w:val="hybridMultilevel"/>
    <w:tmpl w:val="AE5C8E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0E8948BC"/>
    <w:multiLevelType w:val="hybridMultilevel"/>
    <w:tmpl w:val="0DAAB3C0"/>
    <w:lvl w:ilvl="0" w:tplc="0C090001">
      <w:start w:val="1"/>
      <w:numFmt w:val="bullet"/>
      <w:lvlText w:val=""/>
      <w:lvlJc w:val="left"/>
      <w:pPr>
        <w:ind w:left="746" w:hanging="360"/>
      </w:pPr>
      <w:rPr>
        <w:rFonts w:ascii="Symbol" w:hAnsi="Symbol" w:hint="default"/>
      </w:rPr>
    </w:lvl>
    <w:lvl w:ilvl="1" w:tplc="0C090003">
      <w:start w:val="1"/>
      <w:numFmt w:val="bullet"/>
      <w:lvlText w:val="o"/>
      <w:lvlJc w:val="left"/>
      <w:pPr>
        <w:ind w:left="1466" w:hanging="360"/>
      </w:pPr>
      <w:rPr>
        <w:rFonts w:ascii="Courier New" w:hAnsi="Courier New" w:cs="Courier New" w:hint="default"/>
      </w:rPr>
    </w:lvl>
    <w:lvl w:ilvl="2" w:tplc="0C090005" w:tentative="1">
      <w:start w:val="1"/>
      <w:numFmt w:val="bullet"/>
      <w:lvlText w:val=""/>
      <w:lvlJc w:val="left"/>
      <w:pPr>
        <w:ind w:left="2186" w:hanging="360"/>
      </w:pPr>
      <w:rPr>
        <w:rFonts w:ascii="Wingdings" w:hAnsi="Wingdings" w:hint="default"/>
      </w:rPr>
    </w:lvl>
    <w:lvl w:ilvl="3" w:tplc="0C090001" w:tentative="1">
      <w:start w:val="1"/>
      <w:numFmt w:val="bullet"/>
      <w:lvlText w:val=""/>
      <w:lvlJc w:val="left"/>
      <w:pPr>
        <w:ind w:left="2906" w:hanging="360"/>
      </w:pPr>
      <w:rPr>
        <w:rFonts w:ascii="Symbol" w:hAnsi="Symbol" w:hint="default"/>
      </w:rPr>
    </w:lvl>
    <w:lvl w:ilvl="4" w:tplc="0C090003" w:tentative="1">
      <w:start w:val="1"/>
      <w:numFmt w:val="bullet"/>
      <w:lvlText w:val="o"/>
      <w:lvlJc w:val="left"/>
      <w:pPr>
        <w:ind w:left="3626" w:hanging="360"/>
      </w:pPr>
      <w:rPr>
        <w:rFonts w:ascii="Courier New" w:hAnsi="Courier New" w:cs="Courier New" w:hint="default"/>
      </w:rPr>
    </w:lvl>
    <w:lvl w:ilvl="5" w:tplc="0C090005" w:tentative="1">
      <w:start w:val="1"/>
      <w:numFmt w:val="bullet"/>
      <w:lvlText w:val=""/>
      <w:lvlJc w:val="left"/>
      <w:pPr>
        <w:ind w:left="4346" w:hanging="360"/>
      </w:pPr>
      <w:rPr>
        <w:rFonts w:ascii="Wingdings" w:hAnsi="Wingdings" w:hint="default"/>
      </w:rPr>
    </w:lvl>
    <w:lvl w:ilvl="6" w:tplc="0C090001" w:tentative="1">
      <w:start w:val="1"/>
      <w:numFmt w:val="bullet"/>
      <w:lvlText w:val=""/>
      <w:lvlJc w:val="left"/>
      <w:pPr>
        <w:ind w:left="5066" w:hanging="360"/>
      </w:pPr>
      <w:rPr>
        <w:rFonts w:ascii="Symbol" w:hAnsi="Symbol" w:hint="default"/>
      </w:rPr>
    </w:lvl>
    <w:lvl w:ilvl="7" w:tplc="0C090003" w:tentative="1">
      <w:start w:val="1"/>
      <w:numFmt w:val="bullet"/>
      <w:lvlText w:val="o"/>
      <w:lvlJc w:val="left"/>
      <w:pPr>
        <w:ind w:left="5786" w:hanging="360"/>
      </w:pPr>
      <w:rPr>
        <w:rFonts w:ascii="Courier New" w:hAnsi="Courier New" w:cs="Courier New" w:hint="default"/>
      </w:rPr>
    </w:lvl>
    <w:lvl w:ilvl="8" w:tplc="0C090005" w:tentative="1">
      <w:start w:val="1"/>
      <w:numFmt w:val="bullet"/>
      <w:lvlText w:val=""/>
      <w:lvlJc w:val="left"/>
      <w:pPr>
        <w:ind w:left="6506" w:hanging="360"/>
      </w:pPr>
      <w:rPr>
        <w:rFonts w:ascii="Wingdings" w:hAnsi="Wingdings" w:hint="default"/>
      </w:rPr>
    </w:lvl>
  </w:abstractNum>
  <w:abstractNum w:abstractNumId="12" w15:restartNumberingAfterBreak="0">
    <w:nsid w:val="0FA67514"/>
    <w:multiLevelType w:val="hybridMultilevel"/>
    <w:tmpl w:val="91DA0134"/>
    <w:lvl w:ilvl="0" w:tplc="0C090001">
      <w:start w:val="1"/>
      <w:numFmt w:val="bullet"/>
      <w:lvlText w:val=""/>
      <w:lvlJc w:val="left"/>
      <w:pPr>
        <w:ind w:left="1440" w:hanging="360"/>
      </w:pPr>
      <w:rPr>
        <w:rFonts w:ascii="Symbol" w:hAnsi="Symbol" w:hint="default"/>
      </w:rPr>
    </w:lvl>
    <w:lvl w:ilvl="1" w:tplc="0C090003">
      <w:start w:val="1"/>
      <w:numFmt w:val="bullet"/>
      <w:lvlText w:val="o"/>
      <w:lvlJc w:val="left"/>
      <w:pPr>
        <w:ind w:left="2160" w:hanging="360"/>
      </w:pPr>
      <w:rPr>
        <w:rFonts w:ascii="Courier New" w:hAnsi="Courier New" w:cs="Courier New" w:hint="default"/>
      </w:rPr>
    </w:lvl>
    <w:lvl w:ilvl="2" w:tplc="0C090005">
      <w:start w:val="1"/>
      <w:numFmt w:val="bullet"/>
      <w:lvlText w:val=""/>
      <w:lvlJc w:val="left"/>
      <w:pPr>
        <w:ind w:left="2880" w:hanging="360"/>
      </w:pPr>
      <w:rPr>
        <w:rFonts w:ascii="Wingdings" w:hAnsi="Wingdings" w:hint="default"/>
      </w:rPr>
    </w:lvl>
    <w:lvl w:ilvl="3" w:tplc="0C090001">
      <w:start w:val="1"/>
      <w:numFmt w:val="bullet"/>
      <w:lvlText w:val=""/>
      <w:lvlJc w:val="left"/>
      <w:pPr>
        <w:ind w:left="3600" w:hanging="360"/>
      </w:pPr>
      <w:rPr>
        <w:rFonts w:ascii="Symbol" w:hAnsi="Symbol" w:hint="default"/>
      </w:rPr>
    </w:lvl>
    <w:lvl w:ilvl="4" w:tplc="0C090003">
      <w:start w:val="1"/>
      <w:numFmt w:val="bullet"/>
      <w:lvlText w:val="o"/>
      <w:lvlJc w:val="left"/>
      <w:pPr>
        <w:ind w:left="4320" w:hanging="360"/>
      </w:pPr>
      <w:rPr>
        <w:rFonts w:ascii="Courier New" w:hAnsi="Courier New" w:cs="Courier New" w:hint="default"/>
      </w:rPr>
    </w:lvl>
    <w:lvl w:ilvl="5" w:tplc="0C090005">
      <w:start w:val="1"/>
      <w:numFmt w:val="bullet"/>
      <w:lvlText w:val=""/>
      <w:lvlJc w:val="left"/>
      <w:pPr>
        <w:ind w:left="5040" w:hanging="360"/>
      </w:pPr>
      <w:rPr>
        <w:rFonts w:ascii="Wingdings" w:hAnsi="Wingdings" w:hint="default"/>
      </w:rPr>
    </w:lvl>
    <w:lvl w:ilvl="6" w:tplc="0C090001">
      <w:start w:val="1"/>
      <w:numFmt w:val="bullet"/>
      <w:lvlText w:val=""/>
      <w:lvlJc w:val="left"/>
      <w:pPr>
        <w:ind w:left="5760" w:hanging="360"/>
      </w:pPr>
      <w:rPr>
        <w:rFonts w:ascii="Symbol" w:hAnsi="Symbol" w:hint="default"/>
      </w:rPr>
    </w:lvl>
    <w:lvl w:ilvl="7" w:tplc="0C090003">
      <w:start w:val="1"/>
      <w:numFmt w:val="bullet"/>
      <w:lvlText w:val="o"/>
      <w:lvlJc w:val="left"/>
      <w:pPr>
        <w:ind w:left="6480" w:hanging="360"/>
      </w:pPr>
      <w:rPr>
        <w:rFonts w:ascii="Courier New" w:hAnsi="Courier New" w:cs="Courier New" w:hint="default"/>
      </w:rPr>
    </w:lvl>
    <w:lvl w:ilvl="8" w:tplc="0C090005">
      <w:start w:val="1"/>
      <w:numFmt w:val="bullet"/>
      <w:lvlText w:val=""/>
      <w:lvlJc w:val="left"/>
      <w:pPr>
        <w:ind w:left="7200" w:hanging="360"/>
      </w:pPr>
      <w:rPr>
        <w:rFonts w:ascii="Wingdings" w:hAnsi="Wingdings" w:hint="default"/>
      </w:rPr>
    </w:lvl>
  </w:abstractNum>
  <w:abstractNum w:abstractNumId="13" w15:restartNumberingAfterBreak="0">
    <w:nsid w:val="102227E0"/>
    <w:multiLevelType w:val="hybridMultilevel"/>
    <w:tmpl w:val="D2B044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1030380F"/>
    <w:multiLevelType w:val="hybridMultilevel"/>
    <w:tmpl w:val="C2D88F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10F377FB"/>
    <w:multiLevelType w:val="hybridMultilevel"/>
    <w:tmpl w:val="63367E6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10F5332E"/>
    <w:multiLevelType w:val="hybridMultilevel"/>
    <w:tmpl w:val="6BE0E7D2"/>
    <w:lvl w:ilvl="0" w:tplc="0C090001">
      <w:start w:val="1"/>
      <w:numFmt w:val="bullet"/>
      <w:lvlText w:val=""/>
      <w:lvlJc w:val="left"/>
      <w:pPr>
        <w:ind w:left="746" w:hanging="360"/>
      </w:pPr>
      <w:rPr>
        <w:rFonts w:ascii="Symbol" w:hAnsi="Symbol" w:hint="default"/>
      </w:rPr>
    </w:lvl>
    <w:lvl w:ilvl="1" w:tplc="0C090003" w:tentative="1">
      <w:start w:val="1"/>
      <w:numFmt w:val="bullet"/>
      <w:lvlText w:val="o"/>
      <w:lvlJc w:val="left"/>
      <w:pPr>
        <w:ind w:left="1466" w:hanging="360"/>
      </w:pPr>
      <w:rPr>
        <w:rFonts w:ascii="Courier New" w:hAnsi="Courier New" w:cs="Courier New" w:hint="default"/>
      </w:rPr>
    </w:lvl>
    <w:lvl w:ilvl="2" w:tplc="0C090005" w:tentative="1">
      <w:start w:val="1"/>
      <w:numFmt w:val="bullet"/>
      <w:lvlText w:val=""/>
      <w:lvlJc w:val="left"/>
      <w:pPr>
        <w:ind w:left="2186" w:hanging="360"/>
      </w:pPr>
      <w:rPr>
        <w:rFonts w:ascii="Wingdings" w:hAnsi="Wingdings" w:hint="default"/>
      </w:rPr>
    </w:lvl>
    <w:lvl w:ilvl="3" w:tplc="0C090001" w:tentative="1">
      <w:start w:val="1"/>
      <w:numFmt w:val="bullet"/>
      <w:lvlText w:val=""/>
      <w:lvlJc w:val="left"/>
      <w:pPr>
        <w:ind w:left="2906" w:hanging="360"/>
      </w:pPr>
      <w:rPr>
        <w:rFonts w:ascii="Symbol" w:hAnsi="Symbol" w:hint="default"/>
      </w:rPr>
    </w:lvl>
    <w:lvl w:ilvl="4" w:tplc="0C090003" w:tentative="1">
      <w:start w:val="1"/>
      <w:numFmt w:val="bullet"/>
      <w:lvlText w:val="o"/>
      <w:lvlJc w:val="left"/>
      <w:pPr>
        <w:ind w:left="3626" w:hanging="360"/>
      </w:pPr>
      <w:rPr>
        <w:rFonts w:ascii="Courier New" w:hAnsi="Courier New" w:cs="Courier New" w:hint="default"/>
      </w:rPr>
    </w:lvl>
    <w:lvl w:ilvl="5" w:tplc="0C090005" w:tentative="1">
      <w:start w:val="1"/>
      <w:numFmt w:val="bullet"/>
      <w:lvlText w:val=""/>
      <w:lvlJc w:val="left"/>
      <w:pPr>
        <w:ind w:left="4346" w:hanging="360"/>
      </w:pPr>
      <w:rPr>
        <w:rFonts w:ascii="Wingdings" w:hAnsi="Wingdings" w:hint="default"/>
      </w:rPr>
    </w:lvl>
    <w:lvl w:ilvl="6" w:tplc="0C090001" w:tentative="1">
      <w:start w:val="1"/>
      <w:numFmt w:val="bullet"/>
      <w:lvlText w:val=""/>
      <w:lvlJc w:val="left"/>
      <w:pPr>
        <w:ind w:left="5066" w:hanging="360"/>
      </w:pPr>
      <w:rPr>
        <w:rFonts w:ascii="Symbol" w:hAnsi="Symbol" w:hint="default"/>
      </w:rPr>
    </w:lvl>
    <w:lvl w:ilvl="7" w:tplc="0C090003" w:tentative="1">
      <w:start w:val="1"/>
      <w:numFmt w:val="bullet"/>
      <w:lvlText w:val="o"/>
      <w:lvlJc w:val="left"/>
      <w:pPr>
        <w:ind w:left="5786" w:hanging="360"/>
      </w:pPr>
      <w:rPr>
        <w:rFonts w:ascii="Courier New" w:hAnsi="Courier New" w:cs="Courier New" w:hint="default"/>
      </w:rPr>
    </w:lvl>
    <w:lvl w:ilvl="8" w:tplc="0C090005" w:tentative="1">
      <w:start w:val="1"/>
      <w:numFmt w:val="bullet"/>
      <w:lvlText w:val=""/>
      <w:lvlJc w:val="left"/>
      <w:pPr>
        <w:ind w:left="6506" w:hanging="360"/>
      </w:pPr>
      <w:rPr>
        <w:rFonts w:ascii="Wingdings" w:hAnsi="Wingdings" w:hint="default"/>
      </w:rPr>
    </w:lvl>
  </w:abstractNum>
  <w:abstractNum w:abstractNumId="17" w15:restartNumberingAfterBreak="0">
    <w:nsid w:val="113D1266"/>
    <w:multiLevelType w:val="hybridMultilevel"/>
    <w:tmpl w:val="EB0A67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16085E3F"/>
    <w:multiLevelType w:val="hybridMultilevel"/>
    <w:tmpl w:val="C9147BA8"/>
    <w:lvl w:ilvl="0" w:tplc="0C090001">
      <w:start w:val="1"/>
      <w:numFmt w:val="bullet"/>
      <w:lvlText w:val=""/>
      <w:lvlJc w:val="left"/>
      <w:pPr>
        <w:ind w:left="4616" w:hanging="360"/>
      </w:pPr>
      <w:rPr>
        <w:rFonts w:ascii="Symbol" w:hAnsi="Symbol" w:hint="default"/>
      </w:rPr>
    </w:lvl>
    <w:lvl w:ilvl="1" w:tplc="0C090003" w:tentative="1">
      <w:start w:val="1"/>
      <w:numFmt w:val="bullet"/>
      <w:lvlText w:val="o"/>
      <w:lvlJc w:val="left"/>
      <w:pPr>
        <w:ind w:left="5336" w:hanging="360"/>
      </w:pPr>
      <w:rPr>
        <w:rFonts w:ascii="Courier New" w:hAnsi="Courier New" w:cs="Courier New" w:hint="default"/>
      </w:rPr>
    </w:lvl>
    <w:lvl w:ilvl="2" w:tplc="0C090005" w:tentative="1">
      <w:start w:val="1"/>
      <w:numFmt w:val="bullet"/>
      <w:lvlText w:val=""/>
      <w:lvlJc w:val="left"/>
      <w:pPr>
        <w:ind w:left="6056" w:hanging="360"/>
      </w:pPr>
      <w:rPr>
        <w:rFonts w:ascii="Wingdings" w:hAnsi="Wingdings" w:hint="default"/>
      </w:rPr>
    </w:lvl>
    <w:lvl w:ilvl="3" w:tplc="0C090001" w:tentative="1">
      <w:start w:val="1"/>
      <w:numFmt w:val="bullet"/>
      <w:lvlText w:val=""/>
      <w:lvlJc w:val="left"/>
      <w:pPr>
        <w:ind w:left="6776" w:hanging="360"/>
      </w:pPr>
      <w:rPr>
        <w:rFonts w:ascii="Symbol" w:hAnsi="Symbol" w:hint="default"/>
      </w:rPr>
    </w:lvl>
    <w:lvl w:ilvl="4" w:tplc="0C090003" w:tentative="1">
      <w:start w:val="1"/>
      <w:numFmt w:val="bullet"/>
      <w:lvlText w:val="o"/>
      <w:lvlJc w:val="left"/>
      <w:pPr>
        <w:ind w:left="7496" w:hanging="360"/>
      </w:pPr>
      <w:rPr>
        <w:rFonts w:ascii="Courier New" w:hAnsi="Courier New" w:cs="Courier New" w:hint="default"/>
      </w:rPr>
    </w:lvl>
    <w:lvl w:ilvl="5" w:tplc="0C090005" w:tentative="1">
      <w:start w:val="1"/>
      <w:numFmt w:val="bullet"/>
      <w:lvlText w:val=""/>
      <w:lvlJc w:val="left"/>
      <w:pPr>
        <w:ind w:left="8216" w:hanging="360"/>
      </w:pPr>
      <w:rPr>
        <w:rFonts w:ascii="Wingdings" w:hAnsi="Wingdings" w:hint="default"/>
      </w:rPr>
    </w:lvl>
    <w:lvl w:ilvl="6" w:tplc="0C090001" w:tentative="1">
      <w:start w:val="1"/>
      <w:numFmt w:val="bullet"/>
      <w:lvlText w:val=""/>
      <w:lvlJc w:val="left"/>
      <w:pPr>
        <w:ind w:left="8936" w:hanging="360"/>
      </w:pPr>
      <w:rPr>
        <w:rFonts w:ascii="Symbol" w:hAnsi="Symbol" w:hint="default"/>
      </w:rPr>
    </w:lvl>
    <w:lvl w:ilvl="7" w:tplc="0C090003" w:tentative="1">
      <w:start w:val="1"/>
      <w:numFmt w:val="bullet"/>
      <w:lvlText w:val="o"/>
      <w:lvlJc w:val="left"/>
      <w:pPr>
        <w:ind w:left="9656" w:hanging="360"/>
      </w:pPr>
      <w:rPr>
        <w:rFonts w:ascii="Courier New" w:hAnsi="Courier New" w:cs="Courier New" w:hint="default"/>
      </w:rPr>
    </w:lvl>
    <w:lvl w:ilvl="8" w:tplc="0C090005" w:tentative="1">
      <w:start w:val="1"/>
      <w:numFmt w:val="bullet"/>
      <w:lvlText w:val=""/>
      <w:lvlJc w:val="left"/>
      <w:pPr>
        <w:ind w:left="10376" w:hanging="360"/>
      </w:pPr>
      <w:rPr>
        <w:rFonts w:ascii="Wingdings" w:hAnsi="Wingdings" w:hint="default"/>
      </w:rPr>
    </w:lvl>
  </w:abstractNum>
  <w:abstractNum w:abstractNumId="19" w15:restartNumberingAfterBreak="0">
    <w:nsid w:val="1724757C"/>
    <w:multiLevelType w:val="hybridMultilevel"/>
    <w:tmpl w:val="DEC246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1A30544E"/>
    <w:multiLevelType w:val="hybridMultilevel"/>
    <w:tmpl w:val="EDAC6E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1BF52D97"/>
    <w:multiLevelType w:val="hybridMultilevel"/>
    <w:tmpl w:val="28CEE7D0"/>
    <w:lvl w:ilvl="0" w:tplc="E8D48F84">
      <w:start w:val="1"/>
      <w:numFmt w:val="bullet"/>
      <w:lvlText w:val=""/>
      <w:lvlJc w:val="left"/>
      <w:pPr>
        <w:ind w:left="360" w:hanging="360"/>
      </w:pPr>
      <w:rPr>
        <w:rFonts w:ascii="Symbol" w:hAnsi="Symbol" w:hint="default"/>
        <w:color w:val="auto"/>
        <w:sz w:val="22"/>
        <w:szCs w:val="22"/>
      </w:rPr>
    </w:lvl>
    <w:lvl w:ilvl="1" w:tplc="AAB44C44">
      <w:start w:val="1"/>
      <w:numFmt w:val="bullet"/>
      <w:lvlText w:val="o"/>
      <w:lvlJc w:val="left"/>
      <w:pPr>
        <w:ind w:left="1440" w:hanging="360"/>
      </w:pPr>
      <w:rPr>
        <w:rFonts w:ascii="Courier New" w:hAnsi="Courier New" w:cs="Courier New" w:hint="default"/>
        <w:sz w:val="22"/>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1CF47D4C"/>
    <w:multiLevelType w:val="hybridMultilevel"/>
    <w:tmpl w:val="4EDA64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1F745BC2"/>
    <w:multiLevelType w:val="multilevel"/>
    <w:tmpl w:val="E5E89F92"/>
    <w:lvl w:ilvl="0">
      <w:start w:val="1"/>
      <w:numFmt w:val="bullet"/>
      <w:lvlText w:val=""/>
      <w:lvlJc w:val="left"/>
      <w:pPr>
        <w:ind w:left="369" w:hanging="369"/>
      </w:pPr>
      <w:rPr>
        <w:rFonts w:ascii="Symbol" w:hAnsi="Symbol" w:hint="default"/>
      </w:rPr>
    </w:lvl>
    <w:lvl w:ilvl="1">
      <w:start w:val="1"/>
      <w:numFmt w:val="none"/>
      <w:lvlText w:val="-"/>
      <w:lvlJc w:val="left"/>
      <w:pPr>
        <w:ind w:left="737" w:hanging="368"/>
      </w:pPr>
      <w:rPr>
        <w:rFonts w:hint="default"/>
      </w:rPr>
    </w:lvl>
    <w:lvl w:ilvl="2">
      <w:start w:val="1"/>
      <w:numFmt w:val="none"/>
      <w:lvlText w:val=":"/>
      <w:lvlJc w:val="left"/>
      <w:pPr>
        <w:ind w:left="1106" w:hanging="369"/>
      </w:pPr>
      <w:rPr>
        <w:rFonts w:hint="default"/>
      </w:rPr>
    </w:lvl>
    <w:lvl w:ilvl="3">
      <w:start w:val="1"/>
      <w:numFmt w:val="none"/>
      <w:lvlText w:val=""/>
      <w:lvlJc w:val="left"/>
      <w:pPr>
        <w:ind w:left="1474" w:hanging="368"/>
      </w:pPr>
      <w:rPr>
        <w:rFonts w:hint="default"/>
        <w:color w:val="auto"/>
      </w:rPr>
    </w:lvl>
    <w:lvl w:ilvl="4">
      <w:start w:val="1"/>
      <w:numFmt w:val="none"/>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24" w15:restartNumberingAfterBreak="0">
    <w:nsid w:val="22DB56C0"/>
    <w:multiLevelType w:val="hybridMultilevel"/>
    <w:tmpl w:val="E714933E"/>
    <w:lvl w:ilvl="0" w:tplc="31EE0648">
      <w:start w:val="1"/>
      <w:numFmt w:val="bullet"/>
      <w:lvlText w:val=""/>
      <w:lvlJc w:val="left"/>
      <w:pPr>
        <w:ind w:left="-351" w:hanging="360"/>
      </w:pPr>
      <w:rPr>
        <w:rFonts w:ascii="Symbol" w:hAnsi="Symbol" w:hint="default"/>
        <w:color w:val="auto"/>
      </w:rPr>
    </w:lvl>
    <w:lvl w:ilvl="1" w:tplc="0C090003" w:tentative="1">
      <w:start w:val="1"/>
      <w:numFmt w:val="bullet"/>
      <w:lvlText w:val="o"/>
      <w:lvlJc w:val="left"/>
      <w:pPr>
        <w:ind w:left="369" w:hanging="360"/>
      </w:pPr>
      <w:rPr>
        <w:rFonts w:ascii="Courier New" w:hAnsi="Courier New" w:cs="Courier New" w:hint="default"/>
      </w:rPr>
    </w:lvl>
    <w:lvl w:ilvl="2" w:tplc="0C090005" w:tentative="1">
      <w:start w:val="1"/>
      <w:numFmt w:val="bullet"/>
      <w:lvlText w:val=""/>
      <w:lvlJc w:val="left"/>
      <w:pPr>
        <w:ind w:left="1089" w:hanging="360"/>
      </w:pPr>
      <w:rPr>
        <w:rFonts w:ascii="Wingdings" w:hAnsi="Wingdings" w:hint="default"/>
      </w:rPr>
    </w:lvl>
    <w:lvl w:ilvl="3" w:tplc="0C090001" w:tentative="1">
      <w:start w:val="1"/>
      <w:numFmt w:val="bullet"/>
      <w:lvlText w:val=""/>
      <w:lvlJc w:val="left"/>
      <w:pPr>
        <w:ind w:left="1809" w:hanging="360"/>
      </w:pPr>
      <w:rPr>
        <w:rFonts w:ascii="Symbol" w:hAnsi="Symbol" w:hint="default"/>
      </w:rPr>
    </w:lvl>
    <w:lvl w:ilvl="4" w:tplc="0C090003" w:tentative="1">
      <w:start w:val="1"/>
      <w:numFmt w:val="bullet"/>
      <w:lvlText w:val="o"/>
      <w:lvlJc w:val="left"/>
      <w:pPr>
        <w:ind w:left="2529" w:hanging="360"/>
      </w:pPr>
      <w:rPr>
        <w:rFonts w:ascii="Courier New" w:hAnsi="Courier New" w:cs="Courier New" w:hint="default"/>
      </w:rPr>
    </w:lvl>
    <w:lvl w:ilvl="5" w:tplc="0C090005" w:tentative="1">
      <w:start w:val="1"/>
      <w:numFmt w:val="bullet"/>
      <w:lvlText w:val=""/>
      <w:lvlJc w:val="left"/>
      <w:pPr>
        <w:ind w:left="3249" w:hanging="360"/>
      </w:pPr>
      <w:rPr>
        <w:rFonts w:ascii="Wingdings" w:hAnsi="Wingdings" w:hint="default"/>
      </w:rPr>
    </w:lvl>
    <w:lvl w:ilvl="6" w:tplc="0C090001" w:tentative="1">
      <w:start w:val="1"/>
      <w:numFmt w:val="bullet"/>
      <w:lvlText w:val=""/>
      <w:lvlJc w:val="left"/>
      <w:pPr>
        <w:ind w:left="3969" w:hanging="360"/>
      </w:pPr>
      <w:rPr>
        <w:rFonts w:ascii="Symbol" w:hAnsi="Symbol" w:hint="default"/>
      </w:rPr>
    </w:lvl>
    <w:lvl w:ilvl="7" w:tplc="0C090003" w:tentative="1">
      <w:start w:val="1"/>
      <w:numFmt w:val="bullet"/>
      <w:lvlText w:val="o"/>
      <w:lvlJc w:val="left"/>
      <w:pPr>
        <w:ind w:left="4689" w:hanging="360"/>
      </w:pPr>
      <w:rPr>
        <w:rFonts w:ascii="Courier New" w:hAnsi="Courier New" w:cs="Courier New" w:hint="default"/>
      </w:rPr>
    </w:lvl>
    <w:lvl w:ilvl="8" w:tplc="0C090005" w:tentative="1">
      <w:start w:val="1"/>
      <w:numFmt w:val="bullet"/>
      <w:lvlText w:val=""/>
      <w:lvlJc w:val="left"/>
      <w:pPr>
        <w:ind w:left="5409" w:hanging="360"/>
      </w:pPr>
      <w:rPr>
        <w:rFonts w:ascii="Wingdings" w:hAnsi="Wingdings" w:hint="default"/>
      </w:rPr>
    </w:lvl>
  </w:abstractNum>
  <w:abstractNum w:abstractNumId="25" w15:restartNumberingAfterBreak="0">
    <w:nsid w:val="25706273"/>
    <w:multiLevelType w:val="hybridMultilevel"/>
    <w:tmpl w:val="41642C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27366D85"/>
    <w:multiLevelType w:val="hybridMultilevel"/>
    <w:tmpl w:val="87B4888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28B31B0A"/>
    <w:multiLevelType w:val="hybridMultilevel"/>
    <w:tmpl w:val="02B430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2FA05B75"/>
    <w:multiLevelType w:val="hybridMultilevel"/>
    <w:tmpl w:val="BCB034B0"/>
    <w:lvl w:ilvl="0" w:tplc="A434D436">
      <w:numFmt w:val="bullet"/>
      <w:lvlText w:val=""/>
      <w:lvlJc w:val="left"/>
      <w:pPr>
        <w:ind w:left="720" w:hanging="360"/>
      </w:pPr>
      <w:rPr>
        <w:rFonts w:ascii="Symbol" w:eastAsia="Calibri" w:hAnsi="Symbol" w:cs="Times New Roman"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9" w15:restartNumberingAfterBreak="0">
    <w:nsid w:val="3098052F"/>
    <w:multiLevelType w:val="multilevel"/>
    <w:tmpl w:val="473EA67C"/>
    <w:lvl w:ilvl="0">
      <w:start w:val="1"/>
      <w:numFmt w:val="decimal"/>
      <w:lvlText w:val="%1."/>
      <w:lvlJc w:val="left"/>
      <w:pPr>
        <w:ind w:left="369" w:hanging="369"/>
      </w:pPr>
      <w:rPr>
        <w:rFonts w:hint="default"/>
      </w:rPr>
    </w:lvl>
    <w:lvl w:ilvl="1">
      <w:start w:val="1"/>
      <w:numFmt w:val="none"/>
      <w:lvlText w:val="-"/>
      <w:lvlJc w:val="left"/>
      <w:pPr>
        <w:ind w:left="737" w:hanging="368"/>
      </w:pPr>
      <w:rPr>
        <w:rFonts w:hint="default"/>
      </w:rPr>
    </w:lvl>
    <w:lvl w:ilvl="2">
      <w:start w:val="1"/>
      <w:numFmt w:val="none"/>
      <w:lvlText w:val=":"/>
      <w:lvlJc w:val="left"/>
      <w:pPr>
        <w:ind w:left="1106" w:hanging="369"/>
      </w:pPr>
      <w:rPr>
        <w:rFonts w:hint="default"/>
      </w:rPr>
    </w:lvl>
    <w:lvl w:ilvl="3">
      <w:start w:val="1"/>
      <w:numFmt w:val="none"/>
      <w:lvlText w:val=""/>
      <w:lvlJc w:val="left"/>
      <w:pPr>
        <w:ind w:left="1474" w:hanging="368"/>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33E34F23"/>
    <w:multiLevelType w:val="hybridMultilevel"/>
    <w:tmpl w:val="7BFE270E"/>
    <w:lvl w:ilvl="0" w:tplc="0C090001">
      <w:start w:val="1"/>
      <w:numFmt w:val="bullet"/>
      <w:lvlText w:val=""/>
      <w:lvlJc w:val="left"/>
      <w:pPr>
        <w:ind w:left="578" w:hanging="360"/>
      </w:pPr>
      <w:rPr>
        <w:rFonts w:ascii="Symbol" w:hAnsi="Symbol" w:hint="default"/>
      </w:rPr>
    </w:lvl>
    <w:lvl w:ilvl="1" w:tplc="0C090003">
      <w:start w:val="1"/>
      <w:numFmt w:val="bullet"/>
      <w:lvlText w:val="o"/>
      <w:lvlJc w:val="left"/>
      <w:pPr>
        <w:ind w:left="1298" w:hanging="360"/>
      </w:pPr>
      <w:rPr>
        <w:rFonts w:ascii="Courier New" w:hAnsi="Courier New" w:cs="Courier New" w:hint="default"/>
      </w:rPr>
    </w:lvl>
    <w:lvl w:ilvl="2" w:tplc="0C090005">
      <w:start w:val="1"/>
      <w:numFmt w:val="bullet"/>
      <w:lvlText w:val=""/>
      <w:lvlJc w:val="left"/>
      <w:pPr>
        <w:ind w:left="2018" w:hanging="360"/>
      </w:pPr>
      <w:rPr>
        <w:rFonts w:ascii="Wingdings" w:hAnsi="Wingdings" w:hint="default"/>
      </w:rPr>
    </w:lvl>
    <w:lvl w:ilvl="3" w:tplc="0C090001">
      <w:start w:val="1"/>
      <w:numFmt w:val="bullet"/>
      <w:lvlText w:val=""/>
      <w:lvlJc w:val="left"/>
      <w:pPr>
        <w:ind w:left="2738" w:hanging="360"/>
      </w:pPr>
      <w:rPr>
        <w:rFonts w:ascii="Symbol" w:hAnsi="Symbol" w:hint="default"/>
      </w:rPr>
    </w:lvl>
    <w:lvl w:ilvl="4" w:tplc="0C090003">
      <w:start w:val="1"/>
      <w:numFmt w:val="bullet"/>
      <w:lvlText w:val="o"/>
      <w:lvlJc w:val="left"/>
      <w:pPr>
        <w:ind w:left="3458" w:hanging="360"/>
      </w:pPr>
      <w:rPr>
        <w:rFonts w:ascii="Courier New" w:hAnsi="Courier New" w:cs="Courier New" w:hint="default"/>
      </w:rPr>
    </w:lvl>
    <w:lvl w:ilvl="5" w:tplc="0C090005">
      <w:start w:val="1"/>
      <w:numFmt w:val="bullet"/>
      <w:lvlText w:val=""/>
      <w:lvlJc w:val="left"/>
      <w:pPr>
        <w:ind w:left="4178" w:hanging="360"/>
      </w:pPr>
      <w:rPr>
        <w:rFonts w:ascii="Wingdings" w:hAnsi="Wingdings" w:hint="default"/>
      </w:rPr>
    </w:lvl>
    <w:lvl w:ilvl="6" w:tplc="0C090001">
      <w:start w:val="1"/>
      <w:numFmt w:val="bullet"/>
      <w:lvlText w:val=""/>
      <w:lvlJc w:val="left"/>
      <w:pPr>
        <w:ind w:left="4898" w:hanging="360"/>
      </w:pPr>
      <w:rPr>
        <w:rFonts w:ascii="Symbol" w:hAnsi="Symbol" w:hint="default"/>
      </w:rPr>
    </w:lvl>
    <w:lvl w:ilvl="7" w:tplc="0C090003">
      <w:start w:val="1"/>
      <w:numFmt w:val="bullet"/>
      <w:lvlText w:val="o"/>
      <w:lvlJc w:val="left"/>
      <w:pPr>
        <w:ind w:left="5618" w:hanging="360"/>
      </w:pPr>
      <w:rPr>
        <w:rFonts w:ascii="Courier New" w:hAnsi="Courier New" w:cs="Courier New" w:hint="default"/>
      </w:rPr>
    </w:lvl>
    <w:lvl w:ilvl="8" w:tplc="0C090005">
      <w:start w:val="1"/>
      <w:numFmt w:val="bullet"/>
      <w:lvlText w:val=""/>
      <w:lvlJc w:val="left"/>
      <w:pPr>
        <w:ind w:left="6338" w:hanging="360"/>
      </w:pPr>
      <w:rPr>
        <w:rFonts w:ascii="Wingdings" w:hAnsi="Wingdings" w:hint="default"/>
      </w:rPr>
    </w:lvl>
  </w:abstractNum>
  <w:abstractNum w:abstractNumId="31" w15:restartNumberingAfterBreak="0">
    <w:nsid w:val="34526214"/>
    <w:multiLevelType w:val="hybridMultilevel"/>
    <w:tmpl w:val="E35855A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2" w15:restartNumberingAfterBreak="0">
    <w:nsid w:val="35F24D9C"/>
    <w:multiLevelType w:val="hybridMultilevel"/>
    <w:tmpl w:val="56706F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38832F8B"/>
    <w:multiLevelType w:val="hybridMultilevel"/>
    <w:tmpl w:val="5742FE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39F82D41"/>
    <w:multiLevelType w:val="hybridMultilevel"/>
    <w:tmpl w:val="D62A9560"/>
    <w:lvl w:ilvl="0" w:tplc="0C09000F">
      <w:start w:val="1"/>
      <w:numFmt w:val="decimal"/>
      <w:lvlText w:val="%1."/>
      <w:lvlJc w:val="left"/>
      <w:pPr>
        <w:ind w:left="720" w:hanging="360"/>
      </w:pPr>
    </w:lvl>
    <w:lvl w:ilvl="1" w:tplc="F934CAF6">
      <w:start w:val="1"/>
      <w:numFmt w:val="lowerLetter"/>
      <w:lvlText w:val="%2."/>
      <w:lvlJc w:val="left"/>
      <w:pPr>
        <w:ind w:left="1440" w:hanging="360"/>
      </w:pPr>
      <w:rPr>
        <w:b w:val="0"/>
      </w:r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5" w15:restartNumberingAfterBreak="0">
    <w:nsid w:val="3C4F6996"/>
    <w:multiLevelType w:val="hybridMultilevel"/>
    <w:tmpl w:val="DE8080E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3CAA7FCA"/>
    <w:multiLevelType w:val="hybridMultilevel"/>
    <w:tmpl w:val="6832C3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3E627EF2"/>
    <w:multiLevelType w:val="multilevel"/>
    <w:tmpl w:val="2CC039AE"/>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15:restartNumberingAfterBreak="0">
    <w:nsid w:val="3F253944"/>
    <w:multiLevelType w:val="hybridMultilevel"/>
    <w:tmpl w:val="EBF4962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39" w15:restartNumberingAfterBreak="0">
    <w:nsid w:val="401E6EE0"/>
    <w:multiLevelType w:val="hybridMultilevel"/>
    <w:tmpl w:val="9326C37A"/>
    <w:lvl w:ilvl="0" w:tplc="8D2678CC">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0" w15:restartNumberingAfterBreak="0">
    <w:nsid w:val="448C626D"/>
    <w:multiLevelType w:val="hybridMultilevel"/>
    <w:tmpl w:val="8850D8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15:restartNumberingAfterBreak="0">
    <w:nsid w:val="44BC11D4"/>
    <w:multiLevelType w:val="hybridMultilevel"/>
    <w:tmpl w:val="2D58EB60"/>
    <w:lvl w:ilvl="0" w:tplc="4380E6FA">
      <w:numFmt w:val="bullet"/>
      <w:lvlText w:val="-"/>
      <w:lvlJc w:val="left"/>
      <w:pPr>
        <w:ind w:left="720" w:hanging="360"/>
      </w:pPr>
      <w:rPr>
        <w:rFonts w:ascii="Calibri" w:eastAsiaTheme="minorHAnsi" w:hAnsi="Calibri" w:cstheme="minorBidi"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15:restartNumberingAfterBreak="0">
    <w:nsid w:val="459762B2"/>
    <w:multiLevelType w:val="hybridMultilevel"/>
    <w:tmpl w:val="013A60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3" w15:restartNumberingAfterBreak="0">
    <w:nsid w:val="47625150"/>
    <w:multiLevelType w:val="hybridMultilevel"/>
    <w:tmpl w:val="3FEEEC16"/>
    <w:lvl w:ilvl="0" w:tplc="0C090001">
      <w:start w:val="1"/>
      <w:numFmt w:val="bullet"/>
      <w:lvlText w:val=""/>
      <w:lvlJc w:val="left"/>
      <w:pPr>
        <w:ind w:left="578" w:hanging="360"/>
      </w:pPr>
      <w:rPr>
        <w:rFonts w:ascii="Symbol" w:hAnsi="Symbol" w:hint="default"/>
      </w:rPr>
    </w:lvl>
    <w:lvl w:ilvl="1" w:tplc="0C090003" w:tentative="1">
      <w:start w:val="1"/>
      <w:numFmt w:val="bullet"/>
      <w:lvlText w:val="o"/>
      <w:lvlJc w:val="left"/>
      <w:pPr>
        <w:ind w:left="1298" w:hanging="360"/>
      </w:pPr>
      <w:rPr>
        <w:rFonts w:ascii="Courier New" w:hAnsi="Courier New" w:cs="Courier New" w:hint="default"/>
      </w:rPr>
    </w:lvl>
    <w:lvl w:ilvl="2" w:tplc="0C090005" w:tentative="1">
      <w:start w:val="1"/>
      <w:numFmt w:val="bullet"/>
      <w:lvlText w:val=""/>
      <w:lvlJc w:val="left"/>
      <w:pPr>
        <w:ind w:left="2018" w:hanging="360"/>
      </w:pPr>
      <w:rPr>
        <w:rFonts w:ascii="Wingdings" w:hAnsi="Wingdings" w:hint="default"/>
      </w:rPr>
    </w:lvl>
    <w:lvl w:ilvl="3" w:tplc="0C090001" w:tentative="1">
      <w:start w:val="1"/>
      <w:numFmt w:val="bullet"/>
      <w:lvlText w:val=""/>
      <w:lvlJc w:val="left"/>
      <w:pPr>
        <w:ind w:left="2738" w:hanging="360"/>
      </w:pPr>
      <w:rPr>
        <w:rFonts w:ascii="Symbol" w:hAnsi="Symbol" w:hint="default"/>
      </w:rPr>
    </w:lvl>
    <w:lvl w:ilvl="4" w:tplc="0C090003" w:tentative="1">
      <w:start w:val="1"/>
      <w:numFmt w:val="bullet"/>
      <w:lvlText w:val="o"/>
      <w:lvlJc w:val="left"/>
      <w:pPr>
        <w:ind w:left="3458" w:hanging="360"/>
      </w:pPr>
      <w:rPr>
        <w:rFonts w:ascii="Courier New" w:hAnsi="Courier New" w:cs="Courier New" w:hint="default"/>
      </w:rPr>
    </w:lvl>
    <w:lvl w:ilvl="5" w:tplc="0C090005" w:tentative="1">
      <w:start w:val="1"/>
      <w:numFmt w:val="bullet"/>
      <w:lvlText w:val=""/>
      <w:lvlJc w:val="left"/>
      <w:pPr>
        <w:ind w:left="4178" w:hanging="360"/>
      </w:pPr>
      <w:rPr>
        <w:rFonts w:ascii="Wingdings" w:hAnsi="Wingdings" w:hint="default"/>
      </w:rPr>
    </w:lvl>
    <w:lvl w:ilvl="6" w:tplc="0C090001" w:tentative="1">
      <w:start w:val="1"/>
      <w:numFmt w:val="bullet"/>
      <w:lvlText w:val=""/>
      <w:lvlJc w:val="left"/>
      <w:pPr>
        <w:ind w:left="4898" w:hanging="360"/>
      </w:pPr>
      <w:rPr>
        <w:rFonts w:ascii="Symbol" w:hAnsi="Symbol" w:hint="default"/>
      </w:rPr>
    </w:lvl>
    <w:lvl w:ilvl="7" w:tplc="0C090003" w:tentative="1">
      <w:start w:val="1"/>
      <w:numFmt w:val="bullet"/>
      <w:lvlText w:val="o"/>
      <w:lvlJc w:val="left"/>
      <w:pPr>
        <w:ind w:left="5618" w:hanging="360"/>
      </w:pPr>
      <w:rPr>
        <w:rFonts w:ascii="Courier New" w:hAnsi="Courier New" w:cs="Courier New" w:hint="default"/>
      </w:rPr>
    </w:lvl>
    <w:lvl w:ilvl="8" w:tplc="0C090005" w:tentative="1">
      <w:start w:val="1"/>
      <w:numFmt w:val="bullet"/>
      <w:lvlText w:val=""/>
      <w:lvlJc w:val="left"/>
      <w:pPr>
        <w:ind w:left="6338" w:hanging="360"/>
      </w:pPr>
      <w:rPr>
        <w:rFonts w:ascii="Wingdings" w:hAnsi="Wingdings" w:hint="default"/>
      </w:rPr>
    </w:lvl>
  </w:abstractNum>
  <w:abstractNum w:abstractNumId="44" w15:restartNumberingAfterBreak="0">
    <w:nsid w:val="48012212"/>
    <w:multiLevelType w:val="hybridMultilevel"/>
    <w:tmpl w:val="896211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15:restartNumberingAfterBreak="0">
    <w:nsid w:val="4A7D5D19"/>
    <w:multiLevelType w:val="hybridMultilevel"/>
    <w:tmpl w:val="A76EA552"/>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6" w15:restartNumberingAfterBreak="0">
    <w:nsid w:val="4AAB37DA"/>
    <w:multiLevelType w:val="hybridMultilevel"/>
    <w:tmpl w:val="DC8A464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7" w15:restartNumberingAfterBreak="0">
    <w:nsid w:val="4C6D2E79"/>
    <w:multiLevelType w:val="hybridMultilevel"/>
    <w:tmpl w:val="701EB008"/>
    <w:lvl w:ilvl="0" w:tplc="B220E552">
      <w:start w:val="1"/>
      <w:numFmt w:val="lowerLetter"/>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8" w15:restartNumberingAfterBreak="0">
    <w:nsid w:val="504F30C8"/>
    <w:multiLevelType w:val="hybridMultilevel"/>
    <w:tmpl w:val="588203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9" w15:restartNumberingAfterBreak="0">
    <w:nsid w:val="52B22D67"/>
    <w:multiLevelType w:val="hybridMultilevel"/>
    <w:tmpl w:val="2E8E8466"/>
    <w:lvl w:ilvl="0" w:tplc="0C090001">
      <w:start w:val="1"/>
      <w:numFmt w:val="bullet"/>
      <w:lvlText w:val=""/>
      <w:lvlJc w:val="left"/>
      <w:pPr>
        <w:ind w:left="1060" w:hanging="360"/>
      </w:pPr>
      <w:rPr>
        <w:rFonts w:ascii="Symbol" w:hAnsi="Symbol" w:hint="default"/>
      </w:rPr>
    </w:lvl>
    <w:lvl w:ilvl="1" w:tplc="0C090003" w:tentative="1">
      <w:start w:val="1"/>
      <w:numFmt w:val="bullet"/>
      <w:lvlText w:val="o"/>
      <w:lvlJc w:val="left"/>
      <w:pPr>
        <w:ind w:left="1780" w:hanging="360"/>
      </w:pPr>
      <w:rPr>
        <w:rFonts w:ascii="Courier New" w:hAnsi="Courier New" w:cs="Courier New" w:hint="default"/>
      </w:rPr>
    </w:lvl>
    <w:lvl w:ilvl="2" w:tplc="0C090005" w:tentative="1">
      <w:start w:val="1"/>
      <w:numFmt w:val="bullet"/>
      <w:lvlText w:val=""/>
      <w:lvlJc w:val="left"/>
      <w:pPr>
        <w:ind w:left="2500" w:hanging="360"/>
      </w:pPr>
      <w:rPr>
        <w:rFonts w:ascii="Wingdings" w:hAnsi="Wingdings" w:hint="default"/>
      </w:rPr>
    </w:lvl>
    <w:lvl w:ilvl="3" w:tplc="0C090001" w:tentative="1">
      <w:start w:val="1"/>
      <w:numFmt w:val="bullet"/>
      <w:lvlText w:val=""/>
      <w:lvlJc w:val="left"/>
      <w:pPr>
        <w:ind w:left="3220" w:hanging="360"/>
      </w:pPr>
      <w:rPr>
        <w:rFonts w:ascii="Symbol" w:hAnsi="Symbol" w:hint="default"/>
      </w:rPr>
    </w:lvl>
    <w:lvl w:ilvl="4" w:tplc="0C090003" w:tentative="1">
      <w:start w:val="1"/>
      <w:numFmt w:val="bullet"/>
      <w:lvlText w:val="o"/>
      <w:lvlJc w:val="left"/>
      <w:pPr>
        <w:ind w:left="3940" w:hanging="360"/>
      </w:pPr>
      <w:rPr>
        <w:rFonts w:ascii="Courier New" w:hAnsi="Courier New" w:cs="Courier New" w:hint="default"/>
      </w:rPr>
    </w:lvl>
    <w:lvl w:ilvl="5" w:tplc="0C090005" w:tentative="1">
      <w:start w:val="1"/>
      <w:numFmt w:val="bullet"/>
      <w:lvlText w:val=""/>
      <w:lvlJc w:val="left"/>
      <w:pPr>
        <w:ind w:left="4660" w:hanging="360"/>
      </w:pPr>
      <w:rPr>
        <w:rFonts w:ascii="Wingdings" w:hAnsi="Wingdings" w:hint="default"/>
      </w:rPr>
    </w:lvl>
    <w:lvl w:ilvl="6" w:tplc="0C090001" w:tentative="1">
      <w:start w:val="1"/>
      <w:numFmt w:val="bullet"/>
      <w:lvlText w:val=""/>
      <w:lvlJc w:val="left"/>
      <w:pPr>
        <w:ind w:left="5380" w:hanging="360"/>
      </w:pPr>
      <w:rPr>
        <w:rFonts w:ascii="Symbol" w:hAnsi="Symbol" w:hint="default"/>
      </w:rPr>
    </w:lvl>
    <w:lvl w:ilvl="7" w:tplc="0C090003" w:tentative="1">
      <w:start w:val="1"/>
      <w:numFmt w:val="bullet"/>
      <w:lvlText w:val="o"/>
      <w:lvlJc w:val="left"/>
      <w:pPr>
        <w:ind w:left="6100" w:hanging="360"/>
      </w:pPr>
      <w:rPr>
        <w:rFonts w:ascii="Courier New" w:hAnsi="Courier New" w:cs="Courier New" w:hint="default"/>
      </w:rPr>
    </w:lvl>
    <w:lvl w:ilvl="8" w:tplc="0C090005" w:tentative="1">
      <w:start w:val="1"/>
      <w:numFmt w:val="bullet"/>
      <w:lvlText w:val=""/>
      <w:lvlJc w:val="left"/>
      <w:pPr>
        <w:ind w:left="6820" w:hanging="360"/>
      </w:pPr>
      <w:rPr>
        <w:rFonts w:ascii="Wingdings" w:hAnsi="Wingdings" w:hint="default"/>
      </w:rPr>
    </w:lvl>
  </w:abstractNum>
  <w:abstractNum w:abstractNumId="50" w15:restartNumberingAfterBreak="0">
    <w:nsid w:val="54155E53"/>
    <w:multiLevelType w:val="hybridMultilevel"/>
    <w:tmpl w:val="B4BC1150"/>
    <w:lvl w:ilvl="0" w:tplc="F202C560">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1" w15:restartNumberingAfterBreak="0">
    <w:nsid w:val="58CA0750"/>
    <w:multiLevelType w:val="hybridMultilevel"/>
    <w:tmpl w:val="75C8F2B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2" w15:restartNumberingAfterBreak="0">
    <w:nsid w:val="5B051428"/>
    <w:multiLevelType w:val="hybridMultilevel"/>
    <w:tmpl w:val="C98812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3" w15:restartNumberingAfterBreak="0">
    <w:nsid w:val="5C654A7B"/>
    <w:multiLevelType w:val="hybridMultilevel"/>
    <w:tmpl w:val="69AC8D7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4" w15:restartNumberingAfterBreak="0">
    <w:nsid w:val="5C9E5AFE"/>
    <w:multiLevelType w:val="hybridMultilevel"/>
    <w:tmpl w:val="2938D4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5" w15:restartNumberingAfterBreak="0">
    <w:nsid w:val="5CBE35F8"/>
    <w:multiLevelType w:val="hybridMultilevel"/>
    <w:tmpl w:val="42D204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6" w15:restartNumberingAfterBreak="0">
    <w:nsid w:val="5FC5607E"/>
    <w:multiLevelType w:val="hybridMultilevel"/>
    <w:tmpl w:val="06C8808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7" w15:restartNumberingAfterBreak="0">
    <w:nsid w:val="626511A9"/>
    <w:multiLevelType w:val="hybridMultilevel"/>
    <w:tmpl w:val="870A0BB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8" w15:restartNumberingAfterBreak="0">
    <w:nsid w:val="62E3679A"/>
    <w:multiLevelType w:val="hybridMultilevel"/>
    <w:tmpl w:val="73CE0C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9" w15:restartNumberingAfterBreak="0">
    <w:nsid w:val="6E3D5A84"/>
    <w:multiLevelType w:val="hybridMultilevel"/>
    <w:tmpl w:val="82E4F98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0" w15:restartNumberingAfterBreak="0">
    <w:nsid w:val="6F877039"/>
    <w:multiLevelType w:val="hybridMultilevel"/>
    <w:tmpl w:val="4CE200B6"/>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1" w15:restartNumberingAfterBreak="0">
    <w:nsid w:val="71EA7BF4"/>
    <w:multiLevelType w:val="hybridMultilevel"/>
    <w:tmpl w:val="3852F4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2" w15:restartNumberingAfterBreak="0">
    <w:nsid w:val="725F09D8"/>
    <w:multiLevelType w:val="hybridMultilevel"/>
    <w:tmpl w:val="C6FAFB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3" w15:restartNumberingAfterBreak="0">
    <w:nsid w:val="73333263"/>
    <w:multiLevelType w:val="hybridMultilevel"/>
    <w:tmpl w:val="9B58055C"/>
    <w:lvl w:ilvl="0" w:tplc="4380E6FA">
      <w:numFmt w:val="bullet"/>
      <w:lvlText w:val="-"/>
      <w:lvlJc w:val="left"/>
      <w:pPr>
        <w:ind w:left="360" w:hanging="360"/>
      </w:pPr>
      <w:rPr>
        <w:rFonts w:ascii="Calibri" w:eastAsiaTheme="minorHAnsi" w:hAnsi="Calibri" w:cstheme="minorBid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4" w15:restartNumberingAfterBreak="0">
    <w:nsid w:val="73B710CE"/>
    <w:multiLevelType w:val="multilevel"/>
    <w:tmpl w:val="D884BCB2"/>
    <w:lvl w:ilvl="0">
      <w:start w:val="1"/>
      <w:numFmt w:val="bullet"/>
      <w:pStyle w:val="Bullet"/>
      <w:lvlText w:val=""/>
      <w:lvlJc w:val="left"/>
      <w:pPr>
        <w:ind w:left="680" w:hanging="340"/>
      </w:pPr>
      <w:rPr>
        <w:rFonts w:ascii="Wingdings 2" w:hAnsi="Wingdings 2" w:hint="default"/>
        <w:color w:val="404040" w:themeColor="text1" w:themeTint="BF"/>
        <w:position w:val="3"/>
        <w:sz w:val="10"/>
      </w:rPr>
    </w:lvl>
    <w:lvl w:ilvl="1">
      <w:start w:val="1"/>
      <w:numFmt w:val="bullet"/>
      <w:lvlText w:val=""/>
      <w:lvlJc w:val="left"/>
      <w:pPr>
        <w:ind w:left="1020" w:hanging="340"/>
      </w:pPr>
      <w:rPr>
        <w:rFonts w:ascii="Wingdings 2" w:hAnsi="Wingdings 2" w:hint="default"/>
        <w:color w:val="404040" w:themeColor="text1" w:themeTint="BF"/>
        <w:position w:val="3"/>
        <w:sz w:val="10"/>
      </w:rPr>
    </w:lvl>
    <w:lvl w:ilvl="2">
      <w:start w:val="1"/>
      <w:numFmt w:val="bullet"/>
      <w:lvlText w:val=""/>
      <w:lvlJc w:val="left"/>
      <w:pPr>
        <w:ind w:left="1360" w:hanging="340"/>
      </w:pPr>
      <w:rPr>
        <w:rFonts w:ascii="Wingdings 2" w:hAnsi="Wingdings 2" w:hint="default"/>
        <w:color w:val="404040" w:themeColor="text1" w:themeTint="BF"/>
        <w:position w:val="4"/>
        <w:sz w:val="10"/>
      </w:rPr>
    </w:lvl>
    <w:lvl w:ilvl="3">
      <w:start w:val="1"/>
      <w:numFmt w:val="bullet"/>
      <w:lvlText w:val=""/>
      <w:lvlJc w:val="left"/>
      <w:pPr>
        <w:ind w:left="1700" w:hanging="340"/>
      </w:pPr>
      <w:rPr>
        <w:rFonts w:ascii="Wingdings 2" w:hAnsi="Wingdings 2" w:hint="default"/>
        <w:color w:val="404040" w:themeColor="text1" w:themeTint="BF"/>
        <w:position w:val="3"/>
        <w:sz w:val="10"/>
      </w:rPr>
    </w:lvl>
    <w:lvl w:ilvl="4">
      <w:start w:val="1"/>
      <w:numFmt w:val="none"/>
      <w:lvlText w:val=""/>
      <w:lvlJc w:val="left"/>
      <w:pPr>
        <w:ind w:left="2040" w:hanging="340"/>
      </w:pPr>
      <w:rPr>
        <w:rFonts w:hint="default"/>
        <w:color w:val="404040" w:themeColor="text1" w:themeTint="BF"/>
        <w:position w:val="3"/>
        <w:sz w:val="10"/>
      </w:rPr>
    </w:lvl>
    <w:lvl w:ilvl="5">
      <w:start w:val="1"/>
      <w:numFmt w:val="none"/>
      <w:lvlText w:val=""/>
      <w:lvlJc w:val="left"/>
      <w:pPr>
        <w:ind w:left="2380" w:hanging="340"/>
      </w:pPr>
      <w:rPr>
        <w:rFonts w:hint="default"/>
        <w:color w:val="404040" w:themeColor="text1" w:themeTint="BF"/>
        <w:position w:val="3"/>
        <w:sz w:val="10"/>
      </w:rPr>
    </w:lvl>
    <w:lvl w:ilvl="6">
      <w:start w:val="1"/>
      <w:numFmt w:val="none"/>
      <w:lvlText w:val=""/>
      <w:lvlJc w:val="left"/>
      <w:pPr>
        <w:ind w:left="2720" w:hanging="340"/>
      </w:pPr>
      <w:rPr>
        <w:rFonts w:hint="default"/>
        <w:color w:val="404040" w:themeColor="text1" w:themeTint="BF"/>
        <w:position w:val="3"/>
        <w:sz w:val="10"/>
      </w:rPr>
    </w:lvl>
    <w:lvl w:ilvl="7">
      <w:start w:val="1"/>
      <w:numFmt w:val="none"/>
      <w:lvlText w:val=""/>
      <w:lvlJc w:val="left"/>
      <w:pPr>
        <w:ind w:left="3060" w:hanging="340"/>
      </w:pPr>
      <w:rPr>
        <w:rFonts w:hint="default"/>
        <w:color w:val="404040" w:themeColor="text1" w:themeTint="BF"/>
        <w:position w:val="3"/>
        <w:sz w:val="10"/>
      </w:rPr>
    </w:lvl>
    <w:lvl w:ilvl="8">
      <w:start w:val="1"/>
      <w:numFmt w:val="none"/>
      <w:lvlText w:val=""/>
      <w:lvlJc w:val="left"/>
      <w:pPr>
        <w:ind w:left="3400" w:hanging="340"/>
      </w:pPr>
      <w:rPr>
        <w:rFonts w:hint="default"/>
        <w:color w:val="404040" w:themeColor="text1" w:themeTint="BF"/>
        <w:position w:val="3"/>
        <w:sz w:val="10"/>
      </w:rPr>
    </w:lvl>
  </w:abstractNum>
  <w:abstractNum w:abstractNumId="65" w15:restartNumberingAfterBreak="0">
    <w:nsid w:val="73E5685D"/>
    <w:multiLevelType w:val="hybridMultilevel"/>
    <w:tmpl w:val="ACF2537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6" w15:restartNumberingAfterBreak="0">
    <w:nsid w:val="75A20E95"/>
    <w:multiLevelType w:val="hybridMultilevel"/>
    <w:tmpl w:val="3BFA3B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7" w15:restartNumberingAfterBreak="0">
    <w:nsid w:val="76B54D00"/>
    <w:multiLevelType w:val="hybridMultilevel"/>
    <w:tmpl w:val="79D09228"/>
    <w:lvl w:ilvl="0" w:tplc="0C090001">
      <w:start w:val="1"/>
      <w:numFmt w:val="bullet"/>
      <w:lvlText w:val=""/>
      <w:lvlJc w:val="left"/>
      <w:pPr>
        <w:ind w:left="1060" w:hanging="360"/>
      </w:pPr>
      <w:rPr>
        <w:rFonts w:ascii="Symbol" w:hAnsi="Symbol" w:hint="default"/>
      </w:rPr>
    </w:lvl>
    <w:lvl w:ilvl="1" w:tplc="0C090003">
      <w:start w:val="1"/>
      <w:numFmt w:val="bullet"/>
      <w:lvlText w:val="o"/>
      <w:lvlJc w:val="left"/>
      <w:pPr>
        <w:ind w:left="1780" w:hanging="360"/>
      </w:pPr>
      <w:rPr>
        <w:rFonts w:ascii="Courier New" w:hAnsi="Courier New" w:cs="Courier New" w:hint="default"/>
      </w:rPr>
    </w:lvl>
    <w:lvl w:ilvl="2" w:tplc="0C090005" w:tentative="1">
      <w:start w:val="1"/>
      <w:numFmt w:val="bullet"/>
      <w:lvlText w:val=""/>
      <w:lvlJc w:val="left"/>
      <w:pPr>
        <w:ind w:left="2500" w:hanging="360"/>
      </w:pPr>
      <w:rPr>
        <w:rFonts w:ascii="Wingdings" w:hAnsi="Wingdings" w:hint="default"/>
      </w:rPr>
    </w:lvl>
    <w:lvl w:ilvl="3" w:tplc="0C090001" w:tentative="1">
      <w:start w:val="1"/>
      <w:numFmt w:val="bullet"/>
      <w:lvlText w:val=""/>
      <w:lvlJc w:val="left"/>
      <w:pPr>
        <w:ind w:left="3220" w:hanging="360"/>
      </w:pPr>
      <w:rPr>
        <w:rFonts w:ascii="Symbol" w:hAnsi="Symbol" w:hint="default"/>
      </w:rPr>
    </w:lvl>
    <w:lvl w:ilvl="4" w:tplc="0C090003" w:tentative="1">
      <w:start w:val="1"/>
      <w:numFmt w:val="bullet"/>
      <w:lvlText w:val="o"/>
      <w:lvlJc w:val="left"/>
      <w:pPr>
        <w:ind w:left="3940" w:hanging="360"/>
      </w:pPr>
      <w:rPr>
        <w:rFonts w:ascii="Courier New" w:hAnsi="Courier New" w:cs="Courier New" w:hint="default"/>
      </w:rPr>
    </w:lvl>
    <w:lvl w:ilvl="5" w:tplc="0C090005" w:tentative="1">
      <w:start w:val="1"/>
      <w:numFmt w:val="bullet"/>
      <w:lvlText w:val=""/>
      <w:lvlJc w:val="left"/>
      <w:pPr>
        <w:ind w:left="4660" w:hanging="360"/>
      </w:pPr>
      <w:rPr>
        <w:rFonts w:ascii="Wingdings" w:hAnsi="Wingdings" w:hint="default"/>
      </w:rPr>
    </w:lvl>
    <w:lvl w:ilvl="6" w:tplc="0C090001" w:tentative="1">
      <w:start w:val="1"/>
      <w:numFmt w:val="bullet"/>
      <w:lvlText w:val=""/>
      <w:lvlJc w:val="left"/>
      <w:pPr>
        <w:ind w:left="5380" w:hanging="360"/>
      </w:pPr>
      <w:rPr>
        <w:rFonts w:ascii="Symbol" w:hAnsi="Symbol" w:hint="default"/>
      </w:rPr>
    </w:lvl>
    <w:lvl w:ilvl="7" w:tplc="0C090003" w:tentative="1">
      <w:start w:val="1"/>
      <w:numFmt w:val="bullet"/>
      <w:lvlText w:val="o"/>
      <w:lvlJc w:val="left"/>
      <w:pPr>
        <w:ind w:left="6100" w:hanging="360"/>
      </w:pPr>
      <w:rPr>
        <w:rFonts w:ascii="Courier New" w:hAnsi="Courier New" w:cs="Courier New" w:hint="default"/>
      </w:rPr>
    </w:lvl>
    <w:lvl w:ilvl="8" w:tplc="0C090005" w:tentative="1">
      <w:start w:val="1"/>
      <w:numFmt w:val="bullet"/>
      <w:lvlText w:val=""/>
      <w:lvlJc w:val="left"/>
      <w:pPr>
        <w:ind w:left="6820" w:hanging="360"/>
      </w:pPr>
      <w:rPr>
        <w:rFonts w:ascii="Wingdings" w:hAnsi="Wingdings" w:hint="default"/>
      </w:rPr>
    </w:lvl>
  </w:abstractNum>
  <w:abstractNum w:abstractNumId="68" w15:restartNumberingAfterBreak="0">
    <w:nsid w:val="7ADA5F4B"/>
    <w:multiLevelType w:val="hybridMultilevel"/>
    <w:tmpl w:val="FF3E9C86"/>
    <w:lvl w:ilvl="0" w:tplc="4380E6FA">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9" w15:restartNumberingAfterBreak="0">
    <w:nsid w:val="7D394346"/>
    <w:multiLevelType w:val="hybridMultilevel"/>
    <w:tmpl w:val="1E46DF2C"/>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0" w15:restartNumberingAfterBreak="0">
    <w:nsid w:val="7DA32F3D"/>
    <w:multiLevelType w:val="hybridMultilevel"/>
    <w:tmpl w:val="EE247D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1" w15:restartNumberingAfterBreak="0">
    <w:nsid w:val="7E293CA7"/>
    <w:multiLevelType w:val="hybridMultilevel"/>
    <w:tmpl w:val="1F6836C0"/>
    <w:lvl w:ilvl="0" w:tplc="F202C560">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2" w15:restartNumberingAfterBreak="0">
    <w:nsid w:val="7F1B755A"/>
    <w:multiLevelType w:val="hybridMultilevel"/>
    <w:tmpl w:val="B2888C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46"/>
  </w:num>
  <w:num w:numId="2">
    <w:abstractNumId w:val="50"/>
  </w:num>
  <w:num w:numId="3">
    <w:abstractNumId w:val="71"/>
  </w:num>
  <w:num w:numId="4">
    <w:abstractNumId w:val="25"/>
  </w:num>
  <w:num w:numId="5">
    <w:abstractNumId w:val="27"/>
  </w:num>
  <w:num w:numId="6">
    <w:abstractNumId w:val="1"/>
  </w:num>
  <w:num w:numId="7">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51"/>
  </w:num>
  <w:num w:numId="10">
    <w:abstractNumId w:val="70"/>
  </w:num>
  <w:num w:numId="11">
    <w:abstractNumId w:val="64"/>
  </w:num>
  <w:num w:numId="12">
    <w:abstractNumId w:val="6"/>
  </w:num>
  <w:num w:numId="13">
    <w:abstractNumId w:val="36"/>
  </w:num>
  <w:num w:numId="14">
    <w:abstractNumId w:val="42"/>
  </w:num>
  <w:num w:numId="15">
    <w:abstractNumId w:val="62"/>
  </w:num>
  <w:num w:numId="16">
    <w:abstractNumId w:val="72"/>
  </w:num>
  <w:num w:numId="17">
    <w:abstractNumId w:val="45"/>
  </w:num>
  <w:num w:numId="18">
    <w:abstractNumId w:val="67"/>
  </w:num>
  <w:num w:numId="19">
    <w:abstractNumId w:val="49"/>
  </w:num>
  <w:num w:numId="20">
    <w:abstractNumId w:val="64"/>
  </w:num>
  <w:num w:numId="21">
    <w:abstractNumId w:val="64"/>
  </w:num>
  <w:num w:numId="22">
    <w:abstractNumId w:val="2"/>
  </w:num>
  <w:num w:numId="23">
    <w:abstractNumId w:val="16"/>
  </w:num>
  <w:num w:numId="24">
    <w:abstractNumId w:val="11"/>
  </w:num>
  <w:num w:numId="25">
    <w:abstractNumId w:val="14"/>
  </w:num>
  <w:num w:numId="26">
    <w:abstractNumId w:val="32"/>
  </w:num>
  <w:num w:numId="27">
    <w:abstractNumId w:val="61"/>
  </w:num>
  <w:num w:numId="28">
    <w:abstractNumId w:val="35"/>
  </w:num>
  <w:num w:numId="29">
    <w:abstractNumId w:val="5"/>
  </w:num>
  <w:num w:numId="30">
    <w:abstractNumId w:val="13"/>
  </w:num>
  <w:num w:numId="31">
    <w:abstractNumId w:val="33"/>
  </w:num>
  <w:num w:numId="32">
    <w:abstractNumId w:val="56"/>
  </w:num>
  <w:num w:numId="33">
    <w:abstractNumId w:val="40"/>
  </w:num>
  <w:num w:numId="34">
    <w:abstractNumId w:val="48"/>
  </w:num>
  <w:num w:numId="35">
    <w:abstractNumId w:val="55"/>
  </w:num>
  <w:num w:numId="36">
    <w:abstractNumId w:val="15"/>
  </w:num>
  <w:num w:numId="37">
    <w:abstractNumId w:val="7"/>
  </w:num>
  <w:num w:numId="38">
    <w:abstractNumId w:val="20"/>
  </w:num>
  <w:num w:numId="39">
    <w:abstractNumId w:val="19"/>
  </w:num>
  <w:num w:numId="40">
    <w:abstractNumId w:val="52"/>
  </w:num>
  <w:num w:numId="41">
    <w:abstractNumId w:val="66"/>
  </w:num>
  <w:num w:numId="42">
    <w:abstractNumId w:val="17"/>
  </w:num>
  <w:num w:numId="43">
    <w:abstractNumId w:val="18"/>
  </w:num>
  <w:num w:numId="44">
    <w:abstractNumId w:val="29"/>
  </w:num>
  <w:num w:numId="45">
    <w:abstractNumId w:val="24"/>
  </w:num>
  <w:num w:numId="46">
    <w:abstractNumId w:val="53"/>
  </w:num>
  <w:num w:numId="47">
    <w:abstractNumId w:val="37"/>
  </w:num>
  <w:num w:numId="48">
    <w:abstractNumId w:val="10"/>
  </w:num>
  <w:num w:numId="49">
    <w:abstractNumId w:val="60"/>
  </w:num>
  <w:num w:numId="50">
    <w:abstractNumId w:val="65"/>
  </w:num>
  <w:num w:numId="51">
    <w:abstractNumId w:val="26"/>
  </w:num>
  <w:num w:numId="52">
    <w:abstractNumId w:val="3"/>
  </w:num>
  <w:num w:numId="53">
    <w:abstractNumId w:val="47"/>
  </w:num>
  <w:num w:numId="54">
    <w:abstractNumId w:val="6"/>
  </w:num>
  <w:num w:numId="55">
    <w:abstractNumId w:val="6"/>
  </w:num>
  <w:num w:numId="56">
    <w:abstractNumId w:val="23"/>
    <w:lvlOverride w:ilvl="0">
      <w:lvl w:ilvl="0">
        <w:start w:val="1"/>
        <w:numFmt w:val="bullet"/>
        <w:lvlText w:val=""/>
        <w:lvlJc w:val="left"/>
        <w:pPr>
          <w:ind w:left="369" w:hanging="369"/>
        </w:pPr>
        <w:rPr>
          <w:rFonts w:ascii="Symbol" w:hAnsi="Symbol" w:hint="default"/>
          <w:color w:val="auto"/>
        </w:rPr>
      </w:lvl>
    </w:lvlOverride>
  </w:num>
  <w:num w:numId="57">
    <w:abstractNumId w:val="23"/>
    <w:lvlOverride w:ilvl="0">
      <w:lvl w:ilvl="0">
        <w:start w:val="1"/>
        <w:numFmt w:val="bullet"/>
        <w:lvlText w:val=""/>
        <w:lvlJc w:val="left"/>
        <w:pPr>
          <w:ind w:left="369" w:hanging="369"/>
        </w:pPr>
        <w:rPr>
          <w:rFonts w:ascii="Symbol" w:hAnsi="Symbol" w:hint="default"/>
          <w:sz w:val="24"/>
          <w:szCs w:val="24"/>
        </w:rPr>
      </w:lvl>
    </w:lvlOverride>
    <w:lvlOverride w:ilvl="1">
      <w:lvl w:ilvl="1">
        <w:start w:val="1"/>
        <w:numFmt w:val="none"/>
        <w:lvlText w:val="-"/>
        <w:lvlJc w:val="left"/>
        <w:pPr>
          <w:ind w:left="1077" w:hanging="368"/>
        </w:pPr>
      </w:lvl>
    </w:lvlOverride>
    <w:lvlOverride w:ilvl="2">
      <w:lvl w:ilvl="2">
        <w:start w:val="1"/>
        <w:numFmt w:val="decimal"/>
        <w:lvlText w:val=""/>
        <w:lvlJc w:val="left"/>
      </w:lvl>
    </w:lvlOverride>
    <w:lvlOverride w:ilvl="3">
      <w:lvl w:ilvl="3">
        <w:start w:val="1"/>
        <w:numFmt w:val="decimal"/>
        <w:lvlText w:val=""/>
        <w:lvlJc w:val="left"/>
      </w:lvl>
    </w:lvlOverride>
    <w:lvlOverride w:ilvl="4">
      <w:lvl w:ilvl="4">
        <w:start w:val="1"/>
        <w:numFmt w:val="decimal"/>
        <w:lvlText w:val=""/>
        <w:lvlJc w:val="left"/>
      </w:lvl>
    </w:lvlOverride>
    <w:lvlOverride w:ilvl="5">
      <w:lvl w:ilvl="5">
        <w:start w:val="1"/>
        <w:numFmt w:val="decimal"/>
        <w:lvlText w:val=""/>
        <w:lvlJc w:val="left"/>
      </w:lvl>
    </w:lvlOverride>
    <w:lvlOverride w:ilvl="6">
      <w:lvl w:ilvl="6">
        <w:start w:val="1"/>
        <w:numFmt w:val="decimal"/>
        <w:lvlText w:val=""/>
        <w:lvlJc w:val="left"/>
      </w:lvl>
    </w:lvlOverride>
    <w:lvlOverride w:ilvl="7">
      <w:lvl w:ilvl="7">
        <w:start w:val="1"/>
        <w:numFmt w:val="decimal"/>
        <w:lvlText w:val=""/>
        <w:lvlJc w:val="left"/>
      </w:lvl>
    </w:lvlOverride>
    <w:lvlOverride w:ilvl="8">
      <w:lvl w:ilvl="8">
        <w:start w:val="1"/>
        <w:numFmt w:val="decimal"/>
        <w:lvlText w:val=""/>
        <w:lvlJc w:val="left"/>
      </w:lvl>
    </w:lvlOverride>
  </w:num>
  <w:num w:numId="58">
    <w:abstractNumId w:val="39"/>
  </w:num>
  <w:num w:numId="59">
    <w:abstractNumId w:val="41"/>
  </w:num>
  <w:num w:numId="60">
    <w:abstractNumId w:val="34"/>
  </w:num>
  <w:num w:numId="61">
    <w:abstractNumId w:val="44"/>
  </w:num>
  <w:num w:numId="62">
    <w:abstractNumId w:val="4"/>
  </w:num>
  <w:num w:numId="63">
    <w:abstractNumId w:val="12"/>
  </w:num>
  <w:num w:numId="64">
    <w:abstractNumId w:val="31"/>
  </w:num>
  <w:num w:numId="65">
    <w:abstractNumId w:val="57"/>
  </w:num>
  <w:num w:numId="66">
    <w:abstractNumId w:val="22"/>
  </w:num>
  <w:num w:numId="67">
    <w:abstractNumId w:val="54"/>
  </w:num>
  <w:num w:numId="68">
    <w:abstractNumId w:val="58"/>
  </w:num>
  <w:num w:numId="69">
    <w:abstractNumId w:val="59"/>
  </w:num>
  <w:num w:numId="70">
    <w:abstractNumId w:val="38"/>
  </w:num>
  <w:num w:numId="71">
    <w:abstractNumId w:val="28"/>
  </w:num>
  <w:num w:numId="72">
    <w:abstractNumId w:val="43"/>
  </w:num>
  <w:num w:numId="73">
    <w:abstractNumId w:val="8"/>
  </w:num>
  <w:num w:numId="74">
    <w:abstractNumId w:val="30"/>
  </w:num>
  <w:num w:numId="75">
    <w:abstractNumId w:val="21"/>
  </w:num>
  <w:num w:numId="76">
    <w:abstractNumId w:val="69"/>
  </w:num>
  <w:num w:numId="77">
    <w:abstractNumId w:val="9"/>
  </w:num>
  <w:num w:numId="78">
    <w:abstractNumId w:val="68"/>
  </w:num>
  <w:num w:numId="79">
    <w:abstractNumId w:val="63"/>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defaultTabStop w:val="720"/>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487A"/>
    <w:rsid w:val="00002E80"/>
    <w:rsid w:val="00004013"/>
    <w:rsid w:val="00004DD5"/>
    <w:rsid w:val="00007C96"/>
    <w:rsid w:val="00010BBD"/>
    <w:rsid w:val="00012E50"/>
    <w:rsid w:val="00015E2F"/>
    <w:rsid w:val="0001791B"/>
    <w:rsid w:val="00021078"/>
    <w:rsid w:val="000218D9"/>
    <w:rsid w:val="000228E2"/>
    <w:rsid w:val="00023300"/>
    <w:rsid w:val="00024DB1"/>
    <w:rsid w:val="000257EC"/>
    <w:rsid w:val="00025B54"/>
    <w:rsid w:val="0002710F"/>
    <w:rsid w:val="00027326"/>
    <w:rsid w:val="000276A1"/>
    <w:rsid w:val="000276B0"/>
    <w:rsid w:val="00030055"/>
    <w:rsid w:val="0003068C"/>
    <w:rsid w:val="00030B8B"/>
    <w:rsid w:val="0003171F"/>
    <w:rsid w:val="00032EE7"/>
    <w:rsid w:val="00033190"/>
    <w:rsid w:val="0003465D"/>
    <w:rsid w:val="00035C8D"/>
    <w:rsid w:val="000368D7"/>
    <w:rsid w:val="00040C26"/>
    <w:rsid w:val="0004149D"/>
    <w:rsid w:val="00041AFA"/>
    <w:rsid w:val="00041C02"/>
    <w:rsid w:val="00042034"/>
    <w:rsid w:val="000472DD"/>
    <w:rsid w:val="000504AA"/>
    <w:rsid w:val="00051B6F"/>
    <w:rsid w:val="00051F32"/>
    <w:rsid w:val="000533C0"/>
    <w:rsid w:val="0005492C"/>
    <w:rsid w:val="0005602F"/>
    <w:rsid w:val="00057086"/>
    <w:rsid w:val="0006164D"/>
    <w:rsid w:val="00062BFE"/>
    <w:rsid w:val="00063143"/>
    <w:rsid w:val="0006393B"/>
    <w:rsid w:val="000653EF"/>
    <w:rsid w:val="000655FB"/>
    <w:rsid w:val="000675DA"/>
    <w:rsid w:val="0006771F"/>
    <w:rsid w:val="000706D8"/>
    <w:rsid w:val="00071D5A"/>
    <w:rsid w:val="00071F38"/>
    <w:rsid w:val="00072283"/>
    <w:rsid w:val="00072B51"/>
    <w:rsid w:val="00073F8A"/>
    <w:rsid w:val="00074565"/>
    <w:rsid w:val="00076104"/>
    <w:rsid w:val="00076339"/>
    <w:rsid w:val="00076F88"/>
    <w:rsid w:val="000775F1"/>
    <w:rsid w:val="00077A4F"/>
    <w:rsid w:val="00081AE2"/>
    <w:rsid w:val="000825D3"/>
    <w:rsid w:val="000826B6"/>
    <w:rsid w:val="00082B77"/>
    <w:rsid w:val="00084B22"/>
    <w:rsid w:val="000861D9"/>
    <w:rsid w:val="0008723C"/>
    <w:rsid w:val="0009264D"/>
    <w:rsid w:val="00092B20"/>
    <w:rsid w:val="000964DF"/>
    <w:rsid w:val="000A1629"/>
    <w:rsid w:val="000A1A7F"/>
    <w:rsid w:val="000A2D37"/>
    <w:rsid w:val="000A2F6C"/>
    <w:rsid w:val="000A76A0"/>
    <w:rsid w:val="000B2DA0"/>
    <w:rsid w:val="000C0B05"/>
    <w:rsid w:val="000C190F"/>
    <w:rsid w:val="000C1EB4"/>
    <w:rsid w:val="000C2A83"/>
    <w:rsid w:val="000C32C0"/>
    <w:rsid w:val="000C38C0"/>
    <w:rsid w:val="000C45E3"/>
    <w:rsid w:val="000C4C08"/>
    <w:rsid w:val="000C5F2B"/>
    <w:rsid w:val="000C6C70"/>
    <w:rsid w:val="000C7D27"/>
    <w:rsid w:val="000D04C1"/>
    <w:rsid w:val="000D3047"/>
    <w:rsid w:val="000E0919"/>
    <w:rsid w:val="000E148C"/>
    <w:rsid w:val="000E189F"/>
    <w:rsid w:val="000E19ED"/>
    <w:rsid w:val="000E2939"/>
    <w:rsid w:val="000E45D8"/>
    <w:rsid w:val="000E60EE"/>
    <w:rsid w:val="000F1C5C"/>
    <w:rsid w:val="000F24CD"/>
    <w:rsid w:val="000F3676"/>
    <w:rsid w:val="000F5C44"/>
    <w:rsid w:val="000F6A79"/>
    <w:rsid w:val="000F707A"/>
    <w:rsid w:val="000F7E29"/>
    <w:rsid w:val="00100069"/>
    <w:rsid w:val="00101ACE"/>
    <w:rsid w:val="00102BAD"/>
    <w:rsid w:val="00102F1F"/>
    <w:rsid w:val="00102F9C"/>
    <w:rsid w:val="00103E0A"/>
    <w:rsid w:val="00104108"/>
    <w:rsid w:val="00104466"/>
    <w:rsid w:val="00105E76"/>
    <w:rsid w:val="00106219"/>
    <w:rsid w:val="001069FA"/>
    <w:rsid w:val="00110064"/>
    <w:rsid w:val="001103F8"/>
    <w:rsid w:val="00112037"/>
    <w:rsid w:val="00112816"/>
    <w:rsid w:val="00114BD6"/>
    <w:rsid w:val="00114DC9"/>
    <w:rsid w:val="001160DD"/>
    <w:rsid w:val="00122029"/>
    <w:rsid w:val="00123C2E"/>
    <w:rsid w:val="001246FA"/>
    <w:rsid w:val="00124BD4"/>
    <w:rsid w:val="001352E3"/>
    <w:rsid w:val="0014036C"/>
    <w:rsid w:val="0014088A"/>
    <w:rsid w:val="00140B04"/>
    <w:rsid w:val="00140B16"/>
    <w:rsid w:val="00140C45"/>
    <w:rsid w:val="00140FC3"/>
    <w:rsid w:val="00142D04"/>
    <w:rsid w:val="00143E8C"/>
    <w:rsid w:val="00145608"/>
    <w:rsid w:val="00145A14"/>
    <w:rsid w:val="00145CA5"/>
    <w:rsid w:val="00146CC0"/>
    <w:rsid w:val="00146F74"/>
    <w:rsid w:val="00151227"/>
    <w:rsid w:val="00151259"/>
    <w:rsid w:val="00152AB3"/>
    <w:rsid w:val="00153C18"/>
    <w:rsid w:val="0015417F"/>
    <w:rsid w:val="001549DE"/>
    <w:rsid w:val="00156AC5"/>
    <w:rsid w:val="00160867"/>
    <w:rsid w:val="00161DE2"/>
    <w:rsid w:val="0016294A"/>
    <w:rsid w:val="00164BCE"/>
    <w:rsid w:val="001650C0"/>
    <w:rsid w:val="00167F78"/>
    <w:rsid w:val="00172785"/>
    <w:rsid w:val="00172B27"/>
    <w:rsid w:val="001730CA"/>
    <w:rsid w:val="00175BE7"/>
    <w:rsid w:val="001767A1"/>
    <w:rsid w:val="00177F8E"/>
    <w:rsid w:val="001808A9"/>
    <w:rsid w:val="001816DE"/>
    <w:rsid w:val="00182E6C"/>
    <w:rsid w:val="001833B9"/>
    <w:rsid w:val="00183E0D"/>
    <w:rsid w:val="00185D40"/>
    <w:rsid w:val="001878D9"/>
    <w:rsid w:val="00191573"/>
    <w:rsid w:val="001920B2"/>
    <w:rsid w:val="00192E6F"/>
    <w:rsid w:val="00194B29"/>
    <w:rsid w:val="00195665"/>
    <w:rsid w:val="00196865"/>
    <w:rsid w:val="00196F11"/>
    <w:rsid w:val="001973A9"/>
    <w:rsid w:val="001A18C0"/>
    <w:rsid w:val="001A24C9"/>
    <w:rsid w:val="001A5499"/>
    <w:rsid w:val="001B02A9"/>
    <w:rsid w:val="001B097D"/>
    <w:rsid w:val="001B2BA0"/>
    <w:rsid w:val="001B2C78"/>
    <w:rsid w:val="001B3910"/>
    <w:rsid w:val="001B4011"/>
    <w:rsid w:val="001B5EA2"/>
    <w:rsid w:val="001C0BD9"/>
    <w:rsid w:val="001C12AD"/>
    <w:rsid w:val="001C1DBD"/>
    <w:rsid w:val="001C240D"/>
    <w:rsid w:val="001C3AD5"/>
    <w:rsid w:val="001C3C31"/>
    <w:rsid w:val="001C5BFB"/>
    <w:rsid w:val="001C742E"/>
    <w:rsid w:val="001D0604"/>
    <w:rsid w:val="001D0706"/>
    <w:rsid w:val="001D0CBD"/>
    <w:rsid w:val="001D23A9"/>
    <w:rsid w:val="001D24DD"/>
    <w:rsid w:val="001D300C"/>
    <w:rsid w:val="001D3E73"/>
    <w:rsid w:val="001D60D0"/>
    <w:rsid w:val="001E11B5"/>
    <w:rsid w:val="001E1218"/>
    <w:rsid w:val="001E17D2"/>
    <w:rsid w:val="001E2679"/>
    <w:rsid w:val="001E5C24"/>
    <w:rsid w:val="001E7096"/>
    <w:rsid w:val="001E7287"/>
    <w:rsid w:val="001F2588"/>
    <w:rsid w:val="001F26FD"/>
    <w:rsid w:val="001F34F2"/>
    <w:rsid w:val="001F3AC5"/>
    <w:rsid w:val="001F44C2"/>
    <w:rsid w:val="001F5D3B"/>
    <w:rsid w:val="001F73AD"/>
    <w:rsid w:val="00200632"/>
    <w:rsid w:val="002022C2"/>
    <w:rsid w:val="002022D8"/>
    <w:rsid w:val="00202981"/>
    <w:rsid w:val="002030D5"/>
    <w:rsid w:val="00203F43"/>
    <w:rsid w:val="00207188"/>
    <w:rsid w:val="002110D7"/>
    <w:rsid w:val="00214081"/>
    <w:rsid w:val="00216EDD"/>
    <w:rsid w:val="002217A7"/>
    <w:rsid w:val="00221C23"/>
    <w:rsid w:val="00225051"/>
    <w:rsid w:val="00227BF7"/>
    <w:rsid w:val="00232D8C"/>
    <w:rsid w:val="00236CB5"/>
    <w:rsid w:val="00240316"/>
    <w:rsid w:val="00240B91"/>
    <w:rsid w:val="002414E9"/>
    <w:rsid w:val="002463FE"/>
    <w:rsid w:val="00246DC7"/>
    <w:rsid w:val="00251F02"/>
    <w:rsid w:val="00252805"/>
    <w:rsid w:val="002541FA"/>
    <w:rsid w:val="00254451"/>
    <w:rsid w:val="00254795"/>
    <w:rsid w:val="0025494C"/>
    <w:rsid w:val="00255461"/>
    <w:rsid w:val="00255978"/>
    <w:rsid w:val="00257A06"/>
    <w:rsid w:val="00260D86"/>
    <w:rsid w:val="00260E34"/>
    <w:rsid w:val="002642F3"/>
    <w:rsid w:val="002647F4"/>
    <w:rsid w:val="00264E1C"/>
    <w:rsid w:val="00265F1B"/>
    <w:rsid w:val="0026710B"/>
    <w:rsid w:val="00267487"/>
    <w:rsid w:val="00270E9D"/>
    <w:rsid w:val="00272632"/>
    <w:rsid w:val="0027619D"/>
    <w:rsid w:val="00277C1B"/>
    <w:rsid w:val="00277CA7"/>
    <w:rsid w:val="00280F98"/>
    <w:rsid w:val="0028135C"/>
    <w:rsid w:val="002818A6"/>
    <w:rsid w:val="00285E96"/>
    <w:rsid w:val="00287ADD"/>
    <w:rsid w:val="002905D1"/>
    <w:rsid w:val="0029200A"/>
    <w:rsid w:val="00292450"/>
    <w:rsid w:val="002947F5"/>
    <w:rsid w:val="002979ED"/>
    <w:rsid w:val="002A240F"/>
    <w:rsid w:val="002A24EC"/>
    <w:rsid w:val="002A440C"/>
    <w:rsid w:val="002A5810"/>
    <w:rsid w:val="002A6426"/>
    <w:rsid w:val="002B0469"/>
    <w:rsid w:val="002B0A2B"/>
    <w:rsid w:val="002B0FCC"/>
    <w:rsid w:val="002B1BCC"/>
    <w:rsid w:val="002B1E6D"/>
    <w:rsid w:val="002B41B1"/>
    <w:rsid w:val="002B70F6"/>
    <w:rsid w:val="002B7F63"/>
    <w:rsid w:val="002C130A"/>
    <w:rsid w:val="002C5DF9"/>
    <w:rsid w:val="002C5F72"/>
    <w:rsid w:val="002C761A"/>
    <w:rsid w:val="002D0216"/>
    <w:rsid w:val="002D0EC6"/>
    <w:rsid w:val="002D5E18"/>
    <w:rsid w:val="002D617C"/>
    <w:rsid w:val="002D69F2"/>
    <w:rsid w:val="002E0537"/>
    <w:rsid w:val="002E2081"/>
    <w:rsid w:val="002E3F93"/>
    <w:rsid w:val="002E600C"/>
    <w:rsid w:val="002E6809"/>
    <w:rsid w:val="002E6D0B"/>
    <w:rsid w:val="002F1791"/>
    <w:rsid w:val="002F1BBA"/>
    <w:rsid w:val="002F2F6A"/>
    <w:rsid w:val="002F3309"/>
    <w:rsid w:val="002F4543"/>
    <w:rsid w:val="002F5485"/>
    <w:rsid w:val="002F5E65"/>
    <w:rsid w:val="002F5E71"/>
    <w:rsid w:val="002F7C7C"/>
    <w:rsid w:val="00303FCA"/>
    <w:rsid w:val="00304875"/>
    <w:rsid w:val="003058AD"/>
    <w:rsid w:val="00305AE9"/>
    <w:rsid w:val="00306B6C"/>
    <w:rsid w:val="00307DC2"/>
    <w:rsid w:val="00307E70"/>
    <w:rsid w:val="00310984"/>
    <w:rsid w:val="00311413"/>
    <w:rsid w:val="0031192B"/>
    <w:rsid w:val="00312435"/>
    <w:rsid w:val="00313079"/>
    <w:rsid w:val="00314F38"/>
    <w:rsid w:val="00316C2D"/>
    <w:rsid w:val="003171E1"/>
    <w:rsid w:val="00317596"/>
    <w:rsid w:val="00320A3B"/>
    <w:rsid w:val="00321C49"/>
    <w:rsid w:val="00322750"/>
    <w:rsid w:val="003231F6"/>
    <w:rsid w:val="00324049"/>
    <w:rsid w:val="0032414B"/>
    <w:rsid w:val="00324ABD"/>
    <w:rsid w:val="003263CB"/>
    <w:rsid w:val="00332FF5"/>
    <w:rsid w:val="00337CEB"/>
    <w:rsid w:val="003403B3"/>
    <w:rsid w:val="003424F7"/>
    <w:rsid w:val="00345BE6"/>
    <w:rsid w:val="00345FD6"/>
    <w:rsid w:val="00346329"/>
    <w:rsid w:val="00346350"/>
    <w:rsid w:val="003525C1"/>
    <w:rsid w:val="00354BC7"/>
    <w:rsid w:val="00355FE7"/>
    <w:rsid w:val="003563DD"/>
    <w:rsid w:val="003571A6"/>
    <w:rsid w:val="00357257"/>
    <w:rsid w:val="0036006E"/>
    <w:rsid w:val="00360BD5"/>
    <w:rsid w:val="00361763"/>
    <w:rsid w:val="00363516"/>
    <w:rsid w:val="00366206"/>
    <w:rsid w:val="0036738F"/>
    <w:rsid w:val="0037027B"/>
    <w:rsid w:val="0037099B"/>
    <w:rsid w:val="0037741E"/>
    <w:rsid w:val="003805CB"/>
    <w:rsid w:val="00381C95"/>
    <w:rsid w:val="00383541"/>
    <w:rsid w:val="00383A11"/>
    <w:rsid w:val="00383D60"/>
    <w:rsid w:val="003846B9"/>
    <w:rsid w:val="003850F2"/>
    <w:rsid w:val="003854E4"/>
    <w:rsid w:val="0038597A"/>
    <w:rsid w:val="00386C3C"/>
    <w:rsid w:val="003872ED"/>
    <w:rsid w:val="00387B6E"/>
    <w:rsid w:val="00387E92"/>
    <w:rsid w:val="00390F0F"/>
    <w:rsid w:val="003912F0"/>
    <w:rsid w:val="003916FC"/>
    <w:rsid w:val="00393181"/>
    <w:rsid w:val="003932C9"/>
    <w:rsid w:val="00396E3F"/>
    <w:rsid w:val="003976C2"/>
    <w:rsid w:val="003A05C8"/>
    <w:rsid w:val="003A2A90"/>
    <w:rsid w:val="003A3010"/>
    <w:rsid w:val="003A3036"/>
    <w:rsid w:val="003A400B"/>
    <w:rsid w:val="003A7974"/>
    <w:rsid w:val="003B0670"/>
    <w:rsid w:val="003B0843"/>
    <w:rsid w:val="003B1C64"/>
    <w:rsid w:val="003B2427"/>
    <w:rsid w:val="003B28A5"/>
    <w:rsid w:val="003B67AE"/>
    <w:rsid w:val="003B6EE9"/>
    <w:rsid w:val="003B75B3"/>
    <w:rsid w:val="003C0CB8"/>
    <w:rsid w:val="003C1036"/>
    <w:rsid w:val="003C62D8"/>
    <w:rsid w:val="003D0C1C"/>
    <w:rsid w:val="003D1118"/>
    <w:rsid w:val="003D1A46"/>
    <w:rsid w:val="003D2E5F"/>
    <w:rsid w:val="003D3203"/>
    <w:rsid w:val="003D671C"/>
    <w:rsid w:val="003E0370"/>
    <w:rsid w:val="003E0C64"/>
    <w:rsid w:val="003E11EF"/>
    <w:rsid w:val="003E3E96"/>
    <w:rsid w:val="003E4F76"/>
    <w:rsid w:val="003E6507"/>
    <w:rsid w:val="003F0841"/>
    <w:rsid w:val="003F1E5A"/>
    <w:rsid w:val="003F2259"/>
    <w:rsid w:val="003F2566"/>
    <w:rsid w:val="003F2FCC"/>
    <w:rsid w:val="003F4E94"/>
    <w:rsid w:val="003F54C7"/>
    <w:rsid w:val="003F7E0F"/>
    <w:rsid w:val="00400310"/>
    <w:rsid w:val="00400A8C"/>
    <w:rsid w:val="00401AE7"/>
    <w:rsid w:val="004042FF"/>
    <w:rsid w:val="00405013"/>
    <w:rsid w:val="0040591F"/>
    <w:rsid w:val="004077FF"/>
    <w:rsid w:val="00410152"/>
    <w:rsid w:val="00410C16"/>
    <w:rsid w:val="00412D5E"/>
    <w:rsid w:val="00412F7F"/>
    <w:rsid w:val="00413FD0"/>
    <w:rsid w:val="00415408"/>
    <w:rsid w:val="0041666A"/>
    <w:rsid w:val="00416B4E"/>
    <w:rsid w:val="00417F73"/>
    <w:rsid w:val="0042040D"/>
    <w:rsid w:val="00422A67"/>
    <w:rsid w:val="004246E1"/>
    <w:rsid w:val="00424B8D"/>
    <w:rsid w:val="00424F77"/>
    <w:rsid w:val="00425563"/>
    <w:rsid w:val="00425C90"/>
    <w:rsid w:val="00426BAE"/>
    <w:rsid w:val="00427EEC"/>
    <w:rsid w:val="00430F1C"/>
    <w:rsid w:val="00432209"/>
    <w:rsid w:val="0043276C"/>
    <w:rsid w:val="00432919"/>
    <w:rsid w:val="00432D3D"/>
    <w:rsid w:val="00433263"/>
    <w:rsid w:val="0043332F"/>
    <w:rsid w:val="004349D7"/>
    <w:rsid w:val="004353FF"/>
    <w:rsid w:val="0043564A"/>
    <w:rsid w:val="00436470"/>
    <w:rsid w:val="00436613"/>
    <w:rsid w:val="00436D0C"/>
    <w:rsid w:val="0044050F"/>
    <w:rsid w:val="0044053A"/>
    <w:rsid w:val="00440FA1"/>
    <w:rsid w:val="004411F7"/>
    <w:rsid w:val="00441B5D"/>
    <w:rsid w:val="00441FE9"/>
    <w:rsid w:val="004432CF"/>
    <w:rsid w:val="00444733"/>
    <w:rsid w:val="00444BD3"/>
    <w:rsid w:val="00446142"/>
    <w:rsid w:val="004513CE"/>
    <w:rsid w:val="00452ACC"/>
    <w:rsid w:val="004530CA"/>
    <w:rsid w:val="0045361D"/>
    <w:rsid w:val="004539C0"/>
    <w:rsid w:val="00454D75"/>
    <w:rsid w:val="00456A64"/>
    <w:rsid w:val="0046003E"/>
    <w:rsid w:val="004636AC"/>
    <w:rsid w:val="00464681"/>
    <w:rsid w:val="004652E5"/>
    <w:rsid w:val="00467DF4"/>
    <w:rsid w:val="004705AD"/>
    <w:rsid w:val="00471338"/>
    <w:rsid w:val="0047147D"/>
    <w:rsid w:val="004725BB"/>
    <w:rsid w:val="004747A3"/>
    <w:rsid w:val="0047482F"/>
    <w:rsid w:val="004756B7"/>
    <w:rsid w:val="00476415"/>
    <w:rsid w:val="004779F3"/>
    <w:rsid w:val="00477AFB"/>
    <w:rsid w:val="0048012E"/>
    <w:rsid w:val="0048014C"/>
    <w:rsid w:val="00480C6A"/>
    <w:rsid w:val="00480FF6"/>
    <w:rsid w:val="00484723"/>
    <w:rsid w:val="00486261"/>
    <w:rsid w:val="00487565"/>
    <w:rsid w:val="00487999"/>
    <w:rsid w:val="004879DB"/>
    <w:rsid w:val="00492023"/>
    <w:rsid w:val="00492FE2"/>
    <w:rsid w:val="00494665"/>
    <w:rsid w:val="004949A0"/>
    <w:rsid w:val="00496CA1"/>
    <w:rsid w:val="00497015"/>
    <w:rsid w:val="0049793A"/>
    <w:rsid w:val="00497AD3"/>
    <w:rsid w:val="004A169F"/>
    <w:rsid w:val="004A1780"/>
    <w:rsid w:val="004A22C9"/>
    <w:rsid w:val="004A36D4"/>
    <w:rsid w:val="004A3B8D"/>
    <w:rsid w:val="004A3BC7"/>
    <w:rsid w:val="004A59C1"/>
    <w:rsid w:val="004A6A45"/>
    <w:rsid w:val="004B2238"/>
    <w:rsid w:val="004B2BC6"/>
    <w:rsid w:val="004B3F73"/>
    <w:rsid w:val="004B48AE"/>
    <w:rsid w:val="004B5EA3"/>
    <w:rsid w:val="004B5FE4"/>
    <w:rsid w:val="004C0A6A"/>
    <w:rsid w:val="004C2CEA"/>
    <w:rsid w:val="004C30FE"/>
    <w:rsid w:val="004C44CF"/>
    <w:rsid w:val="004C61AF"/>
    <w:rsid w:val="004C647B"/>
    <w:rsid w:val="004C6ED8"/>
    <w:rsid w:val="004D0125"/>
    <w:rsid w:val="004D0386"/>
    <w:rsid w:val="004D049F"/>
    <w:rsid w:val="004D06BC"/>
    <w:rsid w:val="004D0DE0"/>
    <w:rsid w:val="004D13DC"/>
    <w:rsid w:val="004D4616"/>
    <w:rsid w:val="004D4E9E"/>
    <w:rsid w:val="004D5113"/>
    <w:rsid w:val="004D5352"/>
    <w:rsid w:val="004E0086"/>
    <w:rsid w:val="004E046A"/>
    <w:rsid w:val="004E19C7"/>
    <w:rsid w:val="004E20C8"/>
    <w:rsid w:val="004E2DD4"/>
    <w:rsid w:val="004E5301"/>
    <w:rsid w:val="004E687C"/>
    <w:rsid w:val="004E6EE1"/>
    <w:rsid w:val="004E74C5"/>
    <w:rsid w:val="004F033E"/>
    <w:rsid w:val="004F117C"/>
    <w:rsid w:val="004F44D4"/>
    <w:rsid w:val="004F6326"/>
    <w:rsid w:val="005004CF"/>
    <w:rsid w:val="0050226F"/>
    <w:rsid w:val="00504AF0"/>
    <w:rsid w:val="00506787"/>
    <w:rsid w:val="005075CD"/>
    <w:rsid w:val="0051071A"/>
    <w:rsid w:val="00512E0D"/>
    <w:rsid w:val="0051460A"/>
    <w:rsid w:val="00514639"/>
    <w:rsid w:val="0051503F"/>
    <w:rsid w:val="00515297"/>
    <w:rsid w:val="00516944"/>
    <w:rsid w:val="005203B3"/>
    <w:rsid w:val="005211C2"/>
    <w:rsid w:val="00524106"/>
    <w:rsid w:val="005269CE"/>
    <w:rsid w:val="00531412"/>
    <w:rsid w:val="005319FC"/>
    <w:rsid w:val="00532192"/>
    <w:rsid w:val="00533129"/>
    <w:rsid w:val="0053332C"/>
    <w:rsid w:val="00534CE4"/>
    <w:rsid w:val="00535521"/>
    <w:rsid w:val="005355C9"/>
    <w:rsid w:val="00535604"/>
    <w:rsid w:val="005358BF"/>
    <w:rsid w:val="00535ECB"/>
    <w:rsid w:val="0053732D"/>
    <w:rsid w:val="00540612"/>
    <w:rsid w:val="00541B41"/>
    <w:rsid w:val="00550065"/>
    <w:rsid w:val="005502E9"/>
    <w:rsid w:val="00550D25"/>
    <w:rsid w:val="005510AE"/>
    <w:rsid w:val="0055269A"/>
    <w:rsid w:val="00553D58"/>
    <w:rsid w:val="00553F52"/>
    <w:rsid w:val="00555062"/>
    <w:rsid w:val="00557E13"/>
    <w:rsid w:val="00562435"/>
    <w:rsid w:val="00562629"/>
    <w:rsid w:val="00562BB3"/>
    <w:rsid w:val="00562CC5"/>
    <w:rsid w:val="00562F18"/>
    <w:rsid w:val="00564859"/>
    <w:rsid w:val="00567B52"/>
    <w:rsid w:val="00570DF7"/>
    <w:rsid w:val="0057175E"/>
    <w:rsid w:val="00573850"/>
    <w:rsid w:val="005826CA"/>
    <w:rsid w:val="0058591C"/>
    <w:rsid w:val="00585B55"/>
    <w:rsid w:val="005901D2"/>
    <w:rsid w:val="005908FB"/>
    <w:rsid w:val="00594AC8"/>
    <w:rsid w:val="00594AD7"/>
    <w:rsid w:val="005958DD"/>
    <w:rsid w:val="005964C3"/>
    <w:rsid w:val="005A05FA"/>
    <w:rsid w:val="005A1A20"/>
    <w:rsid w:val="005A1B44"/>
    <w:rsid w:val="005A2736"/>
    <w:rsid w:val="005A285D"/>
    <w:rsid w:val="005A30CB"/>
    <w:rsid w:val="005A5584"/>
    <w:rsid w:val="005A6FE8"/>
    <w:rsid w:val="005B02F2"/>
    <w:rsid w:val="005B1F7A"/>
    <w:rsid w:val="005B2EE3"/>
    <w:rsid w:val="005B47C7"/>
    <w:rsid w:val="005B57C0"/>
    <w:rsid w:val="005B5892"/>
    <w:rsid w:val="005B5D26"/>
    <w:rsid w:val="005B6AB2"/>
    <w:rsid w:val="005B778A"/>
    <w:rsid w:val="005B7AC9"/>
    <w:rsid w:val="005C000A"/>
    <w:rsid w:val="005C150A"/>
    <w:rsid w:val="005C5185"/>
    <w:rsid w:val="005C61E1"/>
    <w:rsid w:val="005C702E"/>
    <w:rsid w:val="005C7A6B"/>
    <w:rsid w:val="005D0494"/>
    <w:rsid w:val="005D287E"/>
    <w:rsid w:val="005D2F54"/>
    <w:rsid w:val="005D373F"/>
    <w:rsid w:val="005D3A31"/>
    <w:rsid w:val="005D5F22"/>
    <w:rsid w:val="005D79AE"/>
    <w:rsid w:val="005E052E"/>
    <w:rsid w:val="005E14EC"/>
    <w:rsid w:val="005E158E"/>
    <w:rsid w:val="005E24DC"/>
    <w:rsid w:val="005E56FE"/>
    <w:rsid w:val="005E5B8D"/>
    <w:rsid w:val="005E627D"/>
    <w:rsid w:val="005E6523"/>
    <w:rsid w:val="005E6E96"/>
    <w:rsid w:val="005E7233"/>
    <w:rsid w:val="005E7B83"/>
    <w:rsid w:val="005F0A55"/>
    <w:rsid w:val="005F1F12"/>
    <w:rsid w:val="005F4550"/>
    <w:rsid w:val="005F745A"/>
    <w:rsid w:val="0060475B"/>
    <w:rsid w:val="0060528F"/>
    <w:rsid w:val="00605BBB"/>
    <w:rsid w:val="00607804"/>
    <w:rsid w:val="00612217"/>
    <w:rsid w:val="00613057"/>
    <w:rsid w:val="00613A33"/>
    <w:rsid w:val="00615426"/>
    <w:rsid w:val="006158B0"/>
    <w:rsid w:val="00615BD7"/>
    <w:rsid w:val="00616FE7"/>
    <w:rsid w:val="006172F8"/>
    <w:rsid w:val="00617808"/>
    <w:rsid w:val="0061789E"/>
    <w:rsid w:val="00617A0F"/>
    <w:rsid w:val="00617D1C"/>
    <w:rsid w:val="00617DCD"/>
    <w:rsid w:val="00620402"/>
    <w:rsid w:val="006212B8"/>
    <w:rsid w:val="0062286B"/>
    <w:rsid w:val="006244DC"/>
    <w:rsid w:val="006260C2"/>
    <w:rsid w:val="00626FC4"/>
    <w:rsid w:val="00631123"/>
    <w:rsid w:val="0063487A"/>
    <w:rsid w:val="00635C90"/>
    <w:rsid w:val="00635F28"/>
    <w:rsid w:val="00636AD6"/>
    <w:rsid w:val="00637691"/>
    <w:rsid w:val="0063779B"/>
    <w:rsid w:val="00640671"/>
    <w:rsid w:val="00643726"/>
    <w:rsid w:val="006448C3"/>
    <w:rsid w:val="00645663"/>
    <w:rsid w:val="006528AB"/>
    <w:rsid w:val="00653D52"/>
    <w:rsid w:val="006547DF"/>
    <w:rsid w:val="00654C2B"/>
    <w:rsid w:val="0065732A"/>
    <w:rsid w:val="00660A63"/>
    <w:rsid w:val="00661900"/>
    <w:rsid w:val="00662A80"/>
    <w:rsid w:val="0066353B"/>
    <w:rsid w:val="00664B91"/>
    <w:rsid w:val="00665806"/>
    <w:rsid w:val="0066618A"/>
    <w:rsid w:val="00667592"/>
    <w:rsid w:val="00667E32"/>
    <w:rsid w:val="00675AE2"/>
    <w:rsid w:val="00676900"/>
    <w:rsid w:val="00683863"/>
    <w:rsid w:val="00683DBF"/>
    <w:rsid w:val="00686DC1"/>
    <w:rsid w:val="006871C1"/>
    <w:rsid w:val="006878BD"/>
    <w:rsid w:val="00687985"/>
    <w:rsid w:val="00691EED"/>
    <w:rsid w:val="00693E71"/>
    <w:rsid w:val="006949CC"/>
    <w:rsid w:val="0069596E"/>
    <w:rsid w:val="00696DFC"/>
    <w:rsid w:val="006A12D7"/>
    <w:rsid w:val="006A13B4"/>
    <w:rsid w:val="006A4910"/>
    <w:rsid w:val="006A5262"/>
    <w:rsid w:val="006A53BE"/>
    <w:rsid w:val="006A66A1"/>
    <w:rsid w:val="006A7C5C"/>
    <w:rsid w:val="006B158C"/>
    <w:rsid w:val="006B2745"/>
    <w:rsid w:val="006B2B7C"/>
    <w:rsid w:val="006B44B7"/>
    <w:rsid w:val="006B47EF"/>
    <w:rsid w:val="006B50A4"/>
    <w:rsid w:val="006B50D0"/>
    <w:rsid w:val="006B74BC"/>
    <w:rsid w:val="006C096F"/>
    <w:rsid w:val="006C0E95"/>
    <w:rsid w:val="006C5164"/>
    <w:rsid w:val="006C5947"/>
    <w:rsid w:val="006D08EF"/>
    <w:rsid w:val="006D1FBA"/>
    <w:rsid w:val="006D270B"/>
    <w:rsid w:val="006D3305"/>
    <w:rsid w:val="006D5284"/>
    <w:rsid w:val="006D5A25"/>
    <w:rsid w:val="006D630E"/>
    <w:rsid w:val="006D75A1"/>
    <w:rsid w:val="006D7E53"/>
    <w:rsid w:val="006E0B39"/>
    <w:rsid w:val="006E102A"/>
    <w:rsid w:val="006E788C"/>
    <w:rsid w:val="006E7A10"/>
    <w:rsid w:val="006F1D52"/>
    <w:rsid w:val="006F1D8A"/>
    <w:rsid w:val="006F2776"/>
    <w:rsid w:val="006F4B4E"/>
    <w:rsid w:val="006F512B"/>
    <w:rsid w:val="006F59C0"/>
    <w:rsid w:val="006F7BBA"/>
    <w:rsid w:val="00700377"/>
    <w:rsid w:val="007024E8"/>
    <w:rsid w:val="00702648"/>
    <w:rsid w:val="007068F7"/>
    <w:rsid w:val="007071B0"/>
    <w:rsid w:val="00707B75"/>
    <w:rsid w:val="007105D8"/>
    <w:rsid w:val="0071168C"/>
    <w:rsid w:val="00712103"/>
    <w:rsid w:val="007127DB"/>
    <w:rsid w:val="007131F7"/>
    <w:rsid w:val="00714551"/>
    <w:rsid w:val="0071537B"/>
    <w:rsid w:val="00716652"/>
    <w:rsid w:val="00717B2A"/>
    <w:rsid w:val="00717CCF"/>
    <w:rsid w:val="00720CFA"/>
    <w:rsid w:val="00720D94"/>
    <w:rsid w:val="0072113D"/>
    <w:rsid w:val="0072360A"/>
    <w:rsid w:val="00724C24"/>
    <w:rsid w:val="007274DB"/>
    <w:rsid w:val="007311BD"/>
    <w:rsid w:val="00733A9F"/>
    <w:rsid w:val="007363F2"/>
    <w:rsid w:val="00736454"/>
    <w:rsid w:val="00736910"/>
    <w:rsid w:val="00736A4F"/>
    <w:rsid w:val="00740A35"/>
    <w:rsid w:val="00741865"/>
    <w:rsid w:val="00743D14"/>
    <w:rsid w:val="007458C6"/>
    <w:rsid w:val="00747B11"/>
    <w:rsid w:val="007506AC"/>
    <w:rsid w:val="007509B1"/>
    <w:rsid w:val="00753727"/>
    <w:rsid w:val="007538AB"/>
    <w:rsid w:val="00754EC5"/>
    <w:rsid w:val="00755043"/>
    <w:rsid w:val="0075509A"/>
    <w:rsid w:val="0075640A"/>
    <w:rsid w:val="00756497"/>
    <w:rsid w:val="00756C05"/>
    <w:rsid w:val="007600FD"/>
    <w:rsid w:val="00761606"/>
    <w:rsid w:val="00761FB0"/>
    <w:rsid w:val="007625A3"/>
    <w:rsid w:val="00762FCE"/>
    <w:rsid w:val="00763DFB"/>
    <w:rsid w:val="007643D4"/>
    <w:rsid w:val="00764E43"/>
    <w:rsid w:val="00765FAA"/>
    <w:rsid w:val="007663B3"/>
    <w:rsid w:val="00766A5A"/>
    <w:rsid w:val="0077056F"/>
    <w:rsid w:val="00771499"/>
    <w:rsid w:val="0077199F"/>
    <w:rsid w:val="0078131B"/>
    <w:rsid w:val="00781B4C"/>
    <w:rsid w:val="0078339C"/>
    <w:rsid w:val="007838FC"/>
    <w:rsid w:val="007845EC"/>
    <w:rsid w:val="007853E6"/>
    <w:rsid w:val="0078719A"/>
    <w:rsid w:val="00790368"/>
    <w:rsid w:val="00794A28"/>
    <w:rsid w:val="00794C5F"/>
    <w:rsid w:val="00795955"/>
    <w:rsid w:val="0079643B"/>
    <w:rsid w:val="0079654E"/>
    <w:rsid w:val="007967EB"/>
    <w:rsid w:val="007975A6"/>
    <w:rsid w:val="007A070A"/>
    <w:rsid w:val="007A1B29"/>
    <w:rsid w:val="007A3DC0"/>
    <w:rsid w:val="007B0460"/>
    <w:rsid w:val="007B1532"/>
    <w:rsid w:val="007B1B15"/>
    <w:rsid w:val="007C0CDE"/>
    <w:rsid w:val="007C284B"/>
    <w:rsid w:val="007C3FFD"/>
    <w:rsid w:val="007C4599"/>
    <w:rsid w:val="007C6487"/>
    <w:rsid w:val="007C73AC"/>
    <w:rsid w:val="007C7B52"/>
    <w:rsid w:val="007D0DC8"/>
    <w:rsid w:val="007D7D1A"/>
    <w:rsid w:val="007D7D61"/>
    <w:rsid w:val="007E0CD4"/>
    <w:rsid w:val="007E0D38"/>
    <w:rsid w:val="007E2FCE"/>
    <w:rsid w:val="007E42AA"/>
    <w:rsid w:val="007E50FB"/>
    <w:rsid w:val="007E60D6"/>
    <w:rsid w:val="007E65D7"/>
    <w:rsid w:val="007E6C7B"/>
    <w:rsid w:val="007E754A"/>
    <w:rsid w:val="007E7D5B"/>
    <w:rsid w:val="007F3A60"/>
    <w:rsid w:val="007F464C"/>
    <w:rsid w:val="007F4664"/>
    <w:rsid w:val="007F5696"/>
    <w:rsid w:val="007F761A"/>
    <w:rsid w:val="008005DD"/>
    <w:rsid w:val="00800777"/>
    <w:rsid w:val="00800A5E"/>
    <w:rsid w:val="008010BA"/>
    <w:rsid w:val="00801E4C"/>
    <w:rsid w:val="008029EA"/>
    <w:rsid w:val="008032B9"/>
    <w:rsid w:val="008035DA"/>
    <w:rsid w:val="008045D1"/>
    <w:rsid w:val="00806BD3"/>
    <w:rsid w:val="0080746C"/>
    <w:rsid w:val="008105A3"/>
    <w:rsid w:val="0081106E"/>
    <w:rsid w:val="0081277F"/>
    <w:rsid w:val="00812CDA"/>
    <w:rsid w:val="008174D8"/>
    <w:rsid w:val="008175D7"/>
    <w:rsid w:val="00817FA8"/>
    <w:rsid w:val="0082181E"/>
    <w:rsid w:val="00822497"/>
    <w:rsid w:val="0082259D"/>
    <w:rsid w:val="008228D0"/>
    <w:rsid w:val="008228D9"/>
    <w:rsid w:val="00823164"/>
    <w:rsid w:val="00825633"/>
    <w:rsid w:val="00825B4E"/>
    <w:rsid w:val="00827F1B"/>
    <w:rsid w:val="0083065A"/>
    <w:rsid w:val="00831086"/>
    <w:rsid w:val="0083135A"/>
    <w:rsid w:val="00831B6F"/>
    <w:rsid w:val="00832DF7"/>
    <w:rsid w:val="00833845"/>
    <w:rsid w:val="00833EBF"/>
    <w:rsid w:val="00835065"/>
    <w:rsid w:val="00836430"/>
    <w:rsid w:val="00836E70"/>
    <w:rsid w:val="00837BAA"/>
    <w:rsid w:val="0084075A"/>
    <w:rsid w:val="008419CB"/>
    <w:rsid w:val="008423ED"/>
    <w:rsid w:val="00844B2A"/>
    <w:rsid w:val="0084557C"/>
    <w:rsid w:val="008461AB"/>
    <w:rsid w:val="00847D91"/>
    <w:rsid w:val="00850621"/>
    <w:rsid w:val="008509B2"/>
    <w:rsid w:val="00850BAD"/>
    <w:rsid w:val="0085121D"/>
    <w:rsid w:val="00851F9F"/>
    <w:rsid w:val="00853D96"/>
    <w:rsid w:val="00854299"/>
    <w:rsid w:val="00854F18"/>
    <w:rsid w:val="00860475"/>
    <w:rsid w:val="00861956"/>
    <w:rsid w:val="00865C11"/>
    <w:rsid w:val="008673A5"/>
    <w:rsid w:val="0087003E"/>
    <w:rsid w:val="00870A18"/>
    <w:rsid w:val="00871878"/>
    <w:rsid w:val="00874429"/>
    <w:rsid w:val="0087447F"/>
    <w:rsid w:val="0087695F"/>
    <w:rsid w:val="00877736"/>
    <w:rsid w:val="00877A07"/>
    <w:rsid w:val="0088057C"/>
    <w:rsid w:val="00881452"/>
    <w:rsid w:val="0088355C"/>
    <w:rsid w:val="00883580"/>
    <w:rsid w:val="00890070"/>
    <w:rsid w:val="00890D88"/>
    <w:rsid w:val="00890FE2"/>
    <w:rsid w:val="008935C0"/>
    <w:rsid w:val="00894608"/>
    <w:rsid w:val="00894AC9"/>
    <w:rsid w:val="0089554E"/>
    <w:rsid w:val="00895B34"/>
    <w:rsid w:val="00896EC9"/>
    <w:rsid w:val="008970C8"/>
    <w:rsid w:val="008977E4"/>
    <w:rsid w:val="008A1325"/>
    <w:rsid w:val="008A25DF"/>
    <w:rsid w:val="008A3192"/>
    <w:rsid w:val="008B0836"/>
    <w:rsid w:val="008B092B"/>
    <w:rsid w:val="008B0C6C"/>
    <w:rsid w:val="008B2A4D"/>
    <w:rsid w:val="008B391B"/>
    <w:rsid w:val="008B5934"/>
    <w:rsid w:val="008B6D6F"/>
    <w:rsid w:val="008C1061"/>
    <w:rsid w:val="008C3565"/>
    <w:rsid w:val="008C51A2"/>
    <w:rsid w:val="008C57F0"/>
    <w:rsid w:val="008C63C0"/>
    <w:rsid w:val="008C68D6"/>
    <w:rsid w:val="008D0E51"/>
    <w:rsid w:val="008D3036"/>
    <w:rsid w:val="008D4258"/>
    <w:rsid w:val="008D4506"/>
    <w:rsid w:val="008D564D"/>
    <w:rsid w:val="008D6DBD"/>
    <w:rsid w:val="008E0951"/>
    <w:rsid w:val="008E193B"/>
    <w:rsid w:val="008E3B13"/>
    <w:rsid w:val="008E5395"/>
    <w:rsid w:val="008E73C7"/>
    <w:rsid w:val="008F1559"/>
    <w:rsid w:val="008F28D7"/>
    <w:rsid w:val="008F494D"/>
    <w:rsid w:val="008F5ECB"/>
    <w:rsid w:val="008F69DF"/>
    <w:rsid w:val="009017DA"/>
    <w:rsid w:val="00901EF2"/>
    <w:rsid w:val="009029B3"/>
    <w:rsid w:val="00903437"/>
    <w:rsid w:val="00904D68"/>
    <w:rsid w:val="0090594A"/>
    <w:rsid w:val="00905C80"/>
    <w:rsid w:val="00905D4A"/>
    <w:rsid w:val="0091000C"/>
    <w:rsid w:val="0091075F"/>
    <w:rsid w:val="00912296"/>
    <w:rsid w:val="00913701"/>
    <w:rsid w:val="00913EFF"/>
    <w:rsid w:val="00914BC4"/>
    <w:rsid w:val="00914FE4"/>
    <w:rsid w:val="00916914"/>
    <w:rsid w:val="00917CA4"/>
    <w:rsid w:val="00920570"/>
    <w:rsid w:val="0092090D"/>
    <w:rsid w:val="00921766"/>
    <w:rsid w:val="00924CB0"/>
    <w:rsid w:val="00926A86"/>
    <w:rsid w:val="009270B3"/>
    <w:rsid w:val="00931DCA"/>
    <w:rsid w:val="009328E6"/>
    <w:rsid w:val="00933282"/>
    <w:rsid w:val="0093486E"/>
    <w:rsid w:val="00934DE7"/>
    <w:rsid w:val="00935BF6"/>
    <w:rsid w:val="00936636"/>
    <w:rsid w:val="0094022D"/>
    <w:rsid w:val="00940F5C"/>
    <w:rsid w:val="00941DD0"/>
    <w:rsid w:val="00942B16"/>
    <w:rsid w:val="0094307F"/>
    <w:rsid w:val="00943670"/>
    <w:rsid w:val="0094502C"/>
    <w:rsid w:val="00946941"/>
    <w:rsid w:val="009525AC"/>
    <w:rsid w:val="009533A1"/>
    <w:rsid w:val="00954B6F"/>
    <w:rsid w:val="00954D28"/>
    <w:rsid w:val="009560EB"/>
    <w:rsid w:val="0095648A"/>
    <w:rsid w:val="00957B0A"/>
    <w:rsid w:val="00957EC7"/>
    <w:rsid w:val="00963305"/>
    <w:rsid w:val="00964F4B"/>
    <w:rsid w:val="009657C7"/>
    <w:rsid w:val="009658BC"/>
    <w:rsid w:val="00965983"/>
    <w:rsid w:val="00966982"/>
    <w:rsid w:val="00966BF4"/>
    <w:rsid w:val="00967F1D"/>
    <w:rsid w:val="00970335"/>
    <w:rsid w:val="00970B64"/>
    <w:rsid w:val="00973167"/>
    <w:rsid w:val="00974B5D"/>
    <w:rsid w:val="00981920"/>
    <w:rsid w:val="00981E71"/>
    <w:rsid w:val="009831A6"/>
    <w:rsid w:val="00984AF0"/>
    <w:rsid w:val="009856A9"/>
    <w:rsid w:val="00986401"/>
    <w:rsid w:val="009868EB"/>
    <w:rsid w:val="00986F76"/>
    <w:rsid w:val="00987982"/>
    <w:rsid w:val="00992DAC"/>
    <w:rsid w:val="00993BF8"/>
    <w:rsid w:val="00995A6A"/>
    <w:rsid w:val="00995E9C"/>
    <w:rsid w:val="00996232"/>
    <w:rsid w:val="009A18F9"/>
    <w:rsid w:val="009A46DB"/>
    <w:rsid w:val="009A46FE"/>
    <w:rsid w:val="009A6AFD"/>
    <w:rsid w:val="009A6CAF"/>
    <w:rsid w:val="009B0332"/>
    <w:rsid w:val="009B28BE"/>
    <w:rsid w:val="009B2C2E"/>
    <w:rsid w:val="009B3033"/>
    <w:rsid w:val="009B4529"/>
    <w:rsid w:val="009B4CF5"/>
    <w:rsid w:val="009B547B"/>
    <w:rsid w:val="009B575A"/>
    <w:rsid w:val="009B6239"/>
    <w:rsid w:val="009B71DB"/>
    <w:rsid w:val="009B7321"/>
    <w:rsid w:val="009B77AA"/>
    <w:rsid w:val="009C1958"/>
    <w:rsid w:val="009C20FA"/>
    <w:rsid w:val="009C2BE9"/>
    <w:rsid w:val="009C2F3B"/>
    <w:rsid w:val="009C7599"/>
    <w:rsid w:val="009D2AEE"/>
    <w:rsid w:val="009D306A"/>
    <w:rsid w:val="009D3F27"/>
    <w:rsid w:val="009D67EC"/>
    <w:rsid w:val="009E0645"/>
    <w:rsid w:val="009E0DEE"/>
    <w:rsid w:val="009E14A1"/>
    <w:rsid w:val="009E2D34"/>
    <w:rsid w:val="009E2F89"/>
    <w:rsid w:val="009E3E88"/>
    <w:rsid w:val="009E6AF4"/>
    <w:rsid w:val="009E6E3A"/>
    <w:rsid w:val="009F00A4"/>
    <w:rsid w:val="009F078E"/>
    <w:rsid w:val="009F0A43"/>
    <w:rsid w:val="009F3779"/>
    <w:rsid w:val="009F4C18"/>
    <w:rsid w:val="009F4D66"/>
    <w:rsid w:val="009F6761"/>
    <w:rsid w:val="00A01EDC"/>
    <w:rsid w:val="00A04B42"/>
    <w:rsid w:val="00A055CF"/>
    <w:rsid w:val="00A05974"/>
    <w:rsid w:val="00A05B72"/>
    <w:rsid w:val="00A05EF4"/>
    <w:rsid w:val="00A10D60"/>
    <w:rsid w:val="00A118C2"/>
    <w:rsid w:val="00A12422"/>
    <w:rsid w:val="00A12E56"/>
    <w:rsid w:val="00A1345F"/>
    <w:rsid w:val="00A16CF0"/>
    <w:rsid w:val="00A20454"/>
    <w:rsid w:val="00A22C74"/>
    <w:rsid w:val="00A22FD9"/>
    <w:rsid w:val="00A23CCF"/>
    <w:rsid w:val="00A24759"/>
    <w:rsid w:val="00A24A42"/>
    <w:rsid w:val="00A25DE6"/>
    <w:rsid w:val="00A26181"/>
    <w:rsid w:val="00A265EC"/>
    <w:rsid w:val="00A30D2C"/>
    <w:rsid w:val="00A325C0"/>
    <w:rsid w:val="00A325FE"/>
    <w:rsid w:val="00A32EAA"/>
    <w:rsid w:val="00A33A7A"/>
    <w:rsid w:val="00A349FB"/>
    <w:rsid w:val="00A34ADB"/>
    <w:rsid w:val="00A36D84"/>
    <w:rsid w:val="00A3772A"/>
    <w:rsid w:val="00A37A35"/>
    <w:rsid w:val="00A413B3"/>
    <w:rsid w:val="00A41DCC"/>
    <w:rsid w:val="00A421F1"/>
    <w:rsid w:val="00A423A0"/>
    <w:rsid w:val="00A425B6"/>
    <w:rsid w:val="00A45765"/>
    <w:rsid w:val="00A458A4"/>
    <w:rsid w:val="00A45CDB"/>
    <w:rsid w:val="00A47725"/>
    <w:rsid w:val="00A50FC3"/>
    <w:rsid w:val="00A52695"/>
    <w:rsid w:val="00A56DF0"/>
    <w:rsid w:val="00A57392"/>
    <w:rsid w:val="00A57BAF"/>
    <w:rsid w:val="00A6075D"/>
    <w:rsid w:val="00A60AC2"/>
    <w:rsid w:val="00A6125E"/>
    <w:rsid w:val="00A62559"/>
    <w:rsid w:val="00A63F87"/>
    <w:rsid w:val="00A6423F"/>
    <w:rsid w:val="00A64F7B"/>
    <w:rsid w:val="00A73C1C"/>
    <w:rsid w:val="00A744D1"/>
    <w:rsid w:val="00A74B28"/>
    <w:rsid w:val="00A7571F"/>
    <w:rsid w:val="00A75E74"/>
    <w:rsid w:val="00A76B08"/>
    <w:rsid w:val="00A817A4"/>
    <w:rsid w:val="00A83018"/>
    <w:rsid w:val="00A84136"/>
    <w:rsid w:val="00A85CAE"/>
    <w:rsid w:val="00A871DF"/>
    <w:rsid w:val="00A87C2E"/>
    <w:rsid w:val="00A87CA1"/>
    <w:rsid w:val="00A90FE6"/>
    <w:rsid w:val="00A9303C"/>
    <w:rsid w:val="00A94E14"/>
    <w:rsid w:val="00A95FAB"/>
    <w:rsid w:val="00A97D24"/>
    <w:rsid w:val="00AA054C"/>
    <w:rsid w:val="00AA0C8B"/>
    <w:rsid w:val="00AA1C15"/>
    <w:rsid w:val="00AA1F30"/>
    <w:rsid w:val="00AA3829"/>
    <w:rsid w:val="00AA3FA0"/>
    <w:rsid w:val="00AA4631"/>
    <w:rsid w:val="00AA4681"/>
    <w:rsid w:val="00AA60A2"/>
    <w:rsid w:val="00AB0486"/>
    <w:rsid w:val="00AB0BC6"/>
    <w:rsid w:val="00AB1392"/>
    <w:rsid w:val="00AB172A"/>
    <w:rsid w:val="00AB1CD5"/>
    <w:rsid w:val="00AB3BD9"/>
    <w:rsid w:val="00AB3DBB"/>
    <w:rsid w:val="00AB6C88"/>
    <w:rsid w:val="00AB7C29"/>
    <w:rsid w:val="00AC29C5"/>
    <w:rsid w:val="00AC2CD9"/>
    <w:rsid w:val="00AC2CF7"/>
    <w:rsid w:val="00AC36CE"/>
    <w:rsid w:val="00AC413D"/>
    <w:rsid w:val="00AC47CA"/>
    <w:rsid w:val="00AC5CDE"/>
    <w:rsid w:val="00AC699B"/>
    <w:rsid w:val="00AC743D"/>
    <w:rsid w:val="00AD0E3F"/>
    <w:rsid w:val="00AD3B30"/>
    <w:rsid w:val="00AD3B55"/>
    <w:rsid w:val="00AD3F2F"/>
    <w:rsid w:val="00AD4773"/>
    <w:rsid w:val="00AE0B40"/>
    <w:rsid w:val="00AE0F3C"/>
    <w:rsid w:val="00AE110B"/>
    <w:rsid w:val="00AE3834"/>
    <w:rsid w:val="00AE409B"/>
    <w:rsid w:val="00AE4A0A"/>
    <w:rsid w:val="00AE538E"/>
    <w:rsid w:val="00AE6398"/>
    <w:rsid w:val="00AE774C"/>
    <w:rsid w:val="00AF179C"/>
    <w:rsid w:val="00AF196C"/>
    <w:rsid w:val="00AF265D"/>
    <w:rsid w:val="00AF29A2"/>
    <w:rsid w:val="00AF3DA4"/>
    <w:rsid w:val="00AF5904"/>
    <w:rsid w:val="00AF5B8F"/>
    <w:rsid w:val="00AF7112"/>
    <w:rsid w:val="00AF787A"/>
    <w:rsid w:val="00AF7ECE"/>
    <w:rsid w:val="00B0130C"/>
    <w:rsid w:val="00B034A2"/>
    <w:rsid w:val="00B039A3"/>
    <w:rsid w:val="00B039D0"/>
    <w:rsid w:val="00B042C0"/>
    <w:rsid w:val="00B063B5"/>
    <w:rsid w:val="00B070DB"/>
    <w:rsid w:val="00B075B2"/>
    <w:rsid w:val="00B10500"/>
    <w:rsid w:val="00B10505"/>
    <w:rsid w:val="00B12240"/>
    <w:rsid w:val="00B1266A"/>
    <w:rsid w:val="00B13ECA"/>
    <w:rsid w:val="00B14C63"/>
    <w:rsid w:val="00B150F7"/>
    <w:rsid w:val="00B163D0"/>
    <w:rsid w:val="00B16E97"/>
    <w:rsid w:val="00B20D52"/>
    <w:rsid w:val="00B2167F"/>
    <w:rsid w:val="00B21AA3"/>
    <w:rsid w:val="00B22AC0"/>
    <w:rsid w:val="00B2483A"/>
    <w:rsid w:val="00B2486D"/>
    <w:rsid w:val="00B25514"/>
    <w:rsid w:val="00B26EAB"/>
    <w:rsid w:val="00B27347"/>
    <w:rsid w:val="00B27796"/>
    <w:rsid w:val="00B30D57"/>
    <w:rsid w:val="00B31609"/>
    <w:rsid w:val="00B338E1"/>
    <w:rsid w:val="00B345D6"/>
    <w:rsid w:val="00B34D1F"/>
    <w:rsid w:val="00B350EE"/>
    <w:rsid w:val="00B368A5"/>
    <w:rsid w:val="00B37659"/>
    <w:rsid w:val="00B37C15"/>
    <w:rsid w:val="00B40B79"/>
    <w:rsid w:val="00B40DEA"/>
    <w:rsid w:val="00B419F3"/>
    <w:rsid w:val="00B442AF"/>
    <w:rsid w:val="00B4586B"/>
    <w:rsid w:val="00B45C0E"/>
    <w:rsid w:val="00B51656"/>
    <w:rsid w:val="00B538E4"/>
    <w:rsid w:val="00B5644D"/>
    <w:rsid w:val="00B5652B"/>
    <w:rsid w:val="00B60451"/>
    <w:rsid w:val="00B60B38"/>
    <w:rsid w:val="00B60F02"/>
    <w:rsid w:val="00B61CFA"/>
    <w:rsid w:val="00B633E8"/>
    <w:rsid w:val="00B6788B"/>
    <w:rsid w:val="00B7090F"/>
    <w:rsid w:val="00B7124C"/>
    <w:rsid w:val="00B72CA7"/>
    <w:rsid w:val="00B73E14"/>
    <w:rsid w:val="00B7411B"/>
    <w:rsid w:val="00B748D9"/>
    <w:rsid w:val="00B75558"/>
    <w:rsid w:val="00B76DDA"/>
    <w:rsid w:val="00B778D2"/>
    <w:rsid w:val="00B77FDB"/>
    <w:rsid w:val="00B80111"/>
    <w:rsid w:val="00B829E9"/>
    <w:rsid w:val="00B829EF"/>
    <w:rsid w:val="00B84157"/>
    <w:rsid w:val="00B87183"/>
    <w:rsid w:val="00B908BC"/>
    <w:rsid w:val="00B91C67"/>
    <w:rsid w:val="00B92699"/>
    <w:rsid w:val="00B92B28"/>
    <w:rsid w:val="00B94A50"/>
    <w:rsid w:val="00BA1984"/>
    <w:rsid w:val="00BA27AC"/>
    <w:rsid w:val="00BA78AA"/>
    <w:rsid w:val="00BB17AB"/>
    <w:rsid w:val="00BB29CD"/>
    <w:rsid w:val="00BB474C"/>
    <w:rsid w:val="00BB5946"/>
    <w:rsid w:val="00BB7788"/>
    <w:rsid w:val="00BC00BE"/>
    <w:rsid w:val="00BC1886"/>
    <w:rsid w:val="00BC33D0"/>
    <w:rsid w:val="00BC4B84"/>
    <w:rsid w:val="00BC7AF9"/>
    <w:rsid w:val="00BC7EF2"/>
    <w:rsid w:val="00BD172D"/>
    <w:rsid w:val="00BD2606"/>
    <w:rsid w:val="00BD47B6"/>
    <w:rsid w:val="00BD4C50"/>
    <w:rsid w:val="00BD68AA"/>
    <w:rsid w:val="00BD727D"/>
    <w:rsid w:val="00BE2344"/>
    <w:rsid w:val="00BE484E"/>
    <w:rsid w:val="00BE71F3"/>
    <w:rsid w:val="00BF11BB"/>
    <w:rsid w:val="00BF1D98"/>
    <w:rsid w:val="00BF30BD"/>
    <w:rsid w:val="00BF46A0"/>
    <w:rsid w:val="00BF564E"/>
    <w:rsid w:val="00BF7CC1"/>
    <w:rsid w:val="00C011A0"/>
    <w:rsid w:val="00C019DE"/>
    <w:rsid w:val="00C02CCE"/>
    <w:rsid w:val="00C058F6"/>
    <w:rsid w:val="00C05986"/>
    <w:rsid w:val="00C06FE2"/>
    <w:rsid w:val="00C102F1"/>
    <w:rsid w:val="00C11B92"/>
    <w:rsid w:val="00C13283"/>
    <w:rsid w:val="00C13597"/>
    <w:rsid w:val="00C22168"/>
    <w:rsid w:val="00C244D7"/>
    <w:rsid w:val="00C26BE8"/>
    <w:rsid w:val="00C26FFA"/>
    <w:rsid w:val="00C31271"/>
    <w:rsid w:val="00C316C5"/>
    <w:rsid w:val="00C32034"/>
    <w:rsid w:val="00C3574C"/>
    <w:rsid w:val="00C35B91"/>
    <w:rsid w:val="00C36CE1"/>
    <w:rsid w:val="00C36F13"/>
    <w:rsid w:val="00C37BDE"/>
    <w:rsid w:val="00C41C68"/>
    <w:rsid w:val="00C422C3"/>
    <w:rsid w:val="00C42ACE"/>
    <w:rsid w:val="00C44609"/>
    <w:rsid w:val="00C44AD3"/>
    <w:rsid w:val="00C44ADC"/>
    <w:rsid w:val="00C44FC6"/>
    <w:rsid w:val="00C50223"/>
    <w:rsid w:val="00C51F92"/>
    <w:rsid w:val="00C520BC"/>
    <w:rsid w:val="00C54FD1"/>
    <w:rsid w:val="00C57736"/>
    <w:rsid w:val="00C61706"/>
    <w:rsid w:val="00C617CB"/>
    <w:rsid w:val="00C641E8"/>
    <w:rsid w:val="00C6560F"/>
    <w:rsid w:val="00C65852"/>
    <w:rsid w:val="00C6633C"/>
    <w:rsid w:val="00C66F26"/>
    <w:rsid w:val="00C6784D"/>
    <w:rsid w:val="00C67CAB"/>
    <w:rsid w:val="00C717EE"/>
    <w:rsid w:val="00C73852"/>
    <w:rsid w:val="00C74EE1"/>
    <w:rsid w:val="00C81B12"/>
    <w:rsid w:val="00C8334E"/>
    <w:rsid w:val="00C85D35"/>
    <w:rsid w:val="00C90BED"/>
    <w:rsid w:val="00C90F32"/>
    <w:rsid w:val="00C9100A"/>
    <w:rsid w:val="00C9209C"/>
    <w:rsid w:val="00C924A6"/>
    <w:rsid w:val="00C92C5B"/>
    <w:rsid w:val="00C94E6B"/>
    <w:rsid w:val="00C958ED"/>
    <w:rsid w:val="00C9627B"/>
    <w:rsid w:val="00CA17A0"/>
    <w:rsid w:val="00CA1FF0"/>
    <w:rsid w:val="00CA2194"/>
    <w:rsid w:val="00CA32B9"/>
    <w:rsid w:val="00CA34DE"/>
    <w:rsid w:val="00CA38C1"/>
    <w:rsid w:val="00CA6237"/>
    <w:rsid w:val="00CA75FD"/>
    <w:rsid w:val="00CA7A4E"/>
    <w:rsid w:val="00CB2E58"/>
    <w:rsid w:val="00CB4758"/>
    <w:rsid w:val="00CB487F"/>
    <w:rsid w:val="00CB4E02"/>
    <w:rsid w:val="00CB7104"/>
    <w:rsid w:val="00CB79B6"/>
    <w:rsid w:val="00CB7B58"/>
    <w:rsid w:val="00CC29AF"/>
    <w:rsid w:val="00CC3338"/>
    <w:rsid w:val="00CC37A6"/>
    <w:rsid w:val="00CC4082"/>
    <w:rsid w:val="00CC545E"/>
    <w:rsid w:val="00CC5C89"/>
    <w:rsid w:val="00CC77C3"/>
    <w:rsid w:val="00CD0B62"/>
    <w:rsid w:val="00CD2254"/>
    <w:rsid w:val="00CD3129"/>
    <w:rsid w:val="00CD4A7B"/>
    <w:rsid w:val="00CD5553"/>
    <w:rsid w:val="00CD6376"/>
    <w:rsid w:val="00CE0723"/>
    <w:rsid w:val="00CE1807"/>
    <w:rsid w:val="00CE2BC7"/>
    <w:rsid w:val="00CE2CC9"/>
    <w:rsid w:val="00CE32F9"/>
    <w:rsid w:val="00CE36D2"/>
    <w:rsid w:val="00CE3B5B"/>
    <w:rsid w:val="00CE46E1"/>
    <w:rsid w:val="00CE6EA2"/>
    <w:rsid w:val="00CE7656"/>
    <w:rsid w:val="00CF2727"/>
    <w:rsid w:val="00CF500B"/>
    <w:rsid w:val="00D0287D"/>
    <w:rsid w:val="00D02EE6"/>
    <w:rsid w:val="00D03E1C"/>
    <w:rsid w:val="00D05818"/>
    <w:rsid w:val="00D12F92"/>
    <w:rsid w:val="00D13166"/>
    <w:rsid w:val="00D13A03"/>
    <w:rsid w:val="00D14BE9"/>
    <w:rsid w:val="00D152D4"/>
    <w:rsid w:val="00D15EB6"/>
    <w:rsid w:val="00D1651E"/>
    <w:rsid w:val="00D16D5D"/>
    <w:rsid w:val="00D2081B"/>
    <w:rsid w:val="00D25DFC"/>
    <w:rsid w:val="00D268BE"/>
    <w:rsid w:val="00D30DFB"/>
    <w:rsid w:val="00D31092"/>
    <w:rsid w:val="00D319B6"/>
    <w:rsid w:val="00D34193"/>
    <w:rsid w:val="00D3436E"/>
    <w:rsid w:val="00D3456B"/>
    <w:rsid w:val="00D34CD7"/>
    <w:rsid w:val="00D35A4C"/>
    <w:rsid w:val="00D36993"/>
    <w:rsid w:val="00D43B2D"/>
    <w:rsid w:val="00D443BA"/>
    <w:rsid w:val="00D46722"/>
    <w:rsid w:val="00D50802"/>
    <w:rsid w:val="00D51089"/>
    <w:rsid w:val="00D52A53"/>
    <w:rsid w:val="00D55219"/>
    <w:rsid w:val="00D558EF"/>
    <w:rsid w:val="00D57278"/>
    <w:rsid w:val="00D57737"/>
    <w:rsid w:val="00D57F43"/>
    <w:rsid w:val="00D61ED6"/>
    <w:rsid w:val="00D62710"/>
    <w:rsid w:val="00D63629"/>
    <w:rsid w:val="00D63E7C"/>
    <w:rsid w:val="00D65FB7"/>
    <w:rsid w:val="00D6620E"/>
    <w:rsid w:val="00D66E64"/>
    <w:rsid w:val="00D67706"/>
    <w:rsid w:val="00D71B20"/>
    <w:rsid w:val="00D728E9"/>
    <w:rsid w:val="00D73282"/>
    <w:rsid w:val="00D73C40"/>
    <w:rsid w:val="00D74448"/>
    <w:rsid w:val="00D749D2"/>
    <w:rsid w:val="00D75656"/>
    <w:rsid w:val="00D764A4"/>
    <w:rsid w:val="00D76685"/>
    <w:rsid w:val="00D7708A"/>
    <w:rsid w:val="00D775FA"/>
    <w:rsid w:val="00D7760D"/>
    <w:rsid w:val="00D77B06"/>
    <w:rsid w:val="00D77B0B"/>
    <w:rsid w:val="00D80CE3"/>
    <w:rsid w:val="00D824DA"/>
    <w:rsid w:val="00D826F0"/>
    <w:rsid w:val="00D840BE"/>
    <w:rsid w:val="00D84AA1"/>
    <w:rsid w:val="00D858E4"/>
    <w:rsid w:val="00D86AA9"/>
    <w:rsid w:val="00D91967"/>
    <w:rsid w:val="00D925C8"/>
    <w:rsid w:val="00D945BF"/>
    <w:rsid w:val="00D9556B"/>
    <w:rsid w:val="00D959EC"/>
    <w:rsid w:val="00D9696E"/>
    <w:rsid w:val="00D9739A"/>
    <w:rsid w:val="00D97D6C"/>
    <w:rsid w:val="00DA06DF"/>
    <w:rsid w:val="00DA0B74"/>
    <w:rsid w:val="00DA1176"/>
    <w:rsid w:val="00DA2033"/>
    <w:rsid w:val="00DA440C"/>
    <w:rsid w:val="00DA5C34"/>
    <w:rsid w:val="00DB06E0"/>
    <w:rsid w:val="00DB14EE"/>
    <w:rsid w:val="00DB21FA"/>
    <w:rsid w:val="00DB28A6"/>
    <w:rsid w:val="00DB3D1E"/>
    <w:rsid w:val="00DB4618"/>
    <w:rsid w:val="00DB58BF"/>
    <w:rsid w:val="00DC0123"/>
    <w:rsid w:val="00DC0680"/>
    <w:rsid w:val="00DC2429"/>
    <w:rsid w:val="00DC2A49"/>
    <w:rsid w:val="00DC5628"/>
    <w:rsid w:val="00DC56F3"/>
    <w:rsid w:val="00DC595F"/>
    <w:rsid w:val="00DC7F7E"/>
    <w:rsid w:val="00DD1137"/>
    <w:rsid w:val="00DD24E6"/>
    <w:rsid w:val="00DD299C"/>
    <w:rsid w:val="00DD5039"/>
    <w:rsid w:val="00DD547C"/>
    <w:rsid w:val="00DD55DA"/>
    <w:rsid w:val="00DE0635"/>
    <w:rsid w:val="00DE12C9"/>
    <w:rsid w:val="00DE16EA"/>
    <w:rsid w:val="00DE29A5"/>
    <w:rsid w:val="00DE30C7"/>
    <w:rsid w:val="00DE3A78"/>
    <w:rsid w:val="00DE4542"/>
    <w:rsid w:val="00DE5080"/>
    <w:rsid w:val="00DE56C7"/>
    <w:rsid w:val="00DE5EBC"/>
    <w:rsid w:val="00DF0AFE"/>
    <w:rsid w:val="00DF2F6E"/>
    <w:rsid w:val="00DF49C5"/>
    <w:rsid w:val="00DF59D4"/>
    <w:rsid w:val="00DF66CA"/>
    <w:rsid w:val="00DF797B"/>
    <w:rsid w:val="00E00519"/>
    <w:rsid w:val="00E06E67"/>
    <w:rsid w:val="00E06EF1"/>
    <w:rsid w:val="00E074D9"/>
    <w:rsid w:val="00E11B84"/>
    <w:rsid w:val="00E1264F"/>
    <w:rsid w:val="00E13B47"/>
    <w:rsid w:val="00E13DBC"/>
    <w:rsid w:val="00E15459"/>
    <w:rsid w:val="00E23EA3"/>
    <w:rsid w:val="00E26294"/>
    <w:rsid w:val="00E27725"/>
    <w:rsid w:val="00E27F48"/>
    <w:rsid w:val="00E30C84"/>
    <w:rsid w:val="00E33E1E"/>
    <w:rsid w:val="00E34334"/>
    <w:rsid w:val="00E35DB5"/>
    <w:rsid w:val="00E4077D"/>
    <w:rsid w:val="00E4086E"/>
    <w:rsid w:val="00E43C13"/>
    <w:rsid w:val="00E44E53"/>
    <w:rsid w:val="00E4626C"/>
    <w:rsid w:val="00E46AC1"/>
    <w:rsid w:val="00E47945"/>
    <w:rsid w:val="00E53C89"/>
    <w:rsid w:val="00E562EA"/>
    <w:rsid w:val="00E563E9"/>
    <w:rsid w:val="00E56F02"/>
    <w:rsid w:val="00E57252"/>
    <w:rsid w:val="00E613C8"/>
    <w:rsid w:val="00E634C2"/>
    <w:rsid w:val="00E64BD7"/>
    <w:rsid w:val="00E6526D"/>
    <w:rsid w:val="00E660D1"/>
    <w:rsid w:val="00E67B33"/>
    <w:rsid w:val="00E70058"/>
    <w:rsid w:val="00E706BD"/>
    <w:rsid w:val="00E726E4"/>
    <w:rsid w:val="00E73D14"/>
    <w:rsid w:val="00E745FE"/>
    <w:rsid w:val="00E757AC"/>
    <w:rsid w:val="00E76D86"/>
    <w:rsid w:val="00E779AF"/>
    <w:rsid w:val="00E80B16"/>
    <w:rsid w:val="00E82780"/>
    <w:rsid w:val="00E828C0"/>
    <w:rsid w:val="00E833D6"/>
    <w:rsid w:val="00E86461"/>
    <w:rsid w:val="00E8706A"/>
    <w:rsid w:val="00E90AAC"/>
    <w:rsid w:val="00E9123F"/>
    <w:rsid w:val="00E936E1"/>
    <w:rsid w:val="00E937DD"/>
    <w:rsid w:val="00E93A1D"/>
    <w:rsid w:val="00E973A4"/>
    <w:rsid w:val="00E97789"/>
    <w:rsid w:val="00E97EE6"/>
    <w:rsid w:val="00E97F1D"/>
    <w:rsid w:val="00EA601E"/>
    <w:rsid w:val="00EA644F"/>
    <w:rsid w:val="00EA71B1"/>
    <w:rsid w:val="00EA758C"/>
    <w:rsid w:val="00EB1258"/>
    <w:rsid w:val="00EB1840"/>
    <w:rsid w:val="00EB2A9C"/>
    <w:rsid w:val="00EB34FF"/>
    <w:rsid w:val="00EC0548"/>
    <w:rsid w:val="00EC2571"/>
    <w:rsid w:val="00EC61AC"/>
    <w:rsid w:val="00ED0022"/>
    <w:rsid w:val="00ED05EA"/>
    <w:rsid w:val="00ED2877"/>
    <w:rsid w:val="00ED326F"/>
    <w:rsid w:val="00ED5544"/>
    <w:rsid w:val="00ED5601"/>
    <w:rsid w:val="00EE05A3"/>
    <w:rsid w:val="00EE0E60"/>
    <w:rsid w:val="00EE115F"/>
    <w:rsid w:val="00EE25EB"/>
    <w:rsid w:val="00EE2B79"/>
    <w:rsid w:val="00EE2C8B"/>
    <w:rsid w:val="00EE359F"/>
    <w:rsid w:val="00EE3C58"/>
    <w:rsid w:val="00EE4C8D"/>
    <w:rsid w:val="00EE503F"/>
    <w:rsid w:val="00EE73E2"/>
    <w:rsid w:val="00EE7582"/>
    <w:rsid w:val="00EE77C1"/>
    <w:rsid w:val="00EF0084"/>
    <w:rsid w:val="00EF1671"/>
    <w:rsid w:val="00EF2115"/>
    <w:rsid w:val="00EF3327"/>
    <w:rsid w:val="00EF4827"/>
    <w:rsid w:val="00EF4DB9"/>
    <w:rsid w:val="00EF4EA0"/>
    <w:rsid w:val="00EF64FC"/>
    <w:rsid w:val="00EF68AE"/>
    <w:rsid w:val="00EF711C"/>
    <w:rsid w:val="00EF7C6E"/>
    <w:rsid w:val="00F000F0"/>
    <w:rsid w:val="00F0018E"/>
    <w:rsid w:val="00F00471"/>
    <w:rsid w:val="00F02EBB"/>
    <w:rsid w:val="00F0466F"/>
    <w:rsid w:val="00F04734"/>
    <w:rsid w:val="00F04AAC"/>
    <w:rsid w:val="00F07458"/>
    <w:rsid w:val="00F1006D"/>
    <w:rsid w:val="00F10240"/>
    <w:rsid w:val="00F105DE"/>
    <w:rsid w:val="00F10805"/>
    <w:rsid w:val="00F10BDC"/>
    <w:rsid w:val="00F135C3"/>
    <w:rsid w:val="00F13FD4"/>
    <w:rsid w:val="00F140FB"/>
    <w:rsid w:val="00F14876"/>
    <w:rsid w:val="00F14F95"/>
    <w:rsid w:val="00F162AF"/>
    <w:rsid w:val="00F21D02"/>
    <w:rsid w:val="00F22E42"/>
    <w:rsid w:val="00F25DDE"/>
    <w:rsid w:val="00F30671"/>
    <w:rsid w:val="00F30B7A"/>
    <w:rsid w:val="00F3144C"/>
    <w:rsid w:val="00F318C3"/>
    <w:rsid w:val="00F31E01"/>
    <w:rsid w:val="00F34FE3"/>
    <w:rsid w:val="00F36F53"/>
    <w:rsid w:val="00F40564"/>
    <w:rsid w:val="00F4166E"/>
    <w:rsid w:val="00F42FAC"/>
    <w:rsid w:val="00F43421"/>
    <w:rsid w:val="00F43A0F"/>
    <w:rsid w:val="00F448DE"/>
    <w:rsid w:val="00F45B52"/>
    <w:rsid w:val="00F475D1"/>
    <w:rsid w:val="00F50437"/>
    <w:rsid w:val="00F53931"/>
    <w:rsid w:val="00F53B3F"/>
    <w:rsid w:val="00F54102"/>
    <w:rsid w:val="00F5484D"/>
    <w:rsid w:val="00F57941"/>
    <w:rsid w:val="00F60F84"/>
    <w:rsid w:val="00F61E45"/>
    <w:rsid w:val="00F6352B"/>
    <w:rsid w:val="00F63762"/>
    <w:rsid w:val="00F649CC"/>
    <w:rsid w:val="00F65913"/>
    <w:rsid w:val="00F67D75"/>
    <w:rsid w:val="00F7065E"/>
    <w:rsid w:val="00F71EA1"/>
    <w:rsid w:val="00F744BB"/>
    <w:rsid w:val="00F74DE5"/>
    <w:rsid w:val="00F74F70"/>
    <w:rsid w:val="00F75056"/>
    <w:rsid w:val="00F75AA0"/>
    <w:rsid w:val="00F8771D"/>
    <w:rsid w:val="00F90403"/>
    <w:rsid w:val="00F911A3"/>
    <w:rsid w:val="00F941E0"/>
    <w:rsid w:val="00F94359"/>
    <w:rsid w:val="00F946F2"/>
    <w:rsid w:val="00F969B5"/>
    <w:rsid w:val="00FA0CFE"/>
    <w:rsid w:val="00FA1B9E"/>
    <w:rsid w:val="00FA22E2"/>
    <w:rsid w:val="00FA2CF7"/>
    <w:rsid w:val="00FA2EE4"/>
    <w:rsid w:val="00FA3051"/>
    <w:rsid w:val="00FA3F31"/>
    <w:rsid w:val="00FA4685"/>
    <w:rsid w:val="00FA4A9C"/>
    <w:rsid w:val="00FA6FFD"/>
    <w:rsid w:val="00FB08DA"/>
    <w:rsid w:val="00FB10BD"/>
    <w:rsid w:val="00FB5040"/>
    <w:rsid w:val="00FB56DF"/>
    <w:rsid w:val="00FB7990"/>
    <w:rsid w:val="00FC2559"/>
    <w:rsid w:val="00FC357B"/>
    <w:rsid w:val="00FC5A2C"/>
    <w:rsid w:val="00FC78A0"/>
    <w:rsid w:val="00FC7BF9"/>
    <w:rsid w:val="00FD2F7B"/>
    <w:rsid w:val="00FD32E9"/>
    <w:rsid w:val="00FD7D17"/>
    <w:rsid w:val="00FE2DA3"/>
    <w:rsid w:val="00FE3687"/>
    <w:rsid w:val="00FE3B0D"/>
    <w:rsid w:val="00FE6073"/>
    <w:rsid w:val="00FE638E"/>
    <w:rsid w:val="00FF0AC7"/>
    <w:rsid w:val="00FF120C"/>
    <w:rsid w:val="00FF58AF"/>
    <w:rsid w:val="00FF6872"/>
    <w:rsid w:val="00FF699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615DE422"/>
  <w15:docId w15:val="{1918662C-4603-4482-BC88-FCEEDEC02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9" w:qFormat="1"/>
    <w:lsdException w:name="heading 2" w:semiHidden="1" w:uiPriority="19" w:unhideWhenUsed="1" w:qFormat="1"/>
    <w:lsdException w:name="heading 3" w:semiHidden="1" w:uiPriority="19" w:unhideWhenUsed="1" w:qFormat="1"/>
    <w:lsdException w:name="heading 4" w:semiHidden="1" w:uiPriority="19" w:unhideWhenUsed="1" w:qFormat="1"/>
    <w:lsdException w:name="heading 5" w:semiHidden="1" w:uiPriority="19" w:unhideWhenUsed="1" w:qFormat="1"/>
    <w:lsdException w:name="heading 6" w:semiHidden="1" w:uiPriority="1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19"/>
    <w:qFormat/>
    <w:rsid w:val="008032B9"/>
    <w:pPr>
      <w:keepNext/>
      <w:spacing w:before="480" w:after="240" w:line="240" w:lineRule="auto"/>
      <w:ind w:left="432" w:hanging="432"/>
      <w:outlineLvl w:val="0"/>
    </w:pPr>
    <w:rPr>
      <w:rFonts w:eastAsia="Times New Roman" w:cs="Times New Roman"/>
      <w:color w:val="1F497D" w:themeColor="text2"/>
      <w:sz w:val="44"/>
      <w:szCs w:val="19"/>
      <w:lang w:eastAsia="en-AU"/>
    </w:rPr>
  </w:style>
  <w:style w:type="paragraph" w:styleId="Heading2">
    <w:name w:val="heading 2"/>
    <w:basedOn w:val="Normal"/>
    <w:next w:val="Normal"/>
    <w:link w:val="Heading2Char"/>
    <w:uiPriority w:val="19"/>
    <w:qFormat/>
    <w:rsid w:val="008032B9"/>
    <w:pPr>
      <w:keepNext/>
      <w:spacing w:before="480" w:after="180" w:line="240" w:lineRule="auto"/>
      <w:ind w:left="576" w:hanging="576"/>
      <w:outlineLvl w:val="1"/>
    </w:pPr>
    <w:rPr>
      <w:rFonts w:eastAsia="Times New Roman" w:cs="Times New Roman"/>
      <w:color w:val="1F497D" w:themeColor="text2"/>
      <w:sz w:val="34"/>
      <w:szCs w:val="19"/>
      <w:lang w:eastAsia="en-AU"/>
    </w:rPr>
  </w:style>
  <w:style w:type="paragraph" w:styleId="Heading3">
    <w:name w:val="heading 3"/>
    <w:basedOn w:val="Normal"/>
    <w:next w:val="Normal"/>
    <w:link w:val="Heading3Char"/>
    <w:uiPriority w:val="19"/>
    <w:qFormat/>
    <w:rsid w:val="008032B9"/>
    <w:pPr>
      <w:keepNext/>
      <w:spacing w:before="480" w:after="60" w:line="240" w:lineRule="auto"/>
      <w:ind w:left="720" w:hanging="720"/>
      <w:outlineLvl w:val="2"/>
    </w:pPr>
    <w:rPr>
      <w:rFonts w:eastAsia="Times New Roman" w:cs="Times New Roman"/>
      <w:color w:val="1F497D" w:themeColor="text2"/>
      <w:sz w:val="28"/>
      <w:szCs w:val="19"/>
      <w:lang w:eastAsia="en-AU"/>
    </w:rPr>
  </w:style>
  <w:style w:type="paragraph" w:styleId="Heading4">
    <w:name w:val="heading 4"/>
    <w:basedOn w:val="Normal"/>
    <w:next w:val="Normal"/>
    <w:link w:val="Heading4Char"/>
    <w:uiPriority w:val="19"/>
    <w:qFormat/>
    <w:rsid w:val="008032B9"/>
    <w:pPr>
      <w:keepNext/>
      <w:spacing w:before="240" w:after="60" w:line="240" w:lineRule="auto"/>
      <w:ind w:left="864" w:hanging="864"/>
      <w:outlineLvl w:val="3"/>
    </w:pPr>
    <w:rPr>
      <w:rFonts w:eastAsia="Times New Roman" w:cs="Times New Roman"/>
      <w:color w:val="1F497D" w:themeColor="text2"/>
      <w:sz w:val="24"/>
      <w:szCs w:val="19"/>
      <w:lang w:eastAsia="en-AU"/>
    </w:rPr>
  </w:style>
  <w:style w:type="paragraph" w:styleId="Heading5">
    <w:name w:val="heading 5"/>
    <w:basedOn w:val="Normal"/>
    <w:next w:val="Normal"/>
    <w:link w:val="Heading5Char"/>
    <w:uiPriority w:val="19"/>
    <w:qFormat/>
    <w:rsid w:val="008032B9"/>
    <w:pPr>
      <w:keepNext/>
      <w:spacing w:before="240" w:after="60" w:line="240" w:lineRule="auto"/>
      <w:outlineLvl w:val="4"/>
    </w:pPr>
    <w:rPr>
      <w:rFonts w:eastAsia="Times New Roman" w:cs="Times New Roman"/>
      <w:b/>
      <w:color w:val="000000" w:themeColor="text1"/>
      <w:szCs w:val="24"/>
      <w:lang w:eastAsia="en-AU"/>
    </w:rPr>
  </w:style>
  <w:style w:type="paragraph" w:styleId="Heading6">
    <w:name w:val="heading 6"/>
    <w:basedOn w:val="Normal"/>
    <w:next w:val="Normal"/>
    <w:link w:val="Heading6Char"/>
    <w:uiPriority w:val="19"/>
    <w:unhideWhenUsed/>
    <w:qFormat/>
    <w:rsid w:val="008032B9"/>
    <w:pPr>
      <w:keepNext/>
      <w:keepLines/>
      <w:spacing w:before="200" w:after="60" w:line="240" w:lineRule="auto"/>
      <w:outlineLvl w:val="5"/>
    </w:pPr>
    <w:rPr>
      <w:rFonts w:eastAsiaTheme="majorEastAsia" w:cstheme="majorBidi"/>
      <w:b/>
      <w:i/>
      <w:iCs/>
      <w:color w:val="000000" w:themeColor="text1"/>
      <w:sz w:val="21"/>
      <w:szCs w:val="19"/>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E11EF"/>
    <w:pPr>
      <w:tabs>
        <w:tab w:val="center" w:pos="4513"/>
        <w:tab w:val="right" w:pos="9026"/>
      </w:tabs>
      <w:spacing w:after="0" w:line="240" w:lineRule="auto"/>
    </w:pPr>
  </w:style>
  <w:style w:type="character" w:customStyle="1" w:styleId="HeaderChar">
    <w:name w:val="Header Char"/>
    <w:basedOn w:val="DefaultParagraphFont"/>
    <w:link w:val="Header"/>
    <w:uiPriority w:val="99"/>
    <w:rsid w:val="003E11EF"/>
  </w:style>
  <w:style w:type="paragraph" w:styleId="Footer">
    <w:name w:val="footer"/>
    <w:basedOn w:val="Normal"/>
    <w:link w:val="FooterChar"/>
    <w:uiPriority w:val="99"/>
    <w:unhideWhenUsed/>
    <w:rsid w:val="003E11E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E11EF"/>
  </w:style>
  <w:style w:type="paragraph" w:styleId="ListParagraph">
    <w:name w:val="List Paragraph"/>
    <w:aliases w:val="DDM Gen Text,List Paragraph1,List Paragraph11,Recommendation,1 heading,NFP GP Bulleted List,Dot pt,Bullet point,L,bullet point list,Dot point 1.5 line spacing,List Paragraph - bullets,Rec para,CV text,F5 List Paragraph,Bullet 1,Table text"/>
    <w:basedOn w:val="Normal"/>
    <w:link w:val="ListParagraphChar"/>
    <w:uiPriority w:val="34"/>
    <w:qFormat/>
    <w:rsid w:val="003E11EF"/>
    <w:pPr>
      <w:ind w:left="720"/>
      <w:contextualSpacing/>
    </w:pPr>
  </w:style>
  <w:style w:type="paragraph" w:customStyle="1" w:styleId="Pa6">
    <w:name w:val="Pa6"/>
    <w:basedOn w:val="Normal"/>
    <w:next w:val="Normal"/>
    <w:uiPriority w:val="99"/>
    <w:rsid w:val="0084557C"/>
    <w:pPr>
      <w:autoSpaceDE w:val="0"/>
      <w:autoSpaceDN w:val="0"/>
      <w:adjustRightInd w:val="0"/>
      <w:spacing w:after="0" w:line="211" w:lineRule="atLeast"/>
    </w:pPr>
    <w:rPr>
      <w:rFonts w:ascii="Helvetica Neue" w:hAnsi="Helvetica Neue"/>
      <w:sz w:val="24"/>
      <w:szCs w:val="24"/>
    </w:rPr>
  </w:style>
  <w:style w:type="paragraph" w:customStyle="1" w:styleId="Pa13">
    <w:name w:val="Pa13"/>
    <w:basedOn w:val="Normal"/>
    <w:next w:val="Normal"/>
    <w:uiPriority w:val="99"/>
    <w:rsid w:val="004879DB"/>
    <w:pPr>
      <w:autoSpaceDE w:val="0"/>
      <w:autoSpaceDN w:val="0"/>
      <w:adjustRightInd w:val="0"/>
      <w:spacing w:after="0" w:line="211" w:lineRule="atLeast"/>
    </w:pPr>
    <w:rPr>
      <w:rFonts w:ascii="Helvetica Neue" w:hAnsi="Helvetica Neue"/>
      <w:sz w:val="24"/>
      <w:szCs w:val="24"/>
    </w:rPr>
  </w:style>
  <w:style w:type="character" w:customStyle="1" w:styleId="ListParagraphChar">
    <w:name w:val="List Paragraph Char"/>
    <w:aliases w:val="DDM Gen Text Char,List Paragraph1 Char,List Paragraph11 Char,Recommendation Char,1 heading Char,NFP GP Bulleted List Char,Dot pt Char,Bullet point Char,L Char,bullet point list Char,Dot point 1.5 line spacing Char,Rec para Char"/>
    <w:basedOn w:val="DefaultParagraphFont"/>
    <w:link w:val="ListParagraph"/>
    <w:uiPriority w:val="34"/>
    <w:qFormat/>
    <w:locked/>
    <w:rsid w:val="004879DB"/>
  </w:style>
  <w:style w:type="paragraph" w:styleId="ListBullet">
    <w:name w:val="List Bullet"/>
    <w:basedOn w:val="Normal"/>
    <w:uiPriority w:val="99"/>
    <w:unhideWhenUsed/>
    <w:qFormat/>
    <w:rsid w:val="007600FD"/>
    <w:pPr>
      <w:numPr>
        <w:numId w:val="8"/>
      </w:numPr>
    </w:pPr>
    <w:rPr>
      <w:rFonts w:ascii="Arial" w:eastAsia="Calibri" w:hAnsi="Arial" w:cs="Times New Roman"/>
    </w:rPr>
  </w:style>
  <w:style w:type="paragraph" w:styleId="ListBullet2">
    <w:name w:val="List Bullet 2"/>
    <w:basedOn w:val="Normal"/>
    <w:uiPriority w:val="99"/>
    <w:unhideWhenUsed/>
    <w:rsid w:val="007600FD"/>
    <w:pPr>
      <w:numPr>
        <w:ilvl w:val="1"/>
        <w:numId w:val="6"/>
      </w:numPr>
    </w:pPr>
    <w:rPr>
      <w:rFonts w:ascii="Arial" w:eastAsia="Calibri" w:hAnsi="Arial" w:cs="Times New Roman"/>
    </w:rPr>
  </w:style>
  <w:style w:type="paragraph" w:styleId="ListBullet3">
    <w:name w:val="List Bullet 3"/>
    <w:basedOn w:val="Normal"/>
    <w:uiPriority w:val="99"/>
    <w:unhideWhenUsed/>
    <w:rsid w:val="007600FD"/>
    <w:pPr>
      <w:numPr>
        <w:ilvl w:val="2"/>
        <w:numId w:val="6"/>
      </w:numPr>
    </w:pPr>
    <w:rPr>
      <w:rFonts w:ascii="Arial" w:eastAsia="Calibri" w:hAnsi="Arial" w:cs="Times New Roman"/>
    </w:rPr>
  </w:style>
  <w:style w:type="paragraph" w:styleId="ListBullet4">
    <w:name w:val="List Bullet 4"/>
    <w:basedOn w:val="Normal"/>
    <w:uiPriority w:val="99"/>
    <w:unhideWhenUsed/>
    <w:rsid w:val="007600FD"/>
    <w:pPr>
      <w:numPr>
        <w:ilvl w:val="3"/>
        <w:numId w:val="6"/>
      </w:numPr>
    </w:pPr>
    <w:rPr>
      <w:rFonts w:ascii="Arial" w:eastAsia="Calibri" w:hAnsi="Arial" w:cs="Times New Roman"/>
    </w:rPr>
  </w:style>
  <w:style w:type="paragraph" w:styleId="ListBullet5">
    <w:name w:val="List Bullet 5"/>
    <w:basedOn w:val="Normal"/>
    <w:uiPriority w:val="99"/>
    <w:unhideWhenUsed/>
    <w:rsid w:val="007600FD"/>
    <w:pPr>
      <w:numPr>
        <w:ilvl w:val="4"/>
        <w:numId w:val="6"/>
      </w:numPr>
    </w:pPr>
    <w:rPr>
      <w:rFonts w:ascii="Arial" w:eastAsia="Calibri" w:hAnsi="Arial" w:cs="Times New Roman"/>
    </w:rPr>
  </w:style>
  <w:style w:type="numbering" w:customStyle="1" w:styleId="BulletList">
    <w:name w:val="Bullet List"/>
    <w:rsid w:val="007600FD"/>
    <w:pPr>
      <w:numPr>
        <w:numId w:val="6"/>
      </w:numPr>
    </w:pPr>
  </w:style>
  <w:style w:type="character" w:customStyle="1" w:styleId="Heading1Char">
    <w:name w:val="Heading 1 Char"/>
    <w:basedOn w:val="DefaultParagraphFont"/>
    <w:link w:val="Heading1"/>
    <w:uiPriority w:val="19"/>
    <w:rsid w:val="008032B9"/>
    <w:rPr>
      <w:rFonts w:eastAsia="Times New Roman" w:cs="Times New Roman"/>
      <w:color w:val="1F497D" w:themeColor="text2"/>
      <w:sz w:val="44"/>
      <w:szCs w:val="19"/>
      <w:lang w:eastAsia="en-AU"/>
    </w:rPr>
  </w:style>
  <w:style w:type="character" w:customStyle="1" w:styleId="Heading2Char">
    <w:name w:val="Heading 2 Char"/>
    <w:basedOn w:val="DefaultParagraphFont"/>
    <w:link w:val="Heading2"/>
    <w:uiPriority w:val="19"/>
    <w:rsid w:val="008032B9"/>
    <w:rPr>
      <w:rFonts w:eastAsia="Times New Roman" w:cs="Times New Roman"/>
      <w:color w:val="1F497D" w:themeColor="text2"/>
      <w:sz w:val="34"/>
      <w:szCs w:val="19"/>
      <w:lang w:eastAsia="en-AU"/>
    </w:rPr>
  </w:style>
  <w:style w:type="character" w:customStyle="1" w:styleId="Heading3Char">
    <w:name w:val="Heading 3 Char"/>
    <w:basedOn w:val="DefaultParagraphFont"/>
    <w:link w:val="Heading3"/>
    <w:uiPriority w:val="19"/>
    <w:rsid w:val="008032B9"/>
    <w:rPr>
      <w:rFonts w:eastAsia="Times New Roman" w:cs="Times New Roman"/>
      <w:color w:val="1F497D" w:themeColor="text2"/>
      <w:sz w:val="28"/>
      <w:szCs w:val="19"/>
      <w:lang w:eastAsia="en-AU"/>
    </w:rPr>
  </w:style>
  <w:style w:type="character" w:customStyle="1" w:styleId="Heading4Char">
    <w:name w:val="Heading 4 Char"/>
    <w:basedOn w:val="DefaultParagraphFont"/>
    <w:link w:val="Heading4"/>
    <w:uiPriority w:val="19"/>
    <w:rsid w:val="008032B9"/>
    <w:rPr>
      <w:rFonts w:eastAsia="Times New Roman" w:cs="Times New Roman"/>
      <w:color w:val="1F497D" w:themeColor="text2"/>
      <w:sz w:val="24"/>
      <w:szCs w:val="19"/>
      <w:lang w:eastAsia="en-AU"/>
    </w:rPr>
  </w:style>
  <w:style w:type="character" w:customStyle="1" w:styleId="Heading5Char">
    <w:name w:val="Heading 5 Char"/>
    <w:basedOn w:val="DefaultParagraphFont"/>
    <w:link w:val="Heading5"/>
    <w:uiPriority w:val="19"/>
    <w:rsid w:val="008032B9"/>
    <w:rPr>
      <w:rFonts w:eastAsia="Times New Roman" w:cs="Times New Roman"/>
      <w:b/>
      <w:color w:val="000000" w:themeColor="text1"/>
      <w:szCs w:val="24"/>
      <w:lang w:eastAsia="en-AU"/>
    </w:rPr>
  </w:style>
  <w:style w:type="character" w:customStyle="1" w:styleId="Heading6Char">
    <w:name w:val="Heading 6 Char"/>
    <w:basedOn w:val="DefaultParagraphFont"/>
    <w:link w:val="Heading6"/>
    <w:uiPriority w:val="19"/>
    <w:rsid w:val="008032B9"/>
    <w:rPr>
      <w:rFonts w:eastAsiaTheme="majorEastAsia" w:cstheme="majorBidi"/>
      <w:b/>
      <w:i/>
      <w:iCs/>
      <w:color w:val="000000" w:themeColor="text1"/>
      <w:sz w:val="21"/>
      <w:szCs w:val="19"/>
      <w:lang w:eastAsia="en-AU"/>
    </w:rPr>
  </w:style>
  <w:style w:type="paragraph" w:customStyle="1" w:styleId="Bullet">
    <w:name w:val="Bullet"/>
    <w:basedOn w:val="Normal"/>
    <w:link w:val="BulletChar"/>
    <w:uiPriority w:val="2"/>
    <w:qFormat/>
    <w:rsid w:val="008032B9"/>
    <w:pPr>
      <w:numPr>
        <w:numId w:val="11"/>
      </w:numPr>
      <w:suppressAutoHyphens/>
      <w:spacing w:after="120" w:line="240" w:lineRule="auto"/>
    </w:pPr>
    <w:rPr>
      <w:rFonts w:eastAsia="Times New Roman" w:cs="Times New Roman"/>
      <w:sz w:val="21"/>
      <w:szCs w:val="19"/>
      <w:lang w:eastAsia="en-AU"/>
    </w:rPr>
  </w:style>
  <w:style w:type="character" w:customStyle="1" w:styleId="BulletChar">
    <w:name w:val="Bullet Char"/>
    <w:basedOn w:val="DefaultParagraphFont"/>
    <w:link w:val="Bullet"/>
    <w:uiPriority w:val="2"/>
    <w:rsid w:val="008032B9"/>
    <w:rPr>
      <w:rFonts w:eastAsia="Times New Roman" w:cs="Times New Roman"/>
      <w:sz w:val="21"/>
      <w:szCs w:val="19"/>
      <w:lang w:eastAsia="en-AU"/>
    </w:rPr>
  </w:style>
  <w:style w:type="table" w:styleId="TableGrid">
    <w:name w:val="Table Grid"/>
    <w:basedOn w:val="TableNormal"/>
    <w:uiPriority w:val="59"/>
    <w:rsid w:val="00396E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10805"/>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semiHidden/>
    <w:unhideWhenUsed/>
    <w:rsid w:val="000210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1078"/>
    <w:rPr>
      <w:rFonts w:ascii="Tahoma" w:hAnsi="Tahoma" w:cs="Tahoma"/>
      <w:sz w:val="16"/>
      <w:szCs w:val="16"/>
    </w:rPr>
  </w:style>
  <w:style w:type="character" w:styleId="CommentReference">
    <w:name w:val="annotation reference"/>
    <w:basedOn w:val="DefaultParagraphFont"/>
    <w:uiPriority w:val="99"/>
    <w:semiHidden/>
    <w:unhideWhenUsed/>
    <w:rsid w:val="002D69F2"/>
    <w:rPr>
      <w:sz w:val="16"/>
      <w:szCs w:val="16"/>
    </w:rPr>
  </w:style>
  <w:style w:type="paragraph" w:styleId="CommentText">
    <w:name w:val="annotation text"/>
    <w:basedOn w:val="Normal"/>
    <w:link w:val="CommentTextChar"/>
    <w:uiPriority w:val="99"/>
    <w:semiHidden/>
    <w:unhideWhenUsed/>
    <w:rsid w:val="002D69F2"/>
    <w:pPr>
      <w:spacing w:line="240" w:lineRule="auto"/>
    </w:pPr>
    <w:rPr>
      <w:sz w:val="20"/>
      <w:szCs w:val="20"/>
    </w:rPr>
  </w:style>
  <w:style w:type="character" w:customStyle="1" w:styleId="CommentTextChar">
    <w:name w:val="Comment Text Char"/>
    <w:basedOn w:val="DefaultParagraphFont"/>
    <w:link w:val="CommentText"/>
    <w:uiPriority w:val="99"/>
    <w:semiHidden/>
    <w:rsid w:val="002D69F2"/>
    <w:rPr>
      <w:sz w:val="20"/>
      <w:szCs w:val="20"/>
    </w:rPr>
  </w:style>
  <w:style w:type="paragraph" w:styleId="CommentSubject">
    <w:name w:val="annotation subject"/>
    <w:basedOn w:val="CommentText"/>
    <w:next w:val="CommentText"/>
    <w:link w:val="CommentSubjectChar"/>
    <w:uiPriority w:val="99"/>
    <w:semiHidden/>
    <w:unhideWhenUsed/>
    <w:rsid w:val="002D69F2"/>
    <w:rPr>
      <w:b/>
      <w:bCs/>
    </w:rPr>
  </w:style>
  <w:style w:type="character" w:customStyle="1" w:styleId="CommentSubjectChar">
    <w:name w:val="Comment Subject Char"/>
    <w:basedOn w:val="CommentTextChar"/>
    <w:link w:val="CommentSubject"/>
    <w:uiPriority w:val="99"/>
    <w:semiHidden/>
    <w:rsid w:val="002D69F2"/>
    <w:rPr>
      <w:b/>
      <w:bCs/>
      <w:sz w:val="20"/>
      <w:szCs w:val="20"/>
    </w:rPr>
  </w:style>
  <w:style w:type="paragraph" w:styleId="Caption">
    <w:name w:val="caption"/>
    <w:basedOn w:val="Normal"/>
    <w:next w:val="Normal"/>
    <w:uiPriority w:val="35"/>
    <w:unhideWhenUsed/>
    <w:qFormat/>
    <w:rsid w:val="008F69DF"/>
    <w:pPr>
      <w:spacing w:line="240" w:lineRule="auto"/>
    </w:pPr>
    <w:rPr>
      <w:rFonts w:ascii="Calibri" w:hAnsi="Calibri" w:cs="Times New Roman"/>
      <w:b/>
      <w:bCs/>
      <w:color w:val="4F81BD" w:themeColor="accent1"/>
      <w:sz w:val="18"/>
      <w:szCs w:val="18"/>
    </w:rPr>
  </w:style>
  <w:style w:type="paragraph" w:styleId="Revision">
    <w:name w:val="Revision"/>
    <w:hidden/>
    <w:uiPriority w:val="99"/>
    <w:semiHidden/>
    <w:rsid w:val="000C38C0"/>
    <w:pPr>
      <w:spacing w:after="0" w:line="240" w:lineRule="auto"/>
    </w:pPr>
  </w:style>
  <w:style w:type="paragraph" w:styleId="NormalWeb">
    <w:name w:val="Normal (Web)"/>
    <w:basedOn w:val="Normal"/>
    <w:uiPriority w:val="99"/>
    <w:unhideWhenUsed/>
    <w:rsid w:val="00105E76"/>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Emphasis">
    <w:name w:val="Emphasis"/>
    <w:basedOn w:val="DefaultParagraphFont"/>
    <w:uiPriority w:val="20"/>
    <w:qFormat/>
    <w:rsid w:val="003B67AE"/>
    <w:rPr>
      <w:b/>
      <w:bCs/>
      <w:i w:val="0"/>
      <w:iCs w:val="0"/>
    </w:rPr>
  </w:style>
  <w:style w:type="character" w:customStyle="1" w:styleId="st1">
    <w:name w:val="st1"/>
    <w:basedOn w:val="DefaultParagraphFont"/>
    <w:rsid w:val="003B67AE"/>
  </w:style>
  <w:style w:type="paragraph" w:customStyle="1" w:styleId="TableColumnHeadingLeft">
    <w:name w:val="Table Column Heading Left"/>
    <w:basedOn w:val="Normal"/>
    <w:next w:val="Normal"/>
    <w:rsid w:val="00DE3A78"/>
    <w:pPr>
      <w:spacing w:before="60" w:after="60" w:line="240" w:lineRule="auto"/>
    </w:pPr>
    <w:rPr>
      <w:rFonts w:ascii="Arial" w:eastAsia="Times New Roman" w:hAnsi="Arial" w:cs="Times New Roman"/>
      <w:b/>
      <w:sz w:val="20"/>
      <w:szCs w:val="20"/>
      <w:lang w:eastAsia="en-AU"/>
    </w:rPr>
  </w:style>
  <w:style w:type="paragraph" w:customStyle="1" w:styleId="Classification">
    <w:name w:val="Classification"/>
    <w:basedOn w:val="Normal"/>
    <w:qFormat/>
    <w:rsid w:val="00F34FE3"/>
    <w:pPr>
      <w:tabs>
        <w:tab w:val="center" w:pos="4536"/>
        <w:tab w:val="center" w:pos="4819"/>
        <w:tab w:val="right" w:pos="9356"/>
      </w:tabs>
      <w:spacing w:after="240" w:line="260" w:lineRule="exact"/>
      <w:jc w:val="center"/>
    </w:pPr>
    <w:rPr>
      <w:rFonts w:ascii="Book Antiqua" w:eastAsia="Times New Roman" w:hAnsi="Book Antiqua" w:cs="Arial"/>
      <w:color w:val="FF0000"/>
      <w:sz w:val="28"/>
      <w:szCs w:val="28"/>
      <w:lang w:eastAsia="en-AU"/>
    </w:rPr>
  </w:style>
  <w:style w:type="paragraph" w:styleId="TOCHeading">
    <w:name w:val="TOC Heading"/>
    <w:basedOn w:val="Heading1"/>
    <w:next w:val="Normal"/>
    <w:uiPriority w:val="39"/>
    <w:unhideWhenUsed/>
    <w:qFormat/>
    <w:rsid w:val="000F5C44"/>
    <w:pPr>
      <w:keepLines/>
      <w:spacing w:before="240" w:after="0" w:line="259" w:lineRule="auto"/>
      <w:ind w:left="0" w:firstLine="0"/>
      <w:outlineLvl w:val="9"/>
    </w:pPr>
    <w:rPr>
      <w:rFonts w:asciiTheme="majorHAnsi" w:eastAsiaTheme="majorEastAsia" w:hAnsiTheme="majorHAnsi" w:cstheme="majorBidi"/>
      <w:color w:val="365F91" w:themeColor="accent1" w:themeShade="BF"/>
      <w:sz w:val="32"/>
      <w:szCs w:val="32"/>
      <w:lang w:val="en-US" w:eastAsia="en-US"/>
    </w:rPr>
  </w:style>
  <w:style w:type="paragraph" w:styleId="TOC1">
    <w:name w:val="toc 1"/>
    <w:basedOn w:val="Normal"/>
    <w:next w:val="Normal"/>
    <w:autoRedefine/>
    <w:uiPriority w:val="39"/>
    <w:unhideWhenUsed/>
    <w:rsid w:val="000F5C44"/>
    <w:pPr>
      <w:spacing w:after="100"/>
    </w:pPr>
  </w:style>
  <w:style w:type="paragraph" w:styleId="TOC2">
    <w:name w:val="toc 2"/>
    <w:basedOn w:val="Normal"/>
    <w:next w:val="Normal"/>
    <w:autoRedefine/>
    <w:uiPriority w:val="39"/>
    <w:unhideWhenUsed/>
    <w:rsid w:val="000F5C44"/>
    <w:pPr>
      <w:spacing w:after="100"/>
      <w:ind w:left="220"/>
    </w:pPr>
  </w:style>
  <w:style w:type="paragraph" w:styleId="TOC3">
    <w:name w:val="toc 3"/>
    <w:basedOn w:val="Normal"/>
    <w:next w:val="Normal"/>
    <w:autoRedefine/>
    <w:uiPriority w:val="39"/>
    <w:unhideWhenUsed/>
    <w:rsid w:val="000F5C44"/>
    <w:pPr>
      <w:spacing w:after="100"/>
      <w:ind w:left="440"/>
    </w:pPr>
  </w:style>
  <w:style w:type="character" w:styleId="Hyperlink">
    <w:name w:val="Hyperlink"/>
    <w:basedOn w:val="DefaultParagraphFont"/>
    <w:uiPriority w:val="99"/>
    <w:unhideWhenUsed/>
    <w:rsid w:val="000F5C4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571577">
      <w:bodyDiv w:val="1"/>
      <w:marLeft w:val="0"/>
      <w:marRight w:val="0"/>
      <w:marTop w:val="0"/>
      <w:marBottom w:val="0"/>
      <w:divBdr>
        <w:top w:val="none" w:sz="0" w:space="0" w:color="auto"/>
        <w:left w:val="none" w:sz="0" w:space="0" w:color="auto"/>
        <w:bottom w:val="none" w:sz="0" w:space="0" w:color="auto"/>
        <w:right w:val="none" w:sz="0" w:space="0" w:color="auto"/>
      </w:divBdr>
    </w:div>
    <w:div w:id="527527043">
      <w:bodyDiv w:val="1"/>
      <w:marLeft w:val="0"/>
      <w:marRight w:val="0"/>
      <w:marTop w:val="0"/>
      <w:marBottom w:val="0"/>
      <w:divBdr>
        <w:top w:val="none" w:sz="0" w:space="0" w:color="auto"/>
        <w:left w:val="none" w:sz="0" w:space="0" w:color="auto"/>
        <w:bottom w:val="none" w:sz="0" w:space="0" w:color="auto"/>
        <w:right w:val="none" w:sz="0" w:space="0" w:color="auto"/>
      </w:divBdr>
      <w:divsChild>
        <w:div w:id="2047825940">
          <w:marLeft w:val="0"/>
          <w:marRight w:val="0"/>
          <w:marTop w:val="0"/>
          <w:marBottom w:val="0"/>
          <w:divBdr>
            <w:top w:val="none" w:sz="0" w:space="0" w:color="auto"/>
            <w:left w:val="none" w:sz="0" w:space="0" w:color="auto"/>
            <w:bottom w:val="none" w:sz="0" w:space="0" w:color="auto"/>
            <w:right w:val="none" w:sz="0" w:space="0" w:color="auto"/>
          </w:divBdr>
          <w:divsChild>
            <w:div w:id="882332110">
              <w:marLeft w:val="0"/>
              <w:marRight w:val="0"/>
              <w:marTop w:val="0"/>
              <w:marBottom w:val="0"/>
              <w:divBdr>
                <w:top w:val="none" w:sz="0" w:space="0" w:color="auto"/>
                <w:left w:val="none" w:sz="0" w:space="0" w:color="auto"/>
                <w:bottom w:val="none" w:sz="0" w:space="0" w:color="auto"/>
                <w:right w:val="none" w:sz="0" w:space="0" w:color="auto"/>
              </w:divBdr>
              <w:divsChild>
                <w:div w:id="152069265">
                  <w:marLeft w:val="300"/>
                  <w:marRight w:val="300"/>
                  <w:marTop w:val="0"/>
                  <w:marBottom w:val="0"/>
                  <w:divBdr>
                    <w:top w:val="none" w:sz="0" w:space="0" w:color="auto"/>
                    <w:left w:val="none" w:sz="0" w:space="0" w:color="auto"/>
                    <w:bottom w:val="none" w:sz="0" w:space="0" w:color="auto"/>
                    <w:right w:val="none" w:sz="0" w:space="0" w:color="auto"/>
                  </w:divBdr>
                  <w:divsChild>
                    <w:div w:id="967471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9572681">
      <w:bodyDiv w:val="1"/>
      <w:marLeft w:val="0"/>
      <w:marRight w:val="0"/>
      <w:marTop w:val="0"/>
      <w:marBottom w:val="0"/>
      <w:divBdr>
        <w:top w:val="none" w:sz="0" w:space="0" w:color="auto"/>
        <w:left w:val="none" w:sz="0" w:space="0" w:color="auto"/>
        <w:bottom w:val="none" w:sz="0" w:space="0" w:color="auto"/>
        <w:right w:val="none" w:sz="0" w:space="0" w:color="auto"/>
      </w:divBdr>
    </w:div>
    <w:div w:id="873540116">
      <w:bodyDiv w:val="1"/>
      <w:marLeft w:val="0"/>
      <w:marRight w:val="0"/>
      <w:marTop w:val="0"/>
      <w:marBottom w:val="0"/>
      <w:divBdr>
        <w:top w:val="none" w:sz="0" w:space="0" w:color="auto"/>
        <w:left w:val="none" w:sz="0" w:space="0" w:color="auto"/>
        <w:bottom w:val="none" w:sz="0" w:space="0" w:color="auto"/>
        <w:right w:val="none" w:sz="0" w:space="0" w:color="auto"/>
      </w:divBdr>
    </w:div>
    <w:div w:id="985739001">
      <w:bodyDiv w:val="1"/>
      <w:marLeft w:val="0"/>
      <w:marRight w:val="0"/>
      <w:marTop w:val="0"/>
      <w:marBottom w:val="0"/>
      <w:divBdr>
        <w:top w:val="none" w:sz="0" w:space="0" w:color="auto"/>
        <w:left w:val="none" w:sz="0" w:space="0" w:color="auto"/>
        <w:bottom w:val="none" w:sz="0" w:space="0" w:color="auto"/>
        <w:right w:val="none" w:sz="0" w:space="0" w:color="auto"/>
      </w:divBdr>
    </w:div>
    <w:div w:id="1017660091">
      <w:bodyDiv w:val="1"/>
      <w:marLeft w:val="0"/>
      <w:marRight w:val="0"/>
      <w:marTop w:val="0"/>
      <w:marBottom w:val="0"/>
      <w:divBdr>
        <w:top w:val="none" w:sz="0" w:space="0" w:color="auto"/>
        <w:left w:val="none" w:sz="0" w:space="0" w:color="auto"/>
        <w:bottom w:val="none" w:sz="0" w:space="0" w:color="auto"/>
        <w:right w:val="none" w:sz="0" w:space="0" w:color="auto"/>
      </w:divBdr>
    </w:div>
    <w:div w:id="1037894992">
      <w:bodyDiv w:val="1"/>
      <w:marLeft w:val="0"/>
      <w:marRight w:val="0"/>
      <w:marTop w:val="0"/>
      <w:marBottom w:val="0"/>
      <w:divBdr>
        <w:top w:val="none" w:sz="0" w:space="0" w:color="auto"/>
        <w:left w:val="none" w:sz="0" w:space="0" w:color="auto"/>
        <w:bottom w:val="none" w:sz="0" w:space="0" w:color="auto"/>
        <w:right w:val="none" w:sz="0" w:space="0" w:color="auto"/>
      </w:divBdr>
    </w:div>
    <w:div w:id="1222524006">
      <w:bodyDiv w:val="1"/>
      <w:marLeft w:val="0"/>
      <w:marRight w:val="0"/>
      <w:marTop w:val="0"/>
      <w:marBottom w:val="0"/>
      <w:divBdr>
        <w:top w:val="none" w:sz="0" w:space="0" w:color="auto"/>
        <w:left w:val="none" w:sz="0" w:space="0" w:color="auto"/>
        <w:bottom w:val="none" w:sz="0" w:space="0" w:color="auto"/>
        <w:right w:val="none" w:sz="0" w:space="0" w:color="auto"/>
      </w:divBdr>
    </w:div>
    <w:div w:id="1364475666">
      <w:bodyDiv w:val="1"/>
      <w:marLeft w:val="0"/>
      <w:marRight w:val="0"/>
      <w:marTop w:val="0"/>
      <w:marBottom w:val="0"/>
      <w:divBdr>
        <w:top w:val="none" w:sz="0" w:space="0" w:color="auto"/>
        <w:left w:val="none" w:sz="0" w:space="0" w:color="auto"/>
        <w:bottom w:val="none" w:sz="0" w:space="0" w:color="auto"/>
        <w:right w:val="none" w:sz="0" w:space="0" w:color="auto"/>
      </w:divBdr>
      <w:divsChild>
        <w:div w:id="867177852">
          <w:marLeft w:val="0"/>
          <w:marRight w:val="0"/>
          <w:marTop w:val="0"/>
          <w:marBottom w:val="0"/>
          <w:divBdr>
            <w:top w:val="none" w:sz="0" w:space="0" w:color="auto"/>
            <w:left w:val="none" w:sz="0" w:space="0" w:color="auto"/>
            <w:bottom w:val="none" w:sz="0" w:space="0" w:color="auto"/>
            <w:right w:val="none" w:sz="0" w:space="0" w:color="auto"/>
          </w:divBdr>
          <w:divsChild>
            <w:div w:id="377823035">
              <w:marLeft w:val="0"/>
              <w:marRight w:val="0"/>
              <w:marTop w:val="0"/>
              <w:marBottom w:val="0"/>
              <w:divBdr>
                <w:top w:val="none" w:sz="0" w:space="0" w:color="auto"/>
                <w:left w:val="none" w:sz="0" w:space="0" w:color="auto"/>
                <w:bottom w:val="none" w:sz="0" w:space="0" w:color="auto"/>
                <w:right w:val="none" w:sz="0" w:space="0" w:color="auto"/>
              </w:divBdr>
              <w:divsChild>
                <w:div w:id="506134802">
                  <w:marLeft w:val="0"/>
                  <w:marRight w:val="0"/>
                  <w:marTop w:val="0"/>
                  <w:marBottom w:val="0"/>
                  <w:divBdr>
                    <w:top w:val="none" w:sz="0" w:space="0" w:color="auto"/>
                    <w:left w:val="none" w:sz="0" w:space="0" w:color="auto"/>
                    <w:bottom w:val="none" w:sz="0" w:space="0" w:color="auto"/>
                    <w:right w:val="none" w:sz="0" w:space="0" w:color="auto"/>
                  </w:divBdr>
                  <w:divsChild>
                    <w:div w:id="1077939402">
                      <w:marLeft w:val="150"/>
                      <w:marRight w:val="150"/>
                      <w:marTop w:val="0"/>
                      <w:marBottom w:val="0"/>
                      <w:divBdr>
                        <w:top w:val="none" w:sz="0" w:space="0" w:color="auto"/>
                        <w:left w:val="none" w:sz="0" w:space="0" w:color="auto"/>
                        <w:bottom w:val="none" w:sz="0" w:space="0" w:color="auto"/>
                        <w:right w:val="none" w:sz="0" w:space="0" w:color="auto"/>
                      </w:divBdr>
                      <w:divsChild>
                        <w:div w:id="780147969">
                          <w:marLeft w:val="0"/>
                          <w:marRight w:val="0"/>
                          <w:marTop w:val="0"/>
                          <w:marBottom w:val="0"/>
                          <w:divBdr>
                            <w:top w:val="none" w:sz="0" w:space="0" w:color="auto"/>
                            <w:left w:val="none" w:sz="0" w:space="0" w:color="auto"/>
                            <w:bottom w:val="none" w:sz="0" w:space="0" w:color="auto"/>
                            <w:right w:val="none" w:sz="0" w:space="0" w:color="auto"/>
                          </w:divBdr>
                          <w:divsChild>
                            <w:div w:id="124543544">
                              <w:marLeft w:val="0"/>
                              <w:marRight w:val="0"/>
                              <w:marTop w:val="0"/>
                              <w:marBottom w:val="240"/>
                              <w:divBdr>
                                <w:top w:val="none" w:sz="0" w:space="0" w:color="auto"/>
                                <w:left w:val="none" w:sz="0" w:space="0" w:color="auto"/>
                                <w:bottom w:val="none" w:sz="0" w:space="0" w:color="auto"/>
                                <w:right w:val="none" w:sz="0" w:space="0" w:color="auto"/>
                              </w:divBdr>
                              <w:divsChild>
                                <w:div w:id="2045716823">
                                  <w:marLeft w:val="0"/>
                                  <w:marRight w:val="0"/>
                                  <w:marTop w:val="0"/>
                                  <w:marBottom w:val="0"/>
                                  <w:divBdr>
                                    <w:top w:val="none" w:sz="0" w:space="0" w:color="auto"/>
                                    <w:left w:val="none" w:sz="0" w:space="0" w:color="auto"/>
                                    <w:bottom w:val="none" w:sz="0" w:space="0" w:color="auto"/>
                                    <w:right w:val="none" w:sz="0" w:space="0" w:color="auto"/>
                                  </w:divBdr>
                                  <w:divsChild>
                                    <w:div w:id="193540179">
                                      <w:marLeft w:val="0"/>
                                      <w:marRight w:val="0"/>
                                      <w:marTop w:val="0"/>
                                      <w:marBottom w:val="0"/>
                                      <w:divBdr>
                                        <w:top w:val="none" w:sz="0" w:space="0" w:color="auto"/>
                                        <w:left w:val="none" w:sz="0" w:space="0" w:color="auto"/>
                                        <w:bottom w:val="none" w:sz="0" w:space="0" w:color="auto"/>
                                        <w:right w:val="none" w:sz="0" w:space="0" w:color="auto"/>
                                      </w:divBdr>
                                      <w:divsChild>
                                        <w:div w:id="238289510">
                                          <w:marLeft w:val="0"/>
                                          <w:marRight w:val="0"/>
                                          <w:marTop w:val="0"/>
                                          <w:marBottom w:val="0"/>
                                          <w:divBdr>
                                            <w:top w:val="none" w:sz="0" w:space="0" w:color="auto"/>
                                            <w:left w:val="none" w:sz="0" w:space="0" w:color="auto"/>
                                            <w:bottom w:val="none" w:sz="0" w:space="0" w:color="auto"/>
                                            <w:right w:val="none" w:sz="0" w:space="0" w:color="auto"/>
                                          </w:divBdr>
                                          <w:divsChild>
                                            <w:div w:id="2516733">
                                              <w:marLeft w:val="0"/>
                                              <w:marRight w:val="0"/>
                                              <w:marTop w:val="0"/>
                                              <w:marBottom w:val="0"/>
                                              <w:divBdr>
                                                <w:top w:val="none" w:sz="0" w:space="0" w:color="auto"/>
                                                <w:left w:val="none" w:sz="0" w:space="0" w:color="auto"/>
                                                <w:bottom w:val="none" w:sz="0" w:space="0" w:color="auto"/>
                                                <w:right w:val="none" w:sz="0" w:space="0" w:color="auto"/>
                                              </w:divBdr>
                                              <w:divsChild>
                                                <w:div w:id="730075134">
                                                  <w:marLeft w:val="0"/>
                                                  <w:marRight w:val="0"/>
                                                  <w:marTop w:val="0"/>
                                                  <w:marBottom w:val="0"/>
                                                  <w:divBdr>
                                                    <w:top w:val="none" w:sz="0" w:space="0" w:color="auto"/>
                                                    <w:left w:val="none" w:sz="0" w:space="0" w:color="auto"/>
                                                    <w:bottom w:val="none" w:sz="0" w:space="0" w:color="auto"/>
                                                    <w:right w:val="none" w:sz="0" w:space="0" w:color="auto"/>
                                                  </w:divBdr>
                                                  <w:divsChild>
                                                    <w:div w:id="1112673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22415476">
      <w:bodyDiv w:val="1"/>
      <w:marLeft w:val="0"/>
      <w:marRight w:val="0"/>
      <w:marTop w:val="0"/>
      <w:marBottom w:val="0"/>
      <w:divBdr>
        <w:top w:val="none" w:sz="0" w:space="0" w:color="auto"/>
        <w:left w:val="none" w:sz="0" w:space="0" w:color="auto"/>
        <w:bottom w:val="none" w:sz="0" w:space="0" w:color="auto"/>
        <w:right w:val="none" w:sz="0" w:space="0" w:color="auto"/>
      </w:divBdr>
    </w:div>
    <w:div w:id="1743796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diagramData" Target="diagrams/data1.xm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microsoft.com/office/2007/relationships/diagramDrawing" Target="diagrams/drawing1.xml"/><Relationship Id="rId2" Type="http://schemas.openxmlformats.org/officeDocument/2006/relationships/customXml" Target="../customXml/item2.xml"/><Relationship Id="rId16" Type="http://schemas.openxmlformats.org/officeDocument/2006/relationships/diagramColors" Target="diagrams/colors1.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diagramQuickStyle" Target="diagrams/quickStyle1.xml"/><Relationship Id="rId10" Type="http://schemas.openxmlformats.org/officeDocument/2006/relationships/footnotes" Target="footnotes.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diagramLayout" Target="diagrams/layout1.xml"/><Relationship Id="rId22"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5EC6EF5-D21E-4130-A7EB-13C9561AC1CE}" type="doc">
      <dgm:prSet loTypeId="urn:microsoft.com/office/officeart/2005/8/layout/radial4" loCatId="relationship" qsTypeId="urn:microsoft.com/office/officeart/2005/8/quickstyle/simple1" qsCatId="simple" csTypeId="urn:microsoft.com/office/officeart/2005/8/colors/accent1_1" csCatId="accent1" phldr="1"/>
      <dgm:spPr/>
      <dgm:t>
        <a:bodyPr/>
        <a:lstStyle/>
        <a:p>
          <a:endParaRPr lang="en-AU"/>
        </a:p>
      </dgm:t>
    </dgm:pt>
    <dgm:pt modelId="{9A3B0FE1-D6A0-42FD-BE63-E6E810AFD6BF}">
      <dgm:prSet phldrT="[Text]"/>
      <dgm:spPr/>
      <dgm:t>
        <a:bodyPr/>
        <a:lstStyle/>
        <a:p>
          <a:pPr algn="ctr"/>
          <a:r>
            <a:rPr lang="en-AU"/>
            <a:t>The long-term protection, ecologically sustainable use, understanding and enjoyment of the Great Barrier Reef for all Australians and the international community through the care and development of the Marine Park.</a:t>
          </a:r>
          <a:endParaRPr lang="en-AU" dirty="0"/>
        </a:p>
      </dgm:t>
    </dgm:pt>
    <dgm:pt modelId="{B348EC4D-3BCA-43FA-A322-49044B1B6AF9}" type="parTrans" cxnId="{2946A494-06B0-44EA-813A-9EC47E4288F0}">
      <dgm:prSet/>
      <dgm:spPr/>
      <dgm:t>
        <a:bodyPr/>
        <a:lstStyle/>
        <a:p>
          <a:endParaRPr lang="en-AU"/>
        </a:p>
      </dgm:t>
    </dgm:pt>
    <dgm:pt modelId="{F59C7F1D-E98F-4B48-8850-3E0697B86450}" type="sibTrans" cxnId="{2946A494-06B0-44EA-813A-9EC47E4288F0}">
      <dgm:prSet/>
      <dgm:spPr/>
      <dgm:t>
        <a:bodyPr/>
        <a:lstStyle/>
        <a:p>
          <a:endParaRPr lang="en-AU"/>
        </a:p>
      </dgm:t>
    </dgm:pt>
    <dgm:pt modelId="{CD2B01FE-9C6A-41AA-A3D4-37A82C9EA21F}">
      <dgm:prSet phldrT="[Text]"/>
      <dgm:spPr/>
      <dgm:t>
        <a:bodyPr/>
        <a:lstStyle/>
        <a:p>
          <a:r>
            <a:rPr lang="en-AU" b="1" smtClean="0"/>
            <a:t>Providing expert knowledge</a:t>
          </a:r>
          <a:r>
            <a:rPr lang="en-AU" smtClean="0"/>
            <a:t> </a:t>
          </a:r>
          <a:endParaRPr lang="en-AU" dirty="0"/>
        </a:p>
      </dgm:t>
    </dgm:pt>
    <dgm:pt modelId="{053A8ED4-08B9-46E7-A1A4-E33B5B70E664}" type="parTrans" cxnId="{0D85C063-15AC-4D02-8F28-D57B87D51ADA}">
      <dgm:prSet/>
      <dgm:spPr/>
      <dgm:t>
        <a:bodyPr/>
        <a:lstStyle/>
        <a:p>
          <a:endParaRPr lang="en-AU"/>
        </a:p>
      </dgm:t>
    </dgm:pt>
    <dgm:pt modelId="{1ED37BB3-54CE-44A3-BDBA-7042896E3D0E}" type="sibTrans" cxnId="{0D85C063-15AC-4D02-8F28-D57B87D51ADA}">
      <dgm:prSet/>
      <dgm:spPr/>
      <dgm:t>
        <a:bodyPr/>
        <a:lstStyle/>
        <a:p>
          <a:endParaRPr lang="en-AU"/>
        </a:p>
      </dgm:t>
    </dgm:pt>
    <dgm:pt modelId="{25C758E9-34FF-410A-91FA-12816DAD85B8}">
      <dgm:prSet phldrT="[Text]"/>
      <dgm:spPr/>
      <dgm:t>
        <a:bodyPr/>
        <a:lstStyle/>
        <a:p>
          <a:r>
            <a:rPr lang="en-AU" b="1" smtClean="0"/>
            <a:t>Regulating and ensuring Marine Park user compliance</a:t>
          </a:r>
          <a:endParaRPr lang="en-AU" dirty="0"/>
        </a:p>
      </dgm:t>
    </dgm:pt>
    <dgm:pt modelId="{CED27443-34E8-4AAC-B195-2728352E6373}" type="parTrans" cxnId="{7A6D06C5-52E7-4986-8C7F-01BB0B4950DC}">
      <dgm:prSet/>
      <dgm:spPr/>
      <dgm:t>
        <a:bodyPr/>
        <a:lstStyle/>
        <a:p>
          <a:endParaRPr lang="en-AU"/>
        </a:p>
      </dgm:t>
    </dgm:pt>
    <dgm:pt modelId="{B9D6AE6D-390A-4CE0-82C5-1F63F5E0E234}" type="sibTrans" cxnId="{7A6D06C5-52E7-4986-8C7F-01BB0B4950DC}">
      <dgm:prSet/>
      <dgm:spPr/>
      <dgm:t>
        <a:bodyPr/>
        <a:lstStyle/>
        <a:p>
          <a:endParaRPr lang="en-AU"/>
        </a:p>
      </dgm:t>
    </dgm:pt>
    <dgm:pt modelId="{379E1296-7A6F-4E65-A8E3-C60EF9743231}">
      <dgm:prSet phldrT="[Text]"/>
      <dgm:spPr/>
      <dgm:t>
        <a:bodyPr/>
        <a:lstStyle/>
        <a:p>
          <a:r>
            <a:rPr lang="en-AU" b="1" smtClean="0"/>
            <a:t>Educating and fostering stewardship</a:t>
          </a:r>
          <a:r>
            <a:rPr lang="en-AU" smtClean="0"/>
            <a:t> </a:t>
          </a:r>
          <a:endParaRPr lang="en-AU" dirty="0"/>
        </a:p>
      </dgm:t>
    </dgm:pt>
    <dgm:pt modelId="{71860396-85B1-497B-A635-06653E2579FC}" type="parTrans" cxnId="{EF1F35FA-9C92-4CE6-8F4C-18465914D4EA}">
      <dgm:prSet/>
      <dgm:spPr/>
      <dgm:t>
        <a:bodyPr/>
        <a:lstStyle/>
        <a:p>
          <a:endParaRPr lang="en-AU"/>
        </a:p>
      </dgm:t>
    </dgm:pt>
    <dgm:pt modelId="{31F8C615-B198-47BD-B4D6-05F4DAC69C4B}" type="sibTrans" cxnId="{EF1F35FA-9C92-4CE6-8F4C-18465914D4EA}">
      <dgm:prSet/>
      <dgm:spPr/>
      <dgm:t>
        <a:bodyPr/>
        <a:lstStyle/>
        <a:p>
          <a:endParaRPr lang="en-AU"/>
        </a:p>
      </dgm:t>
    </dgm:pt>
    <dgm:pt modelId="{EF593B76-3899-48BA-BDA6-2ACD6786CCBF}">
      <dgm:prSet phldrT="[Text]"/>
      <dgm:spPr/>
      <dgm:t>
        <a:bodyPr/>
        <a:lstStyle/>
        <a:p>
          <a:r>
            <a:rPr lang="en-AU" b="1" dirty="0" smtClean="0"/>
            <a:t>Enhancing reef resilience</a:t>
          </a:r>
          <a:r>
            <a:rPr lang="en-AU" dirty="0" smtClean="0"/>
            <a:t> </a:t>
          </a:r>
          <a:endParaRPr lang="en-AU" dirty="0"/>
        </a:p>
      </dgm:t>
    </dgm:pt>
    <dgm:pt modelId="{A3965DDD-940C-4F50-BE06-515D597732B4}" type="parTrans" cxnId="{D602B320-2DF6-4D0B-BE73-9461163D6D4F}">
      <dgm:prSet/>
      <dgm:spPr/>
      <dgm:t>
        <a:bodyPr/>
        <a:lstStyle/>
        <a:p>
          <a:endParaRPr lang="en-AU"/>
        </a:p>
      </dgm:t>
    </dgm:pt>
    <dgm:pt modelId="{E93A6507-D376-4CDD-8D7F-A4CF6165B365}" type="sibTrans" cxnId="{D602B320-2DF6-4D0B-BE73-9461163D6D4F}">
      <dgm:prSet/>
      <dgm:spPr/>
      <dgm:t>
        <a:bodyPr/>
        <a:lstStyle/>
        <a:p>
          <a:endParaRPr lang="en-AU"/>
        </a:p>
      </dgm:t>
    </dgm:pt>
    <dgm:pt modelId="{3F4A7907-FBF5-436A-ADA0-8DE2711A35AC}" type="pres">
      <dgm:prSet presAssocID="{85EC6EF5-D21E-4130-A7EB-13C9561AC1CE}" presName="cycle" presStyleCnt="0">
        <dgm:presLayoutVars>
          <dgm:chMax val="1"/>
          <dgm:dir/>
          <dgm:animLvl val="ctr"/>
          <dgm:resizeHandles val="exact"/>
        </dgm:presLayoutVars>
      </dgm:prSet>
      <dgm:spPr/>
      <dgm:t>
        <a:bodyPr/>
        <a:lstStyle/>
        <a:p>
          <a:endParaRPr lang="en-AU"/>
        </a:p>
      </dgm:t>
    </dgm:pt>
    <dgm:pt modelId="{7CE8AA47-80A7-42F9-ABBD-0B669D306644}" type="pres">
      <dgm:prSet presAssocID="{9A3B0FE1-D6A0-42FD-BE63-E6E810AFD6BF}" presName="centerShape" presStyleLbl="node0" presStyleIdx="0" presStyleCnt="1"/>
      <dgm:spPr/>
      <dgm:t>
        <a:bodyPr/>
        <a:lstStyle/>
        <a:p>
          <a:endParaRPr lang="en-AU"/>
        </a:p>
      </dgm:t>
    </dgm:pt>
    <dgm:pt modelId="{7F0C92D2-B296-4621-A2AE-389C978CF7F6}" type="pres">
      <dgm:prSet presAssocID="{053A8ED4-08B9-46E7-A1A4-E33B5B70E664}" presName="parTrans" presStyleLbl="bgSibTrans2D1" presStyleIdx="0" presStyleCnt="4"/>
      <dgm:spPr/>
      <dgm:t>
        <a:bodyPr/>
        <a:lstStyle/>
        <a:p>
          <a:endParaRPr lang="en-AU"/>
        </a:p>
      </dgm:t>
    </dgm:pt>
    <dgm:pt modelId="{1254A251-2130-43FC-AC11-3DF5A5A392F2}" type="pres">
      <dgm:prSet presAssocID="{CD2B01FE-9C6A-41AA-A3D4-37A82C9EA21F}" presName="node" presStyleLbl="node1" presStyleIdx="0" presStyleCnt="4">
        <dgm:presLayoutVars>
          <dgm:bulletEnabled val="1"/>
        </dgm:presLayoutVars>
      </dgm:prSet>
      <dgm:spPr/>
      <dgm:t>
        <a:bodyPr/>
        <a:lstStyle/>
        <a:p>
          <a:endParaRPr lang="en-AU"/>
        </a:p>
      </dgm:t>
    </dgm:pt>
    <dgm:pt modelId="{771EE6B2-B078-4C0A-802D-40B08C91A644}" type="pres">
      <dgm:prSet presAssocID="{CED27443-34E8-4AAC-B195-2728352E6373}" presName="parTrans" presStyleLbl="bgSibTrans2D1" presStyleIdx="1" presStyleCnt="4"/>
      <dgm:spPr/>
      <dgm:t>
        <a:bodyPr/>
        <a:lstStyle/>
        <a:p>
          <a:endParaRPr lang="en-AU"/>
        </a:p>
      </dgm:t>
    </dgm:pt>
    <dgm:pt modelId="{4287EBE5-53EE-4F63-9063-F2D9497EB2EB}" type="pres">
      <dgm:prSet presAssocID="{25C758E9-34FF-410A-91FA-12816DAD85B8}" presName="node" presStyleLbl="node1" presStyleIdx="1" presStyleCnt="4">
        <dgm:presLayoutVars>
          <dgm:bulletEnabled val="1"/>
        </dgm:presLayoutVars>
      </dgm:prSet>
      <dgm:spPr/>
      <dgm:t>
        <a:bodyPr/>
        <a:lstStyle/>
        <a:p>
          <a:endParaRPr lang="en-AU"/>
        </a:p>
      </dgm:t>
    </dgm:pt>
    <dgm:pt modelId="{09C7FA56-8B7F-4786-9F4D-58448C889E2A}" type="pres">
      <dgm:prSet presAssocID="{71860396-85B1-497B-A635-06653E2579FC}" presName="parTrans" presStyleLbl="bgSibTrans2D1" presStyleIdx="2" presStyleCnt="4"/>
      <dgm:spPr/>
      <dgm:t>
        <a:bodyPr/>
        <a:lstStyle/>
        <a:p>
          <a:endParaRPr lang="en-AU"/>
        </a:p>
      </dgm:t>
    </dgm:pt>
    <dgm:pt modelId="{6F040A6C-2E61-489E-9270-DAD1DE3BBD9F}" type="pres">
      <dgm:prSet presAssocID="{379E1296-7A6F-4E65-A8E3-C60EF9743231}" presName="node" presStyleLbl="node1" presStyleIdx="2" presStyleCnt="4">
        <dgm:presLayoutVars>
          <dgm:bulletEnabled val="1"/>
        </dgm:presLayoutVars>
      </dgm:prSet>
      <dgm:spPr/>
      <dgm:t>
        <a:bodyPr/>
        <a:lstStyle/>
        <a:p>
          <a:endParaRPr lang="en-AU"/>
        </a:p>
      </dgm:t>
    </dgm:pt>
    <dgm:pt modelId="{A62ABF3D-3DCD-4661-8169-27042C8E1C1F}" type="pres">
      <dgm:prSet presAssocID="{A3965DDD-940C-4F50-BE06-515D597732B4}" presName="parTrans" presStyleLbl="bgSibTrans2D1" presStyleIdx="3" presStyleCnt="4"/>
      <dgm:spPr/>
      <dgm:t>
        <a:bodyPr/>
        <a:lstStyle/>
        <a:p>
          <a:endParaRPr lang="en-AU"/>
        </a:p>
      </dgm:t>
    </dgm:pt>
    <dgm:pt modelId="{D8C1673A-F029-47DA-B5A5-E69BAFAF1521}" type="pres">
      <dgm:prSet presAssocID="{EF593B76-3899-48BA-BDA6-2ACD6786CCBF}" presName="node" presStyleLbl="node1" presStyleIdx="3" presStyleCnt="4">
        <dgm:presLayoutVars>
          <dgm:bulletEnabled val="1"/>
        </dgm:presLayoutVars>
      </dgm:prSet>
      <dgm:spPr/>
      <dgm:t>
        <a:bodyPr/>
        <a:lstStyle/>
        <a:p>
          <a:endParaRPr lang="en-AU"/>
        </a:p>
      </dgm:t>
    </dgm:pt>
  </dgm:ptLst>
  <dgm:cxnLst>
    <dgm:cxn modelId="{CFC2C017-D786-4B1A-91CB-773B81C35E63}" type="presOf" srcId="{25C758E9-34FF-410A-91FA-12816DAD85B8}" destId="{4287EBE5-53EE-4F63-9063-F2D9497EB2EB}" srcOrd="0" destOrd="0" presId="urn:microsoft.com/office/officeart/2005/8/layout/radial4"/>
    <dgm:cxn modelId="{FE1964F6-C2E9-4329-BE12-78F3EA3D0A82}" type="presOf" srcId="{EF593B76-3899-48BA-BDA6-2ACD6786CCBF}" destId="{D8C1673A-F029-47DA-B5A5-E69BAFAF1521}" srcOrd="0" destOrd="0" presId="urn:microsoft.com/office/officeart/2005/8/layout/radial4"/>
    <dgm:cxn modelId="{49FF565E-2964-4AB4-8D5A-73AE0739A686}" type="presOf" srcId="{71860396-85B1-497B-A635-06653E2579FC}" destId="{09C7FA56-8B7F-4786-9F4D-58448C889E2A}" srcOrd="0" destOrd="0" presId="urn:microsoft.com/office/officeart/2005/8/layout/radial4"/>
    <dgm:cxn modelId="{0D85C063-15AC-4D02-8F28-D57B87D51ADA}" srcId="{9A3B0FE1-D6A0-42FD-BE63-E6E810AFD6BF}" destId="{CD2B01FE-9C6A-41AA-A3D4-37A82C9EA21F}" srcOrd="0" destOrd="0" parTransId="{053A8ED4-08B9-46E7-A1A4-E33B5B70E664}" sibTransId="{1ED37BB3-54CE-44A3-BDBA-7042896E3D0E}"/>
    <dgm:cxn modelId="{6B9D5EB0-DAAA-490C-AA3D-092AA2F2BB67}" type="presOf" srcId="{053A8ED4-08B9-46E7-A1A4-E33B5B70E664}" destId="{7F0C92D2-B296-4621-A2AE-389C978CF7F6}" srcOrd="0" destOrd="0" presId="urn:microsoft.com/office/officeart/2005/8/layout/radial4"/>
    <dgm:cxn modelId="{DFC0F0B6-C482-4BA4-A3C8-175F64C583F0}" type="presOf" srcId="{9A3B0FE1-D6A0-42FD-BE63-E6E810AFD6BF}" destId="{7CE8AA47-80A7-42F9-ABBD-0B669D306644}" srcOrd="0" destOrd="0" presId="urn:microsoft.com/office/officeart/2005/8/layout/radial4"/>
    <dgm:cxn modelId="{D3C149B2-AE8D-4531-9644-B37E08FF5184}" type="presOf" srcId="{379E1296-7A6F-4E65-A8E3-C60EF9743231}" destId="{6F040A6C-2E61-489E-9270-DAD1DE3BBD9F}" srcOrd="0" destOrd="0" presId="urn:microsoft.com/office/officeart/2005/8/layout/radial4"/>
    <dgm:cxn modelId="{FFBDEA35-7D01-4C62-9DCA-6C371D52C902}" type="presOf" srcId="{CD2B01FE-9C6A-41AA-A3D4-37A82C9EA21F}" destId="{1254A251-2130-43FC-AC11-3DF5A5A392F2}" srcOrd="0" destOrd="0" presId="urn:microsoft.com/office/officeart/2005/8/layout/radial4"/>
    <dgm:cxn modelId="{CFA85A18-9D56-42D1-BB70-F15ED3C7E630}" type="presOf" srcId="{85EC6EF5-D21E-4130-A7EB-13C9561AC1CE}" destId="{3F4A7907-FBF5-436A-ADA0-8DE2711A35AC}" srcOrd="0" destOrd="0" presId="urn:microsoft.com/office/officeart/2005/8/layout/radial4"/>
    <dgm:cxn modelId="{5AADD65D-88AE-48CC-956A-5A21081F3A55}" type="presOf" srcId="{CED27443-34E8-4AAC-B195-2728352E6373}" destId="{771EE6B2-B078-4C0A-802D-40B08C91A644}" srcOrd="0" destOrd="0" presId="urn:microsoft.com/office/officeart/2005/8/layout/radial4"/>
    <dgm:cxn modelId="{3E156D38-29E3-448A-8EC3-140D2E665054}" type="presOf" srcId="{A3965DDD-940C-4F50-BE06-515D597732B4}" destId="{A62ABF3D-3DCD-4661-8169-27042C8E1C1F}" srcOrd="0" destOrd="0" presId="urn:microsoft.com/office/officeart/2005/8/layout/radial4"/>
    <dgm:cxn modelId="{2946A494-06B0-44EA-813A-9EC47E4288F0}" srcId="{85EC6EF5-D21E-4130-A7EB-13C9561AC1CE}" destId="{9A3B0FE1-D6A0-42FD-BE63-E6E810AFD6BF}" srcOrd="0" destOrd="0" parTransId="{B348EC4D-3BCA-43FA-A322-49044B1B6AF9}" sibTransId="{F59C7F1D-E98F-4B48-8850-3E0697B86450}"/>
    <dgm:cxn modelId="{7A6D06C5-52E7-4986-8C7F-01BB0B4950DC}" srcId="{9A3B0FE1-D6A0-42FD-BE63-E6E810AFD6BF}" destId="{25C758E9-34FF-410A-91FA-12816DAD85B8}" srcOrd="1" destOrd="0" parTransId="{CED27443-34E8-4AAC-B195-2728352E6373}" sibTransId="{B9D6AE6D-390A-4CE0-82C5-1F63F5E0E234}"/>
    <dgm:cxn modelId="{EF1F35FA-9C92-4CE6-8F4C-18465914D4EA}" srcId="{9A3B0FE1-D6A0-42FD-BE63-E6E810AFD6BF}" destId="{379E1296-7A6F-4E65-A8E3-C60EF9743231}" srcOrd="2" destOrd="0" parTransId="{71860396-85B1-497B-A635-06653E2579FC}" sibTransId="{31F8C615-B198-47BD-B4D6-05F4DAC69C4B}"/>
    <dgm:cxn modelId="{D602B320-2DF6-4D0B-BE73-9461163D6D4F}" srcId="{9A3B0FE1-D6A0-42FD-BE63-E6E810AFD6BF}" destId="{EF593B76-3899-48BA-BDA6-2ACD6786CCBF}" srcOrd="3" destOrd="0" parTransId="{A3965DDD-940C-4F50-BE06-515D597732B4}" sibTransId="{E93A6507-D376-4CDD-8D7F-A4CF6165B365}"/>
    <dgm:cxn modelId="{37CFC60E-8659-4664-9611-CB2FCB3FC1BE}" type="presParOf" srcId="{3F4A7907-FBF5-436A-ADA0-8DE2711A35AC}" destId="{7CE8AA47-80A7-42F9-ABBD-0B669D306644}" srcOrd="0" destOrd="0" presId="urn:microsoft.com/office/officeart/2005/8/layout/radial4"/>
    <dgm:cxn modelId="{722CEB92-C273-45A9-BD9A-18ECB9274487}" type="presParOf" srcId="{3F4A7907-FBF5-436A-ADA0-8DE2711A35AC}" destId="{7F0C92D2-B296-4621-A2AE-389C978CF7F6}" srcOrd="1" destOrd="0" presId="urn:microsoft.com/office/officeart/2005/8/layout/radial4"/>
    <dgm:cxn modelId="{4F16726F-4AC8-4827-94F6-27C64C9BB58D}" type="presParOf" srcId="{3F4A7907-FBF5-436A-ADA0-8DE2711A35AC}" destId="{1254A251-2130-43FC-AC11-3DF5A5A392F2}" srcOrd="2" destOrd="0" presId="urn:microsoft.com/office/officeart/2005/8/layout/radial4"/>
    <dgm:cxn modelId="{74567BC9-D6F6-4F7C-B744-03D4D68FAF3A}" type="presParOf" srcId="{3F4A7907-FBF5-436A-ADA0-8DE2711A35AC}" destId="{771EE6B2-B078-4C0A-802D-40B08C91A644}" srcOrd="3" destOrd="0" presId="urn:microsoft.com/office/officeart/2005/8/layout/radial4"/>
    <dgm:cxn modelId="{E96ABB59-2499-40D8-8830-41C27B2F26EC}" type="presParOf" srcId="{3F4A7907-FBF5-436A-ADA0-8DE2711A35AC}" destId="{4287EBE5-53EE-4F63-9063-F2D9497EB2EB}" srcOrd="4" destOrd="0" presId="urn:microsoft.com/office/officeart/2005/8/layout/radial4"/>
    <dgm:cxn modelId="{45EC8D95-6C1C-4F28-9D51-BB88FC7A9D45}" type="presParOf" srcId="{3F4A7907-FBF5-436A-ADA0-8DE2711A35AC}" destId="{09C7FA56-8B7F-4786-9F4D-58448C889E2A}" srcOrd="5" destOrd="0" presId="urn:microsoft.com/office/officeart/2005/8/layout/radial4"/>
    <dgm:cxn modelId="{92D56F05-6B1B-4E44-8DB2-7BAC61AEB474}" type="presParOf" srcId="{3F4A7907-FBF5-436A-ADA0-8DE2711A35AC}" destId="{6F040A6C-2E61-489E-9270-DAD1DE3BBD9F}" srcOrd="6" destOrd="0" presId="urn:microsoft.com/office/officeart/2005/8/layout/radial4"/>
    <dgm:cxn modelId="{D416F8D6-B650-4C85-A5E7-304ED7FC5984}" type="presParOf" srcId="{3F4A7907-FBF5-436A-ADA0-8DE2711A35AC}" destId="{A62ABF3D-3DCD-4661-8169-27042C8E1C1F}" srcOrd="7" destOrd="0" presId="urn:microsoft.com/office/officeart/2005/8/layout/radial4"/>
    <dgm:cxn modelId="{BC961912-01E9-4BC8-9B4B-C10AFFB10FB7}" type="presParOf" srcId="{3F4A7907-FBF5-436A-ADA0-8DE2711A35AC}" destId="{D8C1673A-F029-47DA-B5A5-E69BAFAF1521}" srcOrd="8" destOrd="0" presId="urn:microsoft.com/office/officeart/2005/8/layout/radial4"/>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CE8AA47-80A7-42F9-ABBD-0B669D306644}">
      <dsp:nvSpPr>
        <dsp:cNvPr id="0" name=""/>
        <dsp:cNvSpPr/>
      </dsp:nvSpPr>
      <dsp:spPr>
        <a:xfrm>
          <a:off x="2153670" y="1675181"/>
          <a:ext cx="1593126" cy="1593126"/>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AU" sz="800" kern="1200"/>
            <a:t>The long-term protection, ecologically sustainable use, understanding and enjoyment of the Great Barrier Reef for all Australians and the international community through the care and development of the Marine Park.</a:t>
          </a:r>
          <a:endParaRPr lang="en-AU" sz="800" kern="1200" dirty="0"/>
        </a:p>
      </dsp:txBody>
      <dsp:txXfrm>
        <a:off x="2386978" y="1908489"/>
        <a:ext cx="1126510" cy="1126510"/>
      </dsp:txXfrm>
    </dsp:sp>
    <dsp:sp modelId="{7F0C92D2-B296-4621-A2AE-389C978CF7F6}">
      <dsp:nvSpPr>
        <dsp:cNvPr id="0" name=""/>
        <dsp:cNvSpPr/>
      </dsp:nvSpPr>
      <dsp:spPr>
        <a:xfrm rot="11700000">
          <a:off x="941972" y="1866327"/>
          <a:ext cx="1192131" cy="454041"/>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254A251-2130-43FC-AC11-3DF5A5A392F2}">
      <dsp:nvSpPr>
        <dsp:cNvPr id="0" name=""/>
        <dsp:cNvSpPr/>
      </dsp:nvSpPr>
      <dsp:spPr>
        <a:xfrm>
          <a:off x="205548" y="1333686"/>
          <a:ext cx="1513470" cy="1210776"/>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711200">
            <a:lnSpc>
              <a:spcPct val="90000"/>
            </a:lnSpc>
            <a:spcBef>
              <a:spcPct val="0"/>
            </a:spcBef>
            <a:spcAft>
              <a:spcPct val="35000"/>
            </a:spcAft>
          </a:pPr>
          <a:r>
            <a:rPr lang="en-AU" sz="1600" b="1" kern="1200" smtClean="0"/>
            <a:t>Providing expert knowledge</a:t>
          </a:r>
          <a:r>
            <a:rPr lang="en-AU" sz="1600" kern="1200" smtClean="0"/>
            <a:t> </a:t>
          </a:r>
          <a:endParaRPr lang="en-AU" sz="1600" kern="1200" dirty="0"/>
        </a:p>
      </dsp:txBody>
      <dsp:txXfrm>
        <a:off x="241010" y="1369148"/>
        <a:ext cx="1442546" cy="1139852"/>
      </dsp:txXfrm>
    </dsp:sp>
    <dsp:sp modelId="{771EE6B2-B078-4C0A-802D-40B08C91A644}">
      <dsp:nvSpPr>
        <dsp:cNvPr id="0" name=""/>
        <dsp:cNvSpPr/>
      </dsp:nvSpPr>
      <dsp:spPr>
        <a:xfrm rot="14700000">
          <a:off x="1736295" y="919690"/>
          <a:ext cx="1192131" cy="454041"/>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287EBE5-53EE-4F63-9063-F2D9497EB2EB}">
      <dsp:nvSpPr>
        <dsp:cNvPr id="0" name=""/>
        <dsp:cNvSpPr/>
      </dsp:nvSpPr>
      <dsp:spPr>
        <a:xfrm>
          <a:off x="1323717" y="1104"/>
          <a:ext cx="1513470" cy="1210776"/>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711200">
            <a:lnSpc>
              <a:spcPct val="90000"/>
            </a:lnSpc>
            <a:spcBef>
              <a:spcPct val="0"/>
            </a:spcBef>
            <a:spcAft>
              <a:spcPct val="35000"/>
            </a:spcAft>
          </a:pPr>
          <a:r>
            <a:rPr lang="en-AU" sz="1600" b="1" kern="1200" smtClean="0"/>
            <a:t>Regulating and ensuring Marine Park user compliance</a:t>
          </a:r>
          <a:endParaRPr lang="en-AU" sz="1600" kern="1200" dirty="0"/>
        </a:p>
      </dsp:txBody>
      <dsp:txXfrm>
        <a:off x="1359179" y="36566"/>
        <a:ext cx="1442546" cy="1139852"/>
      </dsp:txXfrm>
    </dsp:sp>
    <dsp:sp modelId="{09C7FA56-8B7F-4786-9F4D-58448C889E2A}">
      <dsp:nvSpPr>
        <dsp:cNvPr id="0" name=""/>
        <dsp:cNvSpPr/>
      </dsp:nvSpPr>
      <dsp:spPr>
        <a:xfrm rot="17700000">
          <a:off x="2972041" y="919690"/>
          <a:ext cx="1192131" cy="454041"/>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F040A6C-2E61-489E-9270-DAD1DE3BBD9F}">
      <dsp:nvSpPr>
        <dsp:cNvPr id="0" name=""/>
        <dsp:cNvSpPr/>
      </dsp:nvSpPr>
      <dsp:spPr>
        <a:xfrm>
          <a:off x="3063280" y="1104"/>
          <a:ext cx="1513470" cy="1210776"/>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711200">
            <a:lnSpc>
              <a:spcPct val="90000"/>
            </a:lnSpc>
            <a:spcBef>
              <a:spcPct val="0"/>
            </a:spcBef>
            <a:spcAft>
              <a:spcPct val="35000"/>
            </a:spcAft>
          </a:pPr>
          <a:r>
            <a:rPr lang="en-AU" sz="1600" b="1" kern="1200" smtClean="0"/>
            <a:t>Educating and fostering stewardship</a:t>
          </a:r>
          <a:r>
            <a:rPr lang="en-AU" sz="1600" kern="1200" smtClean="0"/>
            <a:t> </a:t>
          </a:r>
          <a:endParaRPr lang="en-AU" sz="1600" kern="1200" dirty="0"/>
        </a:p>
      </dsp:txBody>
      <dsp:txXfrm>
        <a:off x="3098742" y="36566"/>
        <a:ext cx="1442546" cy="1139852"/>
      </dsp:txXfrm>
    </dsp:sp>
    <dsp:sp modelId="{A62ABF3D-3DCD-4661-8169-27042C8E1C1F}">
      <dsp:nvSpPr>
        <dsp:cNvPr id="0" name=""/>
        <dsp:cNvSpPr/>
      </dsp:nvSpPr>
      <dsp:spPr>
        <a:xfrm rot="20700000">
          <a:off x="3766363" y="1866327"/>
          <a:ext cx="1192131" cy="454041"/>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8C1673A-F029-47DA-B5A5-E69BAFAF1521}">
      <dsp:nvSpPr>
        <dsp:cNvPr id="0" name=""/>
        <dsp:cNvSpPr/>
      </dsp:nvSpPr>
      <dsp:spPr>
        <a:xfrm>
          <a:off x="4181449" y="1333686"/>
          <a:ext cx="1513470" cy="1210776"/>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711200">
            <a:lnSpc>
              <a:spcPct val="90000"/>
            </a:lnSpc>
            <a:spcBef>
              <a:spcPct val="0"/>
            </a:spcBef>
            <a:spcAft>
              <a:spcPct val="35000"/>
            </a:spcAft>
          </a:pPr>
          <a:r>
            <a:rPr lang="en-AU" sz="1600" b="1" kern="1200" dirty="0" smtClean="0"/>
            <a:t>Enhancing reef resilience</a:t>
          </a:r>
          <a:r>
            <a:rPr lang="en-AU" sz="1600" kern="1200" dirty="0" smtClean="0"/>
            <a:t> </a:t>
          </a:r>
          <a:endParaRPr lang="en-AU" sz="1600" kern="1200" dirty="0"/>
        </a:p>
      </dsp:txBody>
      <dsp:txXfrm>
        <a:off x="4216911" y="1369148"/>
        <a:ext cx="1442546" cy="1139852"/>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8ccc4631-9afc-4718-b120-5e2e37a03cc7">PROJ-948089993-13</_dlc_DocId>
    <_dlc_DocIdUrl xmlns="8ccc4631-9afc-4718-b120-5e2e37a03cc7">
      <Url>http://thedock.gbrmpa.gov.au/sites/Projects/P000261/_layouts/DocIdRedir.aspx?ID=PROJ-948089993-13</Url>
      <Description>PROJ-948089993-13</Description>
    </_dlc_DocIdUrl>
    <TaxCatchAll xmlns="8ccc4631-9afc-4718-b120-5e2e37a03cc7">
      <Value>3</Value>
    </TaxCatchAll>
    <a2118650a77a4a97b805ceb1a6b3e3dc xmlns="8ccc4631-9afc-4718-b120-5e2e37a03cc7">
      <Terms xmlns="http://schemas.microsoft.com/office/infopath/2007/PartnerControls">
        <TermInfo xmlns="http://schemas.microsoft.com/office/infopath/2007/PartnerControls">
          <TermName>Finalise</TermName>
          <TermId>6b5bfe78-1288-4ab6-8e22-c299117e2677</TermId>
        </TermInfo>
      </Terms>
    </a2118650a77a4a97b805ceb1a6b3e3dc>
  </documentManagement>
</p:properties>
</file>

<file path=customXml/item3.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59B1E0E109727B4295CC56EAE46AB34B" ma:contentTypeVersion="3" ma:contentTypeDescription="" ma:contentTypeScope="" ma:versionID="86ac2f135ea2d8333ef9c7fab38ddb71">
  <xsd:schema xmlns:xsd="http://www.w3.org/2001/XMLSchema" xmlns:xs="http://www.w3.org/2001/XMLSchema" xmlns:p="http://schemas.microsoft.com/office/2006/metadata/properties" xmlns:ns2="8ccc4631-9afc-4718-b120-5e2e37a03cc7" targetNamespace="http://schemas.microsoft.com/office/2006/metadata/properties" ma:root="true" ma:fieldsID="dff888e96d8aa9cfab853ae65d7354ad" ns2:_="">
    <xsd:import namespace="8ccc4631-9afc-4718-b120-5e2e37a03cc7"/>
    <xsd:element name="properties">
      <xsd:complexType>
        <xsd:sequence>
          <xsd:element name="documentManagement">
            <xsd:complexType>
              <xsd:all>
                <xsd:element ref="ns2:TaxCatchAll" minOccurs="0"/>
                <xsd:element ref="ns2:TaxCatchAllLabel" minOccurs="0"/>
                <xsd:element ref="ns2:a2118650a77a4a97b805ceb1a6b3e3dc"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4277A6-6052-4D38-8C7C-1B7330C3B301}">
  <ds:schemaRefs>
    <ds:schemaRef ds:uri="http://schemas.microsoft.com/sharepoint/v3/contenttype/forms"/>
  </ds:schemaRefs>
</ds:datastoreItem>
</file>

<file path=customXml/itemProps2.xml><?xml version="1.0" encoding="utf-8"?>
<ds:datastoreItem xmlns:ds="http://schemas.openxmlformats.org/officeDocument/2006/customXml" ds:itemID="{82E21F23-7774-4543-A567-FD5CAEFDB5C3}">
  <ds:schemaRefs>
    <ds:schemaRef ds:uri="http://purl.org/dc/terms/"/>
    <ds:schemaRef ds:uri="http://purl.org/dc/elements/1.1/"/>
    <ds:schemaRef ds:uri="http://schemas.microsoft.com/office/2006/documentManagement/types"/>
    <ds:schemaRef ds:uri="http://schemas.microsoft.com/office/2006/metadata/properties"/>
    <ds:schemaRef ds:uri="http://purl.org/dc/dcmitype/"/>
    <ds:schemaRef ds:uri="8ccc4631-9afc-4718-b120-5e2e37a03cc7"/>
    <ds:schemaRef ds:uri="http://schemas.microsoft.com/office/infopath/2007/PartnerControl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5C07995D-B607-469E-B6FF-A04359F2F3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F3968CA-1BFC-4D5C-8AA5-B4E8B7C8397B}">
  <ds:schemaRefs>
    <ds:schemaRef ds:uri="http://schemas.microsoft.com/sharepoint/events"/>
  </ds:schemaRefs>
</ds:datastoreItem>
</file>

<file path=customXml/itemProps5.xml><?xml version="1.0" encoding="utf-8"?>
<ds:datastoreItem xmlns:ds="http://schemas.openxmlformats.org/officeDocument/2006/customXml" ds:itemID="{717518B7-2FD7-432D-B9CF-6AE4994AE1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9532</Words>
  <Characters>54338</Characters>
  <Application>Microsoft Office Word</Application>
  <DocSecurity>0</DocSecurity>
  <Lines>452</Lines>
  <Paragraphs>127</Paragraphs>
  <ScaleCrop>false</ScaleCrop>
  <HeadingPairs>
    <vt:vector size="2" baseType="variant">
      <vt:variant>
        <vt:lpstr>Title</vt:lpstr>
      </vt:variant>
      <vt:variant>
        <vt:i4>1</vt:i4>
      </vt:variant>
    </vt:vector>
  </HeadingPairs>
  <TitlesOfParts>
    <vt:vector size="1" baseType="lpstr">
      <vt:lpstr>GBRMPA Corporate Plan 2018-19 Accessible Word Version</vt:lpstr>
    </vt:vector>
  </TitlesOfParts>
  <Company>GBRMPA</Company>
  <LinksUpToDate>false</LinksUpToDate>
  <CharactersWithSpaces>63743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GBRMPA Corporate Plan 2018-19 Accessible Word Version</dc:title>
  <dc:subject/>
  <dc:creator>Mark McInerney</dc:creator>
  <cp:keywords>DRAFT</cp:keywords>
  <dc:description/>
  <cp:lastModifiedBy>Joanna Ruxton</cp:lastModifiedBy>
  <cp:revision>2</cp:revision>
  <cp:lastPrinted>2018-05-24T03:03:00Z</cp:lastPrinted>
  <dcterms:created xsi:type="dcterms:W3CDTF">2018-08-29T03:50:00Z</dcterms:created>
  <dcterms:modified xsi:type="dcterms:W3CDTF">2018-08-29T03:50:00Z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0x010100441936E5D27A4AF2935B3316DA024CF200B1A9D9972D1440619AFD507BD907ADAB0059B1E0E109727B4295CC56EAE46AB34B</vt:lpwstr>
  </property>
  <property fmtid="{D5CDD505-2E9C-101B-9397-08002B2CF9AE}" pid="3" name="_dlc_DocIdItemGuid">
    <vt:lpwstr>ed6dbdf1-bedb-4a9b-8ce7-a66725968df9</vt:lpwstr>
  </property>
  <property fmtid="{D5CDD505-2E9C-101B-9397-08002B2CF9AE}" pid="4" name="Order">
    <vt:r8>9600</vt:r8>
  </property>
  <property fmtid="{D5CDD505-2E9C-101B-9397-08002B2CF9AE}" pid="5" name="RecordPoint_ActiveItemSiteId">
    <vt:lpwstr>{26e726f3-e67c-4652-8ab5-8d159b8d608a}</vt:lpwstr>
  </property>
  <property fmtid="{D5CDD505-2E9C-101B-9397-08002B2CF9AE}" pid="6" name="RecordPoint_ActiveItemListId">
    <vt:lpwstr>{018fa2b4-a6d7-47c7-82ff-172c0dac119e}</vt:lpwstr>
  </property>
  <property fmtid="{D5CDD505-2E9C-101B-9397-08002B2CF9AE}" pid="7" name="RecordPoint_ActiveItemWebId">
    <vt:lpwstr>{4c70d90a-4d88-403c-a613-c2f8438913c9}</vt:lpwstr>
  </property>
  <property fmtid="{D5CDD505-2E9C-101B-9397-08002B2CF9AE}" pid="8" name="TitusGUID">
    <vt:lpwstr>ee4ec0e9-2f85-402b-9da7-20226928e9a1</vt:lpwstr>
  </property>
  <property fmtid="{D5CDD505-2E9C-101B-9397-08002B2CF9AE}" pid="9" name="RecordPoint_WorkflowType">
    <vt:lpwstr>ActiveSubmit</vt:lpwstr>
  </property>
  <property fmtid="{D5CDD505-2E9C-101B-9397-08002B2CF9AE}" pid="10" name="RecordPoint_ActiveItemUniqueId">
    <vt:lpwstr>{f607916a-ffca-4cdd-8871-9dcc950d6f5f}</vt:lpwstr>
  </property>
  <property fmtid="{D5CDD505-2E9C-101B-9397-08002B2CF9AE}" pid="11" name="RecordPoint_SubmissionCompleted">
    <vt:lpwstr/>
  </property>
  <property fmtid="{D5CDD505-2E9C-101B-9397-08002B2CF9AE}" pid="12" name="RecordPoint_RecordNumberSubmitted">
    <vt:lpwstr/>
  </property>
  <property fmtid="{D5CDD505-2E9C-101B-9397-08002B2CF9AE}" pid="13" name="RecordPoint_SubmissionDate">
    <vt:lpwstr/>
  </property>
  <property fmtid="{D5CDD505-2E9C-101B-9397-08002B2CF9AE}" pid="14" name="RecordPoint_ActiveItemMoved">
    <vt:lpwstr/>
  </property>
  <property fmtid="{D5CDD505-2E9C-101B-9397-08002B2CF9AE}" pid="15" name="RecordPoint_RecordFormat">
    <vt:lpwstr/>
  </property>
  <property fmtid="{D5CDD505-2E9C-101B-9397-08002B2CF9AE}" pid="16" name="AusStandardSEC">
    <vt:lpwstr>UNCLASSIFIED</vt:lpwstr>
  </property>
  <property fmtid="{D5CDD505-2E9C-101B-9397-08002B2CF9AE}" pid="17" name="Classification">
    <vt:lpwstr>UNCLASSIFIED</vt:lpwstr>
  </property>
  <property fmtid="{D5CDD505-2E9C-101B-9397-08002B2CF9AE}" pid="18" name="ProjectPhase">
    <vt:lpwstr>3;#Finalise|6b5bfe78-1288-4ab6-8e22-c299117e2677</vt:lpwstr>
  </property>
</Properties>
</file>