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7A5093" w14:textId="1644BFB1" w:rsidR="00C31158" w:rsidRPr="005037EC" w:rsidRDefault="00C75881" w:rsidP="00335ACB">
      <w:pPr>
        <w:pBdr>
          <w:top w:val="single" w:sz="2" w:space="1" w:color="95B3D7" w:themeColor="accent1" w:themeTint="99"/>
          <w:bottom w:val="single" w:sz="2" w:space="1" w:color="95B3D7" w:themeColor="accent1" w:themeTint="99"/>
        </w:pBdr>
        <w:spacing w:before="120"/>
        <w:rPr>
          <w:rFonts w:ascii="Arial" w:hAnsi="Arial" w:cs="Arial"/>
          <w:i/>
          <w:sz w:val="22"/>
        </w:rPr>
      </w:pPr>
      <w:r w:rsidRPr="005037EC">
        <w:rPr>
          <w:rFonts w:ascii="Arial" w:hAnsi="Arial" w:cs="Arial"/>
          <w:i/>
          <w:sz w:val="22"/>
        </w:rPr>
        <w:t>This policy describes how the Great Barrier Reef Marine Park Authority will go about implementing its commitment to providing all our staff, volunteers and contractors a workplace that is free from harm and encourages a culture that has safety as an absolute priority</w:t>
      </w:r>
      <w:r w:rsidR="00294D19" w:rsidRPr="005037EC">
        <w:rPr>
          <w:rFonts w:ascii="Arial" w:hAnsi="Arial" w:cs="Arial"/>
          <w:i/>
          <w:sz w:val="22"/>
        </w:rPr>
        <w:t>.</w:t>
      </w:r>
      <w:r w:rsidR="00C31158" w:rsidRPr="005037EC">
        <w:rPr>
          <w:rFonts w:ascii="Arial" w:hAnsi="Arial" w:cs="Arial"/>
          <w:i/>
          <w:sz w:val="22"/>
        </w:rPr>
        <w:t xml:space="preserve">  </w:t>
      </w:r>
    </w:p>
    <w:p w14:paraId="6D7A5094" w14:textId="135088AE" w:rsidR="00E97A29" w:rsidRPr="008564B9" w:rsidRDefault="00C31158" w:rsidP="007E78B7">
      <w:pPr>
        <w:pBdr>
          <w:top w:val="single" w:sz="2" w:space="1" w:color="95B3D7" w:themeColor="accent1" w:themeTint="99"/>
          <w:bottom w:val="single" w:sz="2" w:space="1" w:color="95B3D7" w:themeColor="accent1" w:themeTint="99"/>
        </w:pBdr>
        <w:rPr>
          <w:rFonts w:ascii="Arial" w:hAnsi="Arial" w:cs="Arial"/>
          <w:i/>
          <w:sz w:val="22"/>
        </w:rPr>
      </w:pPr>
      <w:r w:rsidRPr="008564B9">
        <w:rPr>
          <w:rFonts w:ascii="Arial" w:hAnsi="Arial" w:cs="Arial"/>
          <w:i/>
          <w:sz w:val="22"/>
        </w:rPr>
        <w:t xml:space="preserve">Target Audience:  </w:t>
      </w:r>
      <w:r w:rsidR="00C75881">
        <w:rPr>
          <w:rFonts w:ascii="Arial" w:hAnsi="Arial" w:cs="Arial"/>
          <w:i/>
          <w:sz w:val="22"/>
        </w:rPr>
        <w:t>All workers</w:t>
      </w:r>
    </w:p>
    <w:p w14:paraId="61E0A045" w14:textId="2F97B21A" w:rsidR="005037EC" w:rsidRDefault="005037EC" w:rsidP="005037EC">
      <w:pPr>
        <w:rPr>
          <w:rFonts w:ascii="Arial" w:hAnsi="Arial" w:cs="Arial"/>
          <w:b/>
          <w:sz w:val="22"/>
        </w:rPr>
      </w:pPr>
      <w:r>
        <w:rPr>
          <w:rFonts w:ascii="Arial" w:hAnsi="Arial" w:cs="Arial"/>
          <w:b/>
          <w:sz w:val="22"/>
        </w:rPr>
        <w:t>Vision</w:t>
      </w:r>
    </w:p>
    <w:p w14:paraId="017150C2" w14:textId="0B846A64" w:rsidR="005037EC" w:rsidRPr="005C2EE1" w:rsidRDefault="00D85D23" w:rsidP="00132285">
      <w:pPr>
        <w:pStyle w:val="ListParagraph"/>
        <w:numPr>
          <w:ilvl w:val="0"/>
          <w:numId w:val="2"/>
        </w:numPr>
        <w:ind w:left="567" w:hanging="567"/>
        <w:contextualSpacing w:val="0"/>
        <w:rPr>
          <w:rFonts w:ascii="Arial" w:hAnsi="Arial" w:cs="Arial"/>
          <w:b/>
          <w:sz w:val="22"/>
        </w:rPr>
      </w:pPr>
      <w:r>
        <w:rPr>
          <w:rFonts w:ascii="Arial" w:hAnsi="Arial" w:cs="Arial"/>
          <w:sz w:val="22"/>
        </w:rPr>
        <w:t>To provide a safe workplace for our</w:t>
      </w:r>
      <w:r w:rsidR="005037EC" w:rsidRPr="005C2EE1">
        <w:rPr>
          <w:rFonts w:ascii="Arial" w:hAnsi="Arial" w:cs="Arial"/>
          <w:sz w:val="22"/>
        </w:rPr>
        <w:t xml:space="preserve"> employees, volunteers</w:t>
      </w:r>
      <w:r w:rsidR="00874333" w:rsidRPr="005C2EE1">
        <w:rPr>
          <w:rFonts w:ascii="Arial" w:hAnsi="Arial" w:cs="Arial"/>
          <w:sz w:val="22"/>
        </w:rPr>
        <w:t xml:space="preserve">, </w:t>
      </w:r>
      <w:r w:rsidR="005037EC" w:rsidRPr="005C2EE1">
        <w:rPr>
          <w:rFonts w:ascii="Arial" w:hAnsi="Arial" w:cs="Arial"/>
          <w:sz w:val="22"/>
        </w:rPr>
        <w:t xml:space="preserve">contractors </w:t>
      </w:r>
      <w:r w:rsidR="00874333" w:rsidRPr="005C2EE1">
        <w:rPr>
          <w:rFonts w:ascii="Arial" w:hAnsi="Arial" w:cs="Arial"/>
          <w:sz w:val="22"/>
        </w:rPr>
        <w:t>and visitors</w:t>
      </w:r>
      <w:r w:rsidR="005037EC" w:rsidRPr="005C2EE1">
        <w:rPr>
          <w:rFonts w:ascii="Arial" w:hAnsi="Arial" w:cs="Arial"/>
          <w:sz w:val="22"/>
        </w:rPr>
        <w:t>.</w:t>
      </w:r>
      <w:r w:rsidR="005037EC" w:rsidRPr="005C2EE1">
        <w:rPr>
          <w:rFonts w:ascii="Arial" w:hAnsi="Arial" w:cs="Arial"/>
          <w:sz w:val="22"/>
        </w:rPr>
        <w:br/>
      </w:r>
    </w:p>
    <w:p w14:paraId="6D7A5096" w14:textId="77777777" w:rsidR="00935540" w:rsidRPr="005C2EE1" w:rsidRDefault="00935540" w:rsidP="00F149A4">
      <w:pPr>
        <w:rPr>
          <w:rFonts w:ascii="Arial" w:hAnsi="Arial" w:cs="Arial"/>
          <w:b/>
          <w:sz w:val="22"/>
        </w:rPr>
      </w:pPr>
      <w:r w:rsidRPr="005C2EE1">
        <w:rPr>
          <w:rFonts w:ascii="Arial" w:hAnsi="Arial" w:cs="Arial"/>
          <w:b/>
          <w:sz w:val="22"/>
        </w:rPr>
        <w:t>Purpose</w:t>
      </w:r>
    </w:p>
    <w:p w14:paraId="698A35AB" w14:textId="77777777" w:rsidR="00532798" w:rsidRPr="005C2EE1" w:rsidRDefault="00532798" w:rsidP="00132285">
      <w:pPr>
        <w:pStyle w:val="ListParagraph"/>
        <w:numPr>
          <w:ilvl w:val="0"/>
          <w:numId w:val="2"/>
        </w:numPr>
        <w:ind w:left="567" w:hanging="567"/>
        <w:contextualSpacing w:val="0"/>
        <w:rPr>
          <w:rFonts w:ascii="Arial" w:hAnsi="Arial" w:cs="Arial"/>
          <w:b/>
          <w:sz w:val="22"/>
        </w:rPr>
      </w:pPr>
      <w:r w:rsidRPr="005C2EE1">
        <w:rPr>
          <w:rFonts w:ascii="Arial" w:eastAsia="Cambria" w:hAnsi="Arial" w:cs="Arial"/>
          <w:sz w:val="22"/>
        </w:rPr>
        <w:t>To establish:</w:t>
      </w:r>
    </w:p>
    <w:p w14:paraId="3D0479BD" w14:textId="77777777" w:rsidR="00532798" w:rsidRPr="005C2EE1" w:rsidRDefault="00532798" w:rsidP="00132285">
      <w:pPr>
        <w:pStyle w:val="ListParagraph"/>
        <w:numPr>
          <w:ilvl w:val="1"/>
          <w:numId w:val="2"/>
        </w:numPr>
        <w:tabs>
          <w:tab w:val="left" w:pos="1134"/>
        </w:tabs>
        <w:ind w:left="1134" w:hanging="567"/>
        <w:contextualSpacing w:val="0"/>
        <w:rPr>
          <w:rFonts w:ascii="Arial" w:hAnsi="Arial" w:cs="Arial"/>
          <w:b/>
          <w:sz w:val="22"/>
        </w:rPr>
      </w:pPr>
      <w:r w:rsidRPr="005C2EE1">
        <w:rPr>
          <w:rFonts w:ascii="Arial" w:eastAsia="Cambria" w:hAnsi="Arial" w:cs="Arial"/>
          <w:sz w:val="22"/>
        </w:rPr>
        <w:t>a framework that supports the ongoing identification, reporting and innovative minimisation of risks to health and safety;</w:t>
      </w:r>
    </w:p>
    <w:p w14:paraId="66F4DF05" w14:textId="77777777" w:rsidR="00532798" w:rsidRPr="005C2EE1" w:rsidRDefault="00532798" w:rsidP="00132285">
      <w:pPr>
        <w:pStyle w:val="ListParagraph"/>
        <w:numPr>
          <w:ilvl w:val="1"/>
          <w:numId w:val="2"/>
        </w:numPr>
        <w:tabs>
          <w:tab w:val="left" w:pos="1134"/>
        </w:tabs>
        <w:ind w:left="1134" w:hanging="567"/>
        <w:contextualSpacing w:val="0"/>
        <w:rPr>
          <w:rFonts w:ascii="Arial" w:hAnsi="Arial" w:cs="Arial"/>
          <w:b/>
          <w:sz w:val="22"/>
        </w:rPr>
      </w:pPr>
      <w:r w:rsidRPr="005C2EE1">
        <w:rPr>
          <w:rFonts w:ascii="Arial" w:eastAsia="Cambria" w:hAnsi="Arial" w:cs="Arial"/>
          <w:sz w:val="22"/>
        </w:rPr>
        <w:t>clear responsibilities and accountabilities;</w:t>
      </w:r>
    </w:p>
    <w:p w14:paraId="39FE41BB" w14:textId="77777777" w:rsidR="00532798" w:rsidRPr="005C2EE1" w:rsidRDefault="00532798" w:rsidP="00132285">
      <w:pPr>
        <w:pStyle w:val="ListParagraph"/>
        <w:numPr>
          <w:ilvl w:val="1"/>
          <w:numId w:val="2"/>
        </w:numPr>
        <w:tabs>
          <w:tab w:val="left" w:pos="1134"/>
        </w:tabs>
        <w:ind w:left="1134" w:hanging="567"/>
        <w:contextualSpacing w:val="0"/>
        <w:rPr>
          <w:rFonts w:ascii="Arial" w:hAnsi="Arial" w:cs="Arial"/>
          <w:b/>
          <w:sz w:val="22"/>
        </w:rPr>
      </w:pPr>
      <w:r w:rsidRPr="005C2EE1">
        <w:rPr>
          <w:rFonts w:ascii="Arial" w:eastAsia="Cambria" w:hAnsi="Arial" w:cs="Arial"/>
          <w:sz w:val="22"/>
        </w:rPr>
        <w:t>a culture of safety first; and</w:t>
      </w:r>
    </w:p>
    <w:p w14:paraId="6D7A5097" w14:textId="34E0B89E" w:rsidR="00DE31B6" w:rsidRPr="005C2EE1" w:rsidRDefault="00532798" w:rsidP="00132285">
      <w:pPr>
        <w:pStyle w:val="ListParagraph"/>
        <w:numPr>
          <w:ilvl w:val="1"/>
          <w:numId w:val="2"/>
        </w:numPr>
        <w:tabs>
          <w:tab w:val="left" w:pos="1134"/>
        </w:tabs>
        <w:ind w:left="1134" w:hanging="567"/>
        <w:contextualSpacing w:val="0"/>
        <w:rPr>
          <w:rFonts w:ascii="Arial" w:hAnsi="Arial" w:cs="Arial"/>
          <w:b/>
          <w:sz w:val="22"/>
        </w:rPr>
      </w:pPr>
      <w:r w:rsidRPr="005C2EE1">
        <w:rPr>
          <w:rFonts w:ascii="Arial" w:eastAsia="Cambria" w:hAnsi="Arial" w:cs="Arial"/>
          <w:sz w:val="22"/>
        </w:rPr>
        <w:t xml:space="preserve">practices and procedures to safeguard the health and welfare of all GBRMPA workers in compliance with the </w:t>
      </w:r>
      <w:r w:rsidRPr="009F72BC">
        <w:rPr>
          <w:rFonts w:ascii="Arial" w:eastAsia="Cambria" w:hAnsi="Arial" w:cs="Arial"/>
          <w:i/>
          <w:sz w:val="22"/>
        </w:rPr>
        <w:t>Work Health and Safety Act 2011</w:t>
      </w:r>
      <w:r w:rsidRPr="005C2EE1">
        <w:rPr>
          <w:rFonts w:ascii="Arial" w:eastAsia="Cambria" w:hAnsi="Arial" w:cs="Arial"/>
          <w:sz w:val="22"/>
        </w:rPr>
        <w:t>(the Act).</w:t>
      </w:r>
      <w:r w:rsidR="00DE31B6" w:rsidRPr="005C2EE1">
        <w:rPr>
          <w:rFonts w:ascii="Arial" w:hAnsi="Arial" w:cs="Arial"/>
          <w:sz w:val="22"/>
        </w:rPr>
        <w:br/>
      </w:r>
    </w:p>
    <w:p w14:paraId="6D7A5098" w14:textId="77777777" w:rsidR="00F149A4" w:rsidRPr="005C2EE1" w:rsidRDefault="004E6F03" w:rsidP="00DE31B6">
      <w:pPr>
        <w:rPr>
          <w:rFonts w:ascii="Arial" w:hAnsi="Arial" w:cs="Arial"/>
          <w:b/>
          <w:sz w:val="22"/>
        </w:rPr>
      </w:pPr>
      <w:r w:rsidRPr="005C2EE1">
        <w:rPr>
          <w:rFonts w:ascii="Arial" w:hAnsi="Arial" w:cs="Arial"/>
          <w:b/>
          <w:sz w:val="22"/>
        </w:rPr>
        <w:t>Context</w:t>
      </w:r>
    </w:p>
    <w:p w14:paraId="19C3D402" w14:textId="7DAB0B33" w:rsidR="00532798" w:rsidRPr="005C2EE1" w:rsidRDefault="00532798" w:rsidP="00132285">
      <w:pPr>
        <w:pStyle w:val="ListParagraph"/>
        <w:numPr>
          <w:ilvl w:val="0"/>
          <w:numId w:val="2"/>
        </w:numPr>
        <w:ind w:left="567" w:hanging="567"/>
        <w:contextualSpacing w:val="0"/>
        <w:rPr>
          <w:rFonts w:ascii="Arial" w:hAnsi="Arial" w:cs="Arial"/>
          <w:sz w:val="22"/>
        </w:rPr>
      </w:pPr>
      <w:r w:rsidRPr="005C2EE1">
        <w:rPr>
          <w:rFonts w:ascii="Arial" w:hAnsi="Arial" w:cs="Arial"/>
          <w:sz w:val="22"/>
        </w:rPr>
        <w:t>This Policy covers all employees, contractors, volunteers and others working</w:t>
      </w:r>
      <w:r w:rsidR="00874333" w:rsidRPr="005C2EE1">
        <w:rPr>
          <w:rFonts w:ascii="Arial" w:hAnsi="Arial" w:cs="Arial"/>
          <w:sz w:val="22"/>
        </w:rPr>
        <w:t xml:space="preserve"> with or visiting</w:t>
      </w:r>
      <w:r w:rsidRPr="005C2EE1">
        <w:rPr>
          <w:rFonts w:ascii="Arial" w:hAnsi="Arial" w:cs="Arial"/>
          <w:sz w:val="22"/>
        </w:rPr>
        <w:t xml:space="preserve"> the GBRMPA.</w:t>
      </w:r>
    </w:p>
    <w:p w14:paraId="7B8CB130" w14:textId="0D2E7616" w:rsidR="008D550D" w:rsidRPr="005C2EE1" w:rsidRDefault="008D550D" w:rsidP="00132285">
      <w:pPr>
        <w:pStyle w:val="ListParagraph"/>
        <w:numPr>
          <w:ilvl w:val="0"/>
          <w:numId w:val="2"/>
        </w:numPr>
        <w:ind w:left="567" w:hanging="567"/>
        <w:contextualSpacing w:val="0"/>
        <w:rPr>
          <w:rFonts w:ascii="Arial" w:hAnsi="Arial" w:cs="Arial"/>
          <w:sz w:val="22"/>
        </w:rPr>
      </w:pPr>
      <w:r w:rsidRPr="009F72BC">
        <w:rPr>
          <w:rFonts w:ascii="Arial" w:hAnsi="Arial" w:cs="Arial"/>
          <w:sz w:val="22"/>
        </w:rPr>
        <w:t xml:space="preserve">The GBRMPA will ensure that appropriate organisational arrangements are made to facilitate the implementation of the Act.  The GBRMPA recognises that the legislative requirements are a minimum standard and </w:t>
      </w:r>
      <w:r w:rsidR="00D0056A" w:rsidRPr="009F72BC">
        <w:rPr>
          <w:rFonts w:ascii="Arial" w:hAnsi="Arial" w:cs="Arial"/>
          <w:sz w:val="22"/>
        </w:rPr>
        <w:t xml:space="preserve">that it may need to take other necessary steps </w:t>
      </w:r>
      <w:r w:rsidRPr="009F72BC">
        <w:rPr>
          <w:rFonts w:ascii="Arial" w:hAnsi="Arial" w:cs="Arial"/>
          <w:sz w:val="22"/>
        </w:rPr>
        <w:t>to ensure the appropriate standards of work health, safety and welfare of workers</w:t>
      </w:r>
      <w:r w:rsidR="00874333" w:rsidRPr="009F72BC">
        <w:rPr>
          <w:rFonts w:ascii="Arial" w:hAnsi="Arial" w:cs="Arial"/>
          <w:sz w:val="22"/>
        </w:rPr>
        <w:t xml:space="preserve"> and visitors</w:t>
      </w:r>
      <w:r w:rsidRPr="009F72BC">
        <w:rPr>
          <w:rFonts w:ascii="Arial" w:hAnsi="Arial" w:cs="Arial"/>
          <w:sz w:val="22"/>
        </w:rPr>
        <w:t>.</w:t>
      </w:r>
    </w:p>
    <w:p w14:paraId="11D3C285" w14:textId="6092F61C" w:rsidR="00532798" w:rsidRPr="005C2EE1" w:rsidRDefault="00532798" w:rsidP="00132285">
      <w:pPr>
        <w:pStyle w:val="ListParagraph"/>
        <w:numPr>
          <w:ilvl w:val="0"/>
          <w:numId w:val="2"/>
        </w:numPr>
        <w:ind w:left="567" w:hanging="567"/>
        <w:contextualSpacing w:val="0"/>
        <w:rPr>
          <w:rFonts w:ascii="Arial" w:hAnsi="Arial" w:cs="Arial"/>
          <w:sz w:val="22"/>
        </w:rPr>
      </w:pPr>
      <w:r w:rsidRPr="005C2EE1">
        <w:rPr>
          <w:rFonts w:ascii="Arial" w:hAnsi="Arial" w:cs="Arial"/>
          <w:sz w:val="22"/>
        </w:rPr>
        <w:t>Health and safety at work is a shared responsibility of management, supervisors and all other categories of workers.</w:t>
      </w:r>
    </w:p>
    <w:p w14:paraId="6D7A509B" w14:textId="4ECE11E2" w:rsidR="00DE31B6" w:rsidRPr="005C2EE1" w:rsidRDefault="00DE31B6" w:rsidP="00532798">
      <w:pPr>
        <w:rPr>
          <w:rFonts w:ascii="Arial" w:hAnsi="Arial" w:cs="Arial"/>
          <w:b/>
          <w:sz w:val="22"/>
        </w:rPr>
      </w:pPr>
    </w:p>
    <w:p w14:paraId="6D7A509C" w14:textId="77777777" w:rsidR="00DE31B6" w:rsidRPr="005C2EE1" w:rsidRDefault="00DE31B6" w:rsidP="00DE31B6">
      <w:pPr>
        <w:rPr>
          <w:rFonts w:ascii="Arial" w:hAnsi="Arial" w:cs="Arial"/>
          <w:b/>
          <w:sz w:val="22"/>
        </w:rPr>
      </w:pPr>
      <w:r w:rsidRPr="005C2EE1">
        <w:rPr>
          <w:rFonts w:ascii="Arial" w:hAnsi="Arial" w:cs="Arial"/>
          <w:b/>
          <w:sz w:val="22"/>
        </w:rPr>
        <w:t>Related Legislation / Standards / Policy</w:t>
      </w:r>
    </w:p>
    <w:p w14:paraId="4CCBA5F3" w14:textId="77777777" w:rsidR="00BB2C25" w:rsidRPr="005C2EE1" w:rsidRDefault="00BB2C25" w:rsidP="00132285">
      <w:pPr>
        <w:pStyle w:val="ListParagraph"/>
        <w:numPr>
          <w:ilvl w:val="0"/>
          <w:numId w:val="2"/>
        </w:numPr>
        <w:ind w:left="567" w:hanging="567"/>
        <w:contextualSpacing w:val="0"/>
        <w:rPr>
          <w:rFonts w:ascii="Arial" w:hAnsi="Arial" w:cs="Arial"/>
          <w:i/>
          <w:sz w:val="22"/>
        </w:rPr>
      </w:pPr>
      <w:r w:rsidRPr="005C2EE1">
        <w:rPr>
          <w:rFonts w:ascii="Arial" w:hAnsi="Arial" w:cs="Arial"/>
          <w:i/>
          <w:sz w:val="22"/>
        </w:rPr>
        <w:t>Work Health and Safety Act 2011</w:t>
      </w:r>
    </w:p>
    <w:p w14:paraId="6D7A509D" w14:textId="49E408FC" w:rsidR="00DE31B6" w:rsidRDefault="00BB2C25" w:rsidP="00132285">
      <w:pPr>
        <w:pStyle w:val="ListParagraph"/>
        <w:numPr>
          <w:ilvl w:val="0"/>
          <w:numId w:val="2"/>
        </w:numPr>
        <w:ind w:left="567" w:hanging="567"/>
        <w:contextualSpacing w:val="0"/>
        <w:rPr>
          <w:rFonts w:ascii="Arial" w:hAnsi="Arial" w:cs="Arial"/>
          <w:i/>
          <w:sz w:val="22"/>
        </w:rPr>
      </w:pPr>
      <w:r w:rsidRPr="005C2EE1">
        <w:rPr>
          <w:rFonts w:ascii="Arial" w:hAnsi="Arial" w:cs="Arial"/>
          <w:i/>
          <w:sz w:val="22"/>
        </w:rPr>
        <w:t>Work Health and Safety Regulations 2011</w:t>
      </w:r>
    </w:p>
    <w:p w14:paraId="4C399712" w14:textId="77777777" w:rsidR="00517E0A" w:rsidRPr="00517E0A" w:rsidRDefault="00517E0A" w:rsidP="00517E0A">
      <w:pPr>
        <w:rPr>
          <w:rFonts w:ascii="Arial" w:hAnsi="Arial" w:cs="Arial"/>
          <w:i/>
          <w:sz w:val="22"/>
        </w:rPr>
      </w:pPr>
    </w:p>
    <w:p w14:paraId="6D7A509E" w14:textId="184FCE78" w:rsidR="00022340" w:rsidRPr="005C2EE1" w:rsidRDefault="00294D19" w:rsidP="00022340">
      <w:pPr>
        <w:rPr>
          <w:rFonts w:ascii="Arial" w:hAnsi="Arial" w:cs="Arial"/>
          <w:b/>
          <w:sz w:val="22"/>
        </w:rPr>
      </w:pPr>
      <w:r w:rsidRPr="005C2EE1">
        <w:rPr>
          <w:rFonts w:ascii="Arial" w:hAnsi="Arial" w:cs="Arial"/>
          <w:b/>
          <w:sz w:val="22"/>
        </w:rPr>
        <w:t>Policy Statements</w:t>
      </w:r>
    </w:p>
    <w:p w14:paraId="1BF231E0" w14:textId="77777777" w:rsidR="00D8429D" w:rsidRPr="005C2EE1" w:rsidRDefault="00D8429D" w:rsidP="00132285">
      <w:pPr>
        <w:pStyle w:val="ListParagraph"/>
        <w:numPr>
          <w:ilvl w:val="0"/>
          <w:numId w:val="2"/>
        </w:numPr>
        <w:ind w:left="567" w:hanging="567"/>
        <w:contextualSpacing w:val="0"/>
        <w:rPr>
          <w:rFonts w:ascii="Arial" w:hAnsi="Arial" w:cs="Arial"/>
          <w:sz w:val="22"/>
        </w:rPr>
      </w:pPr>
      <w:r w:rsidRPr="005C2EE1">
        <w:rPr>
          <w:rFonts w:ascii="Arial" w:hAnsi="Arial" w:cs="Arial"/>
          <w:sz w:val="22"/>
        </w:rPr>
        <w:t>In confirmation of its commitment to and responsibility for the health, safety and welfare of its workers, the GBRMPA will take all reasonably practicable steps to:</w:t>
      </w:r>
    </w:p>
    <w:p w14:paraId="4490213C" w14:textId="6D61C8CB" w:rsidR="00D8429D" w:rsidRPr="005C2EE1" w:rsidRDefault="00D8429D" w:rsidP="00132285">
      <w:pPr>
        <w:pStyle w:val="ListParagraph"/>
        <w:numPr>
          <w:ilvl w:val="1"/>
          <w:numId w:val="2"/>
        </w:numPr>
        <w:ind w:left="1134" w:hanging="567"/>
        <w:contextualSpacing w:val="0"/>
        <w:rPr>
          <w:rFonts w:ascii="Arial" w:hAnsi="Arial" w:cs="Arial"/>
          <w:sz w:val="22"/>
        </w:rPr>
      </w:pPr>
      <w:r w:rsidRPr="005C2EE1">
        <w:rPr>
          <w:rFonts w:ascii="Arial" w:hAnsi="Arial" w:cs="Arial"/>
          <w:sz w:val="22"/>
        </w:rPr>
        <w:t>secure the health, safety and welfare of workers by providing, maintaining and promoting safe and healthy work places, practices and conditions;</w:t>
      </w:r>
    </w:p>
    <w:p w14:paraId="5DAA41BE" w14:textId="77777777" w:rsidR="00D8429D" w:rsidRPr="005C2EE1" w:rsidRDefault="00D8429D" w:rsidP="00132285">
      <w:pPr>
        <w:pStyle w:val="ListParagraph"/>
        <w:numPr>
          <w:ilvl w:val="1"/>
          <w:numId w:val="2"/>
        </w:numPr>
        <w:ind w:left="1134" w:hanging="567"/>
        <w:contextualSpacing w:val="0"/>
        <w:rPr>
          <w:rFonts w:ascii="Arial" w:hAnsi="Arial" w:cs="Arial"/>
          <w:sz w:val="22"/>
        </w:rPr>
      </w:pPr>
      <w:r w:rsidRPr="005C2EE1">
        <w:rPr>
          <w:rFonts w:ascii="Arial" w:hAnsi="Arial" w:cs="Arial"/>
          <w:sz w:val="22"/>
        </w:rPr>
        <w:t>encourage effective cooperation and continuing consultation between management and workers in line with legislation;</w:t>
      </w:r>
    </w:p>
    <w:p w14:paraId="2903C6D1" w14:textId="77777777" w:rsidR="00D8429D" w:rsidRPr="005C2EE1" w:rsidRDefault="00D8429D" w:rsidP="00132285">
      <w:pPr>
        <w:pStyle w:val="ListParagraph"/>
        <w:numPr>
          <w:ilvl w:val="1"/>
          <w:numId w:val="2"/>
        </w:numPr>
        <w:ind w:left="1134" w:hanging="567"/>
        <w:contextualSpacing w:val="0"/>
        <w:rPr>
          <w:rFonts w:ascii="Arial" w:hAnsi="Arial" w:cs="Arial"/>
          <w:sz w:val="22"/>
        </w:rPr>
      </w:pPr>
      <w:r w:rsidRPr="005C2EE1">
        <w:rPr>
          <w:rFonts w:ascii="Arial" w:hAnsi="Arial" w:cs="Arial"/>
          <w:sz w:val="22"/>
        </w:rPr>
        <w:lastRenderedPageBreak/>
        <w:t>ensure that all levels of management and supervisory staff are aware of their responsibility and accountability for minimizing the potential for injury and illness of their staff;</w:t>
      </w:r>
    </w:p>
    <w:p w14:paraId="26E44BDB" w14:textId="77777777" w:rsidR="00874333" w:rsidRPr="005C2EE1" w:rsidRDefault="00D8429D" w:rsidP="00132285">
      <w:pPr>
        <w:pStyle w:val="ListParagraph"/>
        <w:numPr>
          <w:ilvl w:val="1"/>
          <w:numId w:val="2"/>
        </w:numPr>
        <w:ind w:left="1134" w:hanging="567"/>
        <w:contextualSpacing w:val="0"/>
        <w:rPr>
          <w:rFonts w:ascii="Arial" w:hAnsi="Arial" w:cs="Arial"/>
          <w:sz w:val="22"/>
        </w:rPr>
      </w:pPr>
      <w:r w:rsidRPr="005C2EE1">
        <w:rPr>
          <w:rFonts w:ascii="Arial" w:hAnsi="Arial" w:cs="Arial"/>
          <w:sz w:val="22"/>
        </w:rPr>
        <w:t>develop appropriate organisational arrangements to meet the requirements of the Act</w:t>
      </w:r>
      <w:r w:rsidR="00874333" w:rsidRPr="005C2EE1">
        <w:rPr>
          <w:rFonts w:ascii="Arial" w:hAnsi="Arial" w:cs="Arial"/>
          <w:sz w:val="22"/>
        </w:rPr>
        <w:t xml:space="preserve"> including:</w:t>
      </w:r>
    </w:p>
    <w:p w14:paraId="26C6FB7E" w14:textId="77777777" w:rsidR="00874333" w:rsidRPr="005C2EE1" w:rsidRDefault="00874333" w:rsidP="00132285">
      <w:pPr>
        <w:pStyle w:val="ListParagraph"/>
        <w:numPr>
          <w:ilvl w:val="2"/>
          <w:numId w:val="2"/>
        </w:numPr>
        <w:ind w:left="1985" w:hanging="851"/>
        <w:contextualSpacing w:val="0"/>
        <w:rPr>
          <w:rFonts w:ascii="Arial" w:hAnsi="Arial" w:cs="Arial"/>
          <w:sz w:val="22"/>
        </w:rPr>
      </w:pPr>
      <w:r w:rsidRPr="005C2EE1">
        <w:rPr>
          <w:rFonts w:ascii="Arial" w:hAnsi="Arial" w:cs="Arial"/>
          <w:sz w:val="22"/>
        </w:rPr>
        <w:t>identifying work groups that appropriately represent workers risk and location profiles;</w:t>
      </w:r>
    </w:p>
    <w:p w14:paraId="6AB8ECBB" w14:textId="1829A1E3" w:rsidR="00D8429D" w:rsidRPr="005C2EE1" w:rsidRDefault="00D8429D" w:rsidP="00132285">
      <w:pPr>
        <w:pStyle w:val="ListParagraph"/>
        <w:numPr>
          <w:ilvl w:val="2"/>
          <w:numId w:val="2"/>
        </w:numPr>
        <w:ind w:left="1985" w:hanging="851"/>
        <w:contextualSpacing w:val="0"/>
        <w:rPr>
          <w:rFonts w:ascii="Arial" w:hAnsi="Arial" w:cs="Arial"/>
          <w:sz w:val="22"/>
        </w:rPr>
      </w:pPr>
      <w:r w:rsidRPr="005C2EE1">
        <w:rPr>
          <w:rFonts w:ascii="Arial" w:hAnsi="Arial" w:cs="Arial"/>
          <w:sz w:val="22"/>
        </w:rPr>
        <w:t>provide for the election and training of Health and Safety Representatives;</w:t>
      </w:r>
      <w:r w:rsidR="00874333" w:rsidRPr="005C2EE1">
        <w:rPr>
          <w:rFonts w:ascii="Arial" w:hAnsi="Arial" w:cs="Arial"/>
          <w:sz w:val="22"/>
        </w:rPr>
        <w:t xml:space="preserve"> and</w:t>
      </w:r>
    </w:p>
    <w:p w14:paraId="47A1759B" w14:textId="10344E7F" w:rsidR="00874333" w:rsidRPr="005C2EE1" w:rsidRDefault="00874333" w:rsidP="00132285">
      <w:pPr>
        <w:pStyle w:val="ListParagraph"/>
        <w:numPr>
          <w:ilvl w:val="2"/>
          <w:numId w:val="2"/>
        </w:numPr>
        <w:ind w:left="1985" w:hanging="851"/>
        <w:contextualSpacing w:val="0"/>
        <w:rPr>
          <w:rFonts w:ascii="Arial" w:hAnsi="Arial" w:cs="Arial"/>
          <w:sz w:val="22"/>
        </w:rPr>
      </w:pPr>
      <w:r w:rsidRPr="005C2EE1">
        <w:rPr>
          <w:rFonts w:ascii="Arial" w:hAnsi="Arial" w:cs="Arial"/>
          <w:sz w:val="22"/>
        </w:rPr>
        <w:t>establish and empower the Work Health and Safety Committee;</w:t>
      </w:r>
    </w:p>
    <w:p w14:paraId="43DE093A" w14:textId="77777777" w:rsidR="00D8429D" w:rsidRPr="005C2EE1" w:rsidRDefault="00D8429D" w:rsidP="00132285">
      <w:pPr>
        <w:pStyle w:val="ListParagraph"/>
        <w:numPr>
          <w:ilvl w:val="1"/>
          <w:numId w:val="2"/>
        </w:numPr>
        <w:ind w:left="1134" w:hanging="567"/>
        <w:contextualSpacing w:val="0"/>
        <w:rPr>
          <w:rFonts w:ascii="Arial" w:hAnsi="Arial" w:cs="Arial"/>
          <w:sz w:val="22"/>
        </w:rPr>
      </w:pPr>
      <w:r w:rsidRPr="005C2EE1">
        <w:rPr>
          <w:rFonts w:ascii="Arial" w:hAnsi="Arial" w:cs="Arial"/>
          <w:sz w:val="22"/>
        </w:rPr>
        <w:t>provide information, education and training to managers, supervisors and all levels of staff about WH&amp;S issues and responsibilities;</w:t>
      </w:r>
    </w:p>
    <w:p w14:paraId="0AF4FC0A" w14:textId="20A859B2" w:rsidR="00D8429D" w:rsidRPr="005C2EE1" w:rsidRDefault="00D8429D" w:rsidP="00132285">
      <w:pPr>
        <w:pStyle w:val="ListParagraph"/>
        <w:numPr>
          <w:ilvl w:val="1"/>
          <w:numId w:val="2"/>
        </w:numPr>
        <w:ind w:left="1134" w:hanging="567"/>
        <w:contextualSpacing w:val="0"/>
        <w:rPr>
          <w:rFonts w:ascii="Arial" w:hAnsi="Arial" w:cs="Arial"/>
          <w:sz w:val="22"/>
        </w:rPr>
      </w:pPr>
      <w:r w:rsidRPr="005C2EE1">
        <w:rPr>
          <w:rFonts w:ascii="Arial" w:hAnsi="Arial" w:cs="Arial"/>
          <w:sz w:val="22"/>
        </w:rPr>
        <w:t xml:space="preserve">inform </w:t>
      </w:r>
      <w:r w:rsidR="00581EBA" w:rsidRPr="005C2EE1">
        <w:rPr>
          <w:rFonts w:ascii="Arial" w:hAnsi="Arial" w:cs="Arial"/>
          <w:sz w:val="22"/>
        </w:rPr>
        <w:t>workers</w:t>
      </w:r>
      <w:r w:rsidRPr="005C2EE1">
        <w:rPr>
          <w:rFonts w:ascii="Arial" w:hAnsi="Arial" w:cs="Arial"/>
          <w:sz w:val="22"/>
        </w:rPr>
        <w:t xml:space="preserve"> about relevant health, safet</w:t>
      </w:r>
      <w:r w:rsidR="005F0B77" w:rsidRPr="005C2EE1">
        <w:rPr>
          <w:rFonts w:ascii="Arial" w:hAnsi="Arial" w:cs="Arial"/>
          <w:sz w:val="22"/>
        </w:rPr>
        <w:t>y and welfare issues</w:t>
      </w:r>
      <w:r w:rsidRPr="005C2EE1">
        <w:rPr>
          <w:rFonts w:ascii="Arial" w:hAnsi="Arial" w:cs="Arial"/>
          <w:sz w:val="22"/>
        </w:rPr>
        <w:t>;</w:t>
      </w:r>
    </w:p>
    <w:p w14:paraId="79E105F8" w14:textId="77777777" w:rsidR="00D8429D" w:rsidRPr="005C2EE1" w:rsidRDefault="00D8429D" w:rsidP="00132285">
      <w:pPr>
        <w:pStyle w:val="ListParagraph"/>
        <w:numPr>
          <w:ilvl w:val="1"/>
          <w:numId w:val="2"/>
        </w:numPr>
        <w:ind w:left="1134" w:hanging="567"/>
        <w:contextualSpacing w:val="0"/>
        <w:rPr>
          <w:rFonts w:ascii="Arial" w:hAnsi="Arial" w:cs="Arial"/>
          <w:sz w:val="22"/>
        </w:rPr>
      </w:pPr>
      <w:r w:rsidRPr="005C2EE1">
        <w:rPr>
          <w:rFonts w:ascii="Arial" w:hAnsi="Arial" w:cs="Arial"/>
          <w:sz w:val="22"/>
        </w:rPr>
        <w:t>provide appropriate financial and other resources to address WH&amp;S issues;</w:t>
      </w:r>
    </w:p>
    <w:p w14:paraId="1421A292" w14:textId="77777777" w:rsidR="00D8429D" w:rsidRPr="005C2EE1" w:rsidRDefault="00D8429D" w:rsidP="00132285">
      <w:pPr>
        <w:pStyle w:val="ListParagraph"/>
        <w:numPr>
          <w:ilvl w:val="1"/>
          <w:numId w:val="2"/>
        </w:numPr>
        <w:ind w:left="1134" w:hanging="567"/>
        <w:contextualSpacing w:val="0"/>
        <w:rPr>
          <w:rFonts w:ascii="Arial" w:hAnsi="Arial" w:cs="Arial"/>
          <w:sz w:val="22"/>
        </w:rPr>
      </w:pPr>
      <w:r w:rsidRPr="005C2EE1">
        <w:rPr>
          <w:rFonts w:ascii="Arial" w:hAnsi="Arial" w:cs="Arial"/>
          <w:sz w:val="22"/>
        </w:rPr>
        <w:t>ensure that WH&amp;S requirements are included in planning processes;</w:t>
      </w:r>
    </w:p>
    <w:p w14:paraId="5CD50C54" w14:textId="77777777" w:rsidR="00D8429D" w:rsidRPr="005C2EE1" w:rsidRDefault="00D8429D" w:rsidP="00132285">
      <w:pPr>
        <w:pStyle w:val="ListParagraph"/>
        <w:numPr>
          <w:ilvl w:val="1"/>
          <w:numId w:val="2"/>
        </w:numPr>
        <w:ind w:left="1134" w:hanging="567"/>
        <w:contextualSpacing w:val="0"/>
        <w:rPr>
          <w:rFonts w:ascii="Arial" w:hAnsi="Arial" w:cs="Arial"/>
          <w:sz w:val="22"/>
        </w:rPr>
      </w:pPr>
      <w:r w:rsidRPr="005C2EE1">
        <w:rPr>
          <w:rFonts w:ascii="Arial" w:hAnsi="Arial" w:cs="Arial"/>
          <w:sz w:val="22"/>
        </w:rPr>
        <w:t>provide a system for the timely reporting of hazards, incidents and near misses;</w:t>
      </w:r>
    </w:p>
    <w:p w14:paraId="70CE5DC8" w14:textId="7585C7A5" w:rsidR="005F0B77" w:rsidRPr="005C2EE1" w:rsidRDefault="00581EBA" w:rsidP="00132285">
      <w:pPr>
        <w:pStyle w:val="ListParagraph"/>
        <w:numPr>
          <w:ilvl w:val="1"/>
          <w:numId w:val="2"/>
        </w:numPr>
        <w:ind w:left="1134" w:hanging="567"/>
        <w:contextualSpacing w:val="0"/>
        <w:rPr>
          <w:rFonts w:ascii="Arial" w:hAnsi="Arial" w:cs="Arial"/>
          <w:sz w:val="22"/>
        </w:rPr>
      </w:pPr>
      <w:r w:rsidRPr="005C2EE1">
        <w:rPr>
          <w:rFonts w:ascii="Arial" w:hAnsi="Arial" w:cs="Arial"/>
          <w:sz w:val="22"/>
        </w:rPr>
        <w:t xml:space="preserve">systematically </w:t>
      </w:r>
      <w:r w:rsidR="005F0B77" w:rsidRPr="005C2EE1">
        <w:rPr>
          <w:rFonts w:ascii="Arial" w:hAnsi="Arial" w:cs="Arial"/>
          <w:sz w:val="22"/>
        </w:rPr>
        <w:t>identify workplace hazards and implement measures to mitigate the associated risk;</w:t>
      </w:r>
    </w:p>
    <w:p w14:paraId="486332BE" w14:textId="77777777" w:rsidR="00D8429D" w:rsidRPr="005C2EE1" w:rsidRDefault="00D8429D" w:rsidP="00132285">
      <w:pPr>
        <w:pStyle w:val="ListParagraph"/>
        <w:numPr>
          <w:ilvl w:val="1"/>
          <w:numId w:val="2"/>
        </w:numPr>
        <w:ind w:left="1134" w:hanging="567"/>
        <w:contextualSpacing w:val="0"/>
        <w:rPr>
          <w:rFonts w:ascii="Arial" w:hAnsi="Arial" w:cs="Arial"/>
          <w:sz w:val="22"/>
        </w:rPr>
      </w:pPr>
      <w:r w:rsidRPr="005C2EE1">
        <w:rPr>
          <w:rFonts w:ascii="Arial" w:hAnsi="Arial" w:cs="Arial"/>
          <w:sz w:val="22"/>
        </w:rPr>
        <w:t>ensure that expert advice is available on WH&amp;S matters affecting management and workers; and</w:t>
      </w:r>
    </w:p>
    <w:p w14:paraId="6D7A509F" w14:textId="2120293B" w:rsidR="00022340" w:rsidRPr="005C2EE1" w:rsidRDefault="00D8429D" w:rsidP="00132285">
      <w:pPr>
        <w:pStyle w:val="ListParagraph"/>
        <w:numPr>
          <w:ilvl w:val="1"/>
          <w:numId w:val="2"/>
        </w:numPr>
        <w:ind w:left="1134" w:hanging="567"/>
        <w:contextualSpacing w:val="0"/>
        <w:rPr>
          <w:rFonts w:ascii="Arial" w:hAnsi="Arial" w:cs="Arial"/>
          <w:sz w:val="22"/>
        </w:rPr>
      </w:pPr>
      <w:r w:rsidRPr="005C2EE1">
        <w:rPr>
          <w:rFonts w:ascii="Arial" w:hAnsi="Arial" w:cs="Arial"/>
          <w:sz w:val="22"/>
        </w:rPr>
        <w:t>develop, implement, monitor and evaluate WH&amp;S policies, programs and guidelines.</w:t>
      </w:r>
    </w:p>
    <w:p w14:paraId="6D7A50A1" w14:textId="35E5611C" w:rsidR="00022340" w:rsidRDefault="00C2719C" w:rsidP="00132285">
      <w:pPr>
        <w:pStyle w:val="ListParagraph"/>
        <w:numPr>
          <w:ilvl w:val="0"/>
          <w:numId w:val="2"/>
        </w:numPr>
        <w:ind w:left="567" w:hanging="567"/>
        <w:contextualSpacing w:val="0"/>
        <w:rPr>
          <w:rFonts w:ascii="Arial" w:hAnsi="Arial" w:cs="Arial"/>
          <w:sz w:val="22"/>
        </w:rPr>
      </w:pPr>
      <w:r w:rsidRPr="005C2EE1">
        <w:rPr>
          <w:rFonts w:ascii="Arial" w:hAnsi="Arial" w:cs="Arial"/>
          <w:sz w:val="22"/>
        </w:rPr>
        <w:t>Additional policy, procedures and guidelines may be developed to achieve consistency with legislation and relevant standards.</w:t>
      </w:r>
    </w:p>
    <w:p w14:paraId="3BCB4411" w14:textId="77777777" w:rsidR="00132285" w:rsidRPr="005C2EE1" w:rsidRDefault="00132285" w:rsidP="00132285">
      <w:pPr>
        <w:pStyle w:val="ListParagraph"/>
        <w:ind w:left="567"/>
        <w:contextualSpacing w:val="0"/>
        <w:rPr>
          <w:rFonts w:ascii="Arial" w:hAnsi="Arial" w:cs="Arial"/>
          <w:sz w:val="22"/>
        </w:rPr>
      </w:pPr>
    </w:p>
    <w:p w14:paraId="6D7A50A2" w14:textId="77777777" w:rsidR="004E6F03" w:rsidRPr="005C2EE1" w:rsidRDefault="00FF52B2" w:rsidP="004E6F03">
      <w:pPr>
        <w:ind w:left="426" w:hanging="426"/>
        <w:rPr>
          <w:rFonts w:ascii="Arial" w:hAnsi="Arial" w:cs="Arial"/>
          <w:b/>
          <w:sz w:val="22"/>
        </w:rPr>
      </w:pPr>
      <w:r w:rsidRPr="005C2EE1">
        <w:rPr>
          <w:rFonts w:ascii="Arial" w:hAnsi="Arial" w:cs="Arial"/>
          <w:b/>
          <w:sz w:val="22"/>
        </w:rPr>
        <w:t>Responsibilities / Accountabilities</w:t>
      </w:r>
    </w:p>
    <w:p w14:paraId="11847E4D" w14:textId="77777777" w:rsidR="00294630" w:rsidRPr="005C2EE1" w:rsidRDefault="00294630" w:rsidP="00132285">
      <w:pPr>
        <w:pStyle w:val="ListParagraph"/>
        <w:numPr>
          <w:ilvl w:val="0"/>
          <w:numId w:val="2"/>
        </w:numPr>
        <w:spacing w:after="0"/>
        <w:ind w:left="567" w:hanging="567"/>
        <w:rPr>
          <w:rFonts w:ascii="Arial" w:hAnsi="Arial" w:cs="Arial"/>
          <w:sz w:val="22"/>
        </w:rPr>
      </w:pPr>
      <w:r w:rsidRPr="005C2EE1">
        <w:rPr>
          <w:rFonts w:ascii="Arial" w:hAnsi="Arial" w:cs="Arial"/>
          <w:sz w:val="22"/>
        </w:rPr>
        <w:t>Under the Act, the Chair is considered to be the ‘person conducting business undertakings’ and therefore has overall responsibility for implementation of the Act.</w:t>
      </w:r>
    </w:p>
    <w:p w14:paraId="22EE0493" w14:textId="77777777" w:rsidR="00294630" w:rsidRPr="005C2EE1" w:rsidRDefault="00294630" w:rsidP="00132285">
      <w:pPr>
        <w:pStyle w:val="ListParagraph"/>
        <w:numPr>
          <w:ilvl w:val="1"/>
          <w:numId w:val="2"/>
        </w:numPr>
        <w:spacing w:after="0"/>
        <w:ind w:left="1134" w:hanging="567"/>
        <w:rPr>
          <w:rFonts w:ascii="Arial" w:hAnsi="Arial" w:cs="Arial"/>
          <w:sz w:val="22"/>
        </w:rPr>
      </w:pPr>
      <w:r w:rsidRPr="005C2EE1">
        <w:rPr>
          <w:rFonts w:ascii="Arial" w:hAnsi="Arial" w:cs="Arial"/>
          <w:sz w:val="22"/>
        </w:rPr>
        <w:t>Managers are responsible and accountable for the administration of WH&amp;S policies, programs and guidelines.</w:t>
      </w:r>
    </w:p>
    <w:p w14:paraId="20324283" w14:textId="6DE9877E" w:rsidR="00294630" w:rsidRPr="005C2EE1" w:rsidRDefault="00294630" w:rsidP="00132285">
      <w:pPr>
        <w:pStyle w:val="ListParagraph"/>
        <w:numPr>
          <w:ilvl w:val="1"/>
          <w:numId w:val="2"/>
        </w:numPr>
        <w:spacing w:after="0"/>
        <w:ind w:left="1134" w:hanging="567"/>
        <w:rPr>
          <w:rFonts w:ascii="Arial" w:hAnsi="Arial" w:cs="Arial"/>
          <w:sz w:val="22"/>
        </w:rPr>
      </w:pPr>
      <w:r w:rsidRPr="005C2EE1">
        <w:rPr>
          <w:rFonts w:ascii="Arial" w:hAnsi="Arial" w:cs="Arial"/>
          <w:sz w:val="22"/>
        </w:rPr>
        <w:t>Manage</w:t>
      </w:r>
      <w:r w:rsidR="00581EBA" w:rsidRPr="005C2EE1">
        <w:rPr>
          <w:rFonts w:ascii="Arial" w:hAnsi="Arial" w:cs="Arial"/>
          <w:sz w:val="22"/>
        </w:rPr>
        <w:t>ment</w:t>
      </w:r>
      <w:r w:rsidRPr="005C2EE1">
        <w:rPr>
          <w:rFonts w:ascii="Arial" w:hAnsi="Arial" w:cs="Arial"/>
          <w:sz w:val="22"/>
        </w:rPr>
        <w:t xml:space="preserve"> </w:t>
      </w:r>
      <w:r w:rsidR="00581EBA" w:rsidRPr="005C2EE1">
        <w:rPr>
          <w:rFonts w:ascii="Arial" w:hAnsi="Arial" w:cs="Arial"/>
          <w:sz w:val="22"/>
        </w:rPr>
        <w:t>is</w:t>
      </w:r>
      <w:r w:rsidRPr="005C2EE1">
        <w:rPr>
          <w:rFonts w:ascii="Arial" w:hAnsi="Arial" w:cs="Arial"/>
          <w:sz w:val="22"/>
        </w:rPr>
        <w:t xml:space="preserve"> responsible and accountable for the work health, safety and welfare of employees in the workplace.</w:t>
      </w:r>
    </w:p>
    <w:p w14:paraId="7910C5BE" w14:textId="77777777" w:rsidR="008D550D" w:rsidRPr="005C2EE1" w:rsidRDefault="008D550D" w:rsidP="00132285">
      <w:pPr>
        <w:spacing w:after="0"/>
        <w:ind w:left="1134" w:hanging="567"/>
        <w:rPr>
          <w:rFonts w:ascii="Arial" w:hAnsi="Arial" w:cs="Arial"/>
          <w:sz w:val="22"/>
        </w:rPr>
      </w:pPr>
    </w:p>
    <w:p w14:paraId="5C617B16" w14:textId="241EF013" w:rsidR="00C957C2" w:rsidRPr="005C2EE1" w:rsidRDefault="00C957C2" w:rsidP="00132285">
      <w:pPr>
        <w:pStyle w:val="ListParagraph"/>
        <w:numPr>
          <w:ilvl w:val="0"/>
          <w:numId w:val="2"/>
        </w:numPr>
        <w:ind w:left="567" w:hanging="567"/>
        <w:contextualSpacing w:val="0"/>
        <w:rPr>
          <w:rFonts w:ascii="Arial" w:hAnsi="Arial" w:cs="Arial"/>
          <w:sz w:val="22"/>
        </w:rPr>
      </w:pPr>
      <w:r w:rsidRPr="005C2EE1">
        <w:rPr>
          <w:rFonts w:ascii="Arial" w:hAnsi="Arial" w:cs="Arial"/>
          <w:bCs/>
          <w:sz w:val="22"/>
        </w:rPr>
        <w:t>The GBRMPA has a duty under the Act to consult with workers who are, or are likely to be, directly affected by a matter relating to work health or safety.  If the workers are represented by a health and safety representative, the consultation must involve that representative.</w:t>
      </w:r>
    </w:p>
    <w:p w14:paraId="6B3C9A54" w14:textId="77777777" w:rsidR="00C957C2" w:rsidRPr="005C2EE1" w:rsidRDefault="00C957C2" w:rsidP="00132285">
      <w:pPr>
        <w:pStyle w:val="ListParagraph"/>
        <w:numPr>
          <w:ilvl w:val="0"/>
          <w:numId w:val="2"/>
        </w:numPr>
        <w:spacing w:after="0"/>
        <w:ind w:left="567" w:hanging="567"/>
        <w:rPr>
          <w:rFonts w:ascii="Arial" w:hAnsi="Arial" w:cs="Arial"/>
          <w:bCs/>
          <w:sz w:val="22"/>
        </w:rPr>
      </w:pPr>
      <w:r w:rsidRPr="005C2EE1">
        <w:rPr>
          <w:rFonts w:ascii="Arial" w:hAnsi="Arial" w:cs="Arial"/>
          <w:bCs/>
          <w:sz w:val="22"/>
        </w:rPr>
        <w:t>Consultation under the Act is required in relation to the following health and safety matters:</w:t>
      </w:r>
    </w:p>
    <w:p w14:paraId="130ACE88" w14:textId="0C0B96C2" w:rsidR="00C957C2" w:rsidRPr="005C2EE1" w:rsidRDefault="00C957C2" w:rsidP="00132285">
      <w:pPr>
        <w:pStyle w:val="ListParagraph"/>
        <w:numPr>
          <w:ilvl w:val="1"/>
          <w:numId w:val="2"/>
        </w:numPr>
        <w:spacing w:after="0"/>
        <w:ind w:left="1134" w:hanging="567"/>
        <w:rPr>
          <w:rFonts w:ascii="Arial" w:hAnsi="Arial" w:cs="Arial"/>
          <w:bCs/>
          <w:sz w:val="22"/>
        </w:rPr>
      </w:pPr>
      <w:r w:rsidRPr="005C2EE1">
        <w:rPr>
          <w:rFonts w:ascii="Arial" w:hAnsi="Arial" w:cs="Arial"/>
          <w:bCs/>
          <w:sz w:val="22"/>
        </w:rPr>
        <w:t>when identifying hazards and assessing risks to health and safety arising from the work carried out or to be carried out by the business or undertaking;</w:t>
      </w:r>
    </w:p>
    <w:p w14:paraId="20A1F41A" w14:textId="6F1A5742" w:rsidR="00C957C2" w:rsidRPr="005C2EE1" w:rsidRDefault="00C957C2" w:rsidP="00132285">
      <w:pPr>
        <w:pStyle w:val="ListParagraph"/>
        <w:numPr>
          <w:ilvl w:val="1"/>
          <w:numId w:val="2"/>
        </w:numPr>
        <w:spacing w:after="0"/>
        <w:ind w:left="1134" w:hanging="567"/>
        <w:rPr>
          <w:rFonts w:ascii="Arial" w:hAnsi="Arial" w:cs="Arial"/>
          <w:bCs/>
          <w:sz w:val="22"/>
        </w:rPr>
      </w:pPr>
      <w:r w:rsidRPr="005C2EE1">
        <w:rPr>
          <w:rFonts w:ascii="Arial" w:hAnsi="Arial" w:cs="Arial"/>
          <w:bCs/>
          <w:sz w:val="22"/>
        </w:rPr>
        <w:t>when making decisions about ways to eliminate or minimise those risks;</w:t>
      </w:r>
    </w:p>
    <w:p w14:paraId="001E41DF" w14:textId="2B79C161" w:rsidR="00C957C2" w:rsidRPr="005C2EE1" w:rsidRDefault="00C957C2" w:rsidP="00132285">
      <w:pPr>
        <w:pStyle w:val="ListParagraph"/>
        <w:numPr>
          <w:ilvl w:val="1"/>
          <w:numId w:val="2"/>
        </w:numPr>
        <w:spacing w:after="0"/>
        <w:ind w:left="1134" w:hanging="567"/>
        <w:rPr>
          <w:rFonts w:ascii="Arial" w:hAnsi="Arial" w:cs="Arial"/>
          <w:bCs/>
          <w:sz w:val="22"/>
        </w:rPr>
      </w:pPr>
      <w:r w:rsidRPr="005C2EE1">
        <w:rPr>
          <w:rFonts w:ascii="Arial" w:hAnsi="Arial" w:cs="Arial"/>
          <w:bCs/>
          <w:sz w:val="22"/>
        </w:rPr>
        <w:t>when making decisions about the adequacy of facilities for the welfare of workers;</w:t>
      </w:r>
    </w:p>
    <w:p w14:paraId="23D1B2DF" w14:textId="0A4B3237" w:rsidR="00C957C2" w:rsidRPr="005C2EE1" w:rsidRDefault="00C957C2" w:rsidP="00132285">
      <w:pPr>
        <w:pStyle w:val="ListParagraph"/>
        <w:numPr>
          <w:ilvl w:val="1"/>
          <w:numId w:val="2"/>
        </w:numPr>
        <w:spacing w:after="0"/>
        <w:ind w:left="1134" w:hanging="567"/>
        <w:rPr>
          <w:rFonts w:ascii="Arial" w:hAnsi="Arial" w:cs="Arial"/>
          <w:bCs/>
          <w:sz w:val="22"/>
        </w:rPr>
      </w:pPr>
      <w:r w:rsidRPr="005C2EE1">
        <w:rPr>
          <w:rFonts w:ascii="Arial" w:hAnsi="Arial" w:cs="Arial"/>
          <w:bCs/>
          <w:sz w:val="22"/>
        </w:rPr>
        <w:t>when proposing changes that may affect the health or safety of workers;</w:t>
      </w:r>
    </w:p>
    <w:p w14:paraId="3EC7EAF5" w14:textId="05248EAF" w:rsidR="00C957C2" w:rsidRPr="005C2EE1" w:rsidRDefault="00C957C2" w:rsidP="00132285">
      <w:pPr>
        <w:pStyle w:val="ListParagraph"/>
        <w:numPr>
          <w:ilvl w:val="1"/>
          <w:numId w:val="2"/>
        </w:numPr>
        <w:spacing w:after="0"/>
        <w:ind w:left="1134" w:hanging="567"/>
        <w:rPr>
          <w:rFonts w:ascii="Arial" w:hAnsi="Arial" w:cs="Arial"/>
          <w:bCs/>
          <w:sz w:val="22"/>
        </w:rPr>
      </w:pPr>
      <w:r w:rsidRPr="005C2EE1">
        <w:rPr>
          <w:rFonts w:ascii="Arial" w:hAnsi="Arial" w:cs="Arial"/>
          <w:bCs/>
          <w:sz w:val="22"/>
        </w:rPr>
        <w:t>when making decisions about the procedures for:</w:t>
      </w:r>
    </w:p>
    <w:p w14:paraId="168D87FB" w14:textId="77777777" w:rsidR="00C957C2" w:rsidRPr="005C2EE1" w:rsidRDefault="00C957C2" w:rsidP="00132285">
      <w:pPr>
        <w:pStyle w:val="ListParagraph"/>
        <w:numPr>
          <w:ilvl w:val="2"/>
          <w:numId w:val="2"/>
        </w:numPr>
        <w:spacing w:after="0"/>
        <w:ind w:left="1985" w:hanging="851"/>
        <w:rPr>
          <w:rFonts w:ascii="Arial" w:hAnsi="Arial" w:cs="Arial"/>
          <w:bCs/>
          <w:sz w:val="22"/>
        </w:rPr>
      </w:pPr>
      <w:r w:rsidRPr="005C2EE1">
        <w:rPr>
          <w:rFonts w:ascii="Arial" w:hAnsi="Arial" w:cs="Arial"/>
          <w:bCs/>
          <w:sz w:val="22"/>
        </w:rPr>
        <w:t>consulting with workers; or</w:t>
      </w:r>
    </w:p>
    <w:p w14:paraId="4EA66CE4" w14:textId="77777777" w:rsidR="00C957C2" w:rsidRPr="005C2EE1" w:rsidRDefault="00C957C2" w:rsidP="00132285">
      <w:pPr>
        <w:pStyle w:val="ListParagraph"/>
        <w:numPr>
          <w:ilvl w:val="2"/>
          <w:numId w:val="2"/>
        </w:numPr>
        <w:spacing w:after="0"/>
        <w:ind w:left="1985" w:hanging="851"/>
        <w:rPr>
          <w:rFonts w:ascii="Arial" w:hAnsi="Arial" w:cs="Arial"/>
          <w:bCs/>
          <w:sz w:val="22"/>
        </w:rPr>
      </w:pPr>
      <w:r w:rsidRPr="005C2EE1">
        <w:rPr>
          <w:rFonts w:ascii="Arial" w:hAnsi="Arial" w:cs="Arial"/>
          <w:bCs/>
          <w:sz w:val="22"/>
        </w:rPr>
        <w:t>resolving work health or safety issues at the workplace; or</w:t>
      </w:r>
    </w:p>
    <w:p w14:paraId="61AC5652" w14:textId="77777777" w:rsidR="00C957C2" w:rsidRPr="005C2EE1" w:rsidRDefault="00C957C2" w:rsidP="00132285">
      <w:pPr>
        <w:pStyle w:val="ListParagraph"/>
        <w:numPr>
          <w:ilvl w:val="2"/>
          <w:numId w:val="2"/>
        </w:numPr>
        <w:spacing w:after="0"/>
        <w:ind w:left="1985" w:hanging="851"/>
        <w:rPr>
          <w:rFonts w:ascii="Arial" w:hAnsi="Arial" w:cs="Arial"/>
          <w:bCs/>
          <w:sz w:val="22"/>
        </w:rPr>
      </w:pPr>
      <w:r w:rsidRPr="005C2EE1">
        <w:rPr>
          <w:rFonts w:ascii="Arial" w:hAnsi="Arial" w:cs="Arial"/>
          <w:bCs/>
          <w:sz w:val="22"/>
        </w:rPr>
        <w:t>monitoring the health of workers; or</w:t>
      </w:r>
    </w:p>
    <w:p w14:paraId="2B786C6B" w14:textId="77777777" w:rsidR="00C957C2" w:rsidRPr="005C2EE1" w:rsidRDefault="00C957C2" w:rsidP="00132285">
      <w:pPr>
        <w:pStyle w:val="ListParagraph"/>
        <w:numPr>
          <w:ilvl w:val="2"/>
          <w:numId w:val="2"/>
        </w:numPr>
        <w:tabs>
          <w:tab w:val="left" w:pos="2127"/>
        </w:tabs>
        <w:spacing w:after="0"/>
        <w:ind w:left="1985" w:hanging="851"/>
        <w:rPr>
          <w:rFonts w:ascii="Arial" w:hAnsi="Arial" w:cs="Arial"/>
          <w:bCs/>
          <w:sz w:val="22"/>
        </w:rPr>
      </w:pPr>
      <w:r w:rsidRPr="005C2EE1">
        <w:rPr>
          <w:rFonts w:ascii="Arial" w:hAnsi="Arial" w:cs="Arial"/>
          <w:bCs/>
          <w:sz w:val="22"/>
        </w:rPr>
        <w:t>monitoring the conditions at any workplace under the management or control of the person conducting the business or undertaking; or</w:t>
      </w:r>
    </w:p>
    <w:p w14:paraId="45E41C8A" w14:textId="77777777" w:rsidR="00C957C2" w:rsidRPr="005C2EE1" w:rsidRDefault="00C957C2" w:rsidP="00132285">
      <w:pPr>
        <w:pStyle w:val="ListParagraph"/>
        <w:numPr>
          <w:ilvl w:val="2"/>
          <w:numId w:val="2"/>
        </w:numPr>
        <w:spacing w:after="0"/>
        <w:ind w:left="1985" w:hanging="851"/>
        <w:rPr>
          <w:rFonts w:ascii="Arial" w:hAnsi="Arial" w:cs="Arial"/>
          <w:bCs/>
          <w:sz w:val="22"/>
        </w:rPr>
      </w:pPr>
      <w:r w:rsidRPr="005C2EE1">
        <w:rPr>
          <w:rFonts w:ascii="Arial" w:hAnsi="Arial" w:cs="Arial"/>
          <w:bCs/>
          <w:sz w:val="22"/>
        </w:rPr>
        <w:lastRenderedPageBreak/>
        <w:t>providing information and training for workers;</w:t>
      </w:r>
    </w:p>
    <w:p w14:paraId="73B254E5" w14:textId="5B27A18A" w:rsidR="00C957C2" w:rsidRPr="005C2EE1" w:rsidRDefault="00C957C2" w:rsidP="00132285">
      <w:pPr>
        <w:pStyle w:val="ListParagraph"/>
        <w:numPr>
          <w:ilvl w:val="2"/>
          <w:numId w:val="2"/>
        </w:numPr>
        <w:spacing w:after="0"/>
        <w:ind w:left="1985" w:hanging="851"/>
        <w:rPr>
          <w:rFonts w:ascii="Arial" w:hAnsi="Arial" w:cs="Arial"/>
          <w:bCs/>
          <w:sz w:val="22"/>
        </w:rPr>
      </w:pPr>
      <w:r w:rsidRPr="005C2EE1">
        <w:rPr>
          <w:rFonts w:ascii="Arial" w:hAnsi="Arial" w:cs="Arial"/>
          <w:bCs/>
          <w:sz w:val="22"/>
        </w:rPr>
        <w:t>when carrying out any other activity prescribed by the regulations for the purposes of this section.</w:t>
      </w:r>
    </w:p>
    <w:p w14:paraId="6D7A50A7" w14:textId="48B07E2D" w:rsidR="00916FAE" w:rsidRPr="005C2EE1" w:rsidRDefault="00C2719C" w:rsidP="00132285">
      <w:pPr>
        <w:pStyle w:val="ListParagraph"/>
        <w:numPr>
          <w:ilvl w:val="0"/>
          <w:numId w:val="2"/>
        </w:numPr>
        <w:ind w:left="567" w:hanging="567"/>
        <w:contextualSpacing w:val="0"/>
        <w:rPr>
          <w:rFonts w:ascii="Arial" w:hAnsi="Arial" w:cs="Arial"/>
          <w:sz w:val="22"/>
        </w:rPr>
      </w:pPr>
      <w:r w:rsidRPr="005C2EE1">
        <w:rPr>
          <w:rFonts w:ascii="Arial" w:hAnsi="Arial" w:cs="Arial"/>
          <w:sz w:val="22"/>
        </w:rPr>
        <w:t>Drafts of policy, procedures and guidelines documents will be reviewed and endorsed by the WH&amp;S Committee.  Policies, procedures or guidelines that are new or are significantly different to the existing document will be referred to the GBRMPA Consultative Group (ACG) for employee information and comment.  Where necessary, professional advice from relevant WH&amp;S legislators or regulators will be sought</w:t>
      </w:r>
      <w:r w:rsidR="00C0338F" w:rsidRPr="005C2EE1">
        <w:rPr>
          <w:rFonts w:ascii="Arial" w:hAnsi="Arial" w:cs="Arial"/>
          <w:sz w:val="22"/>
        </w:rPr>
        <w:t>.</w:t>
      </w:r>
    </w:p>
    <w:p w14:paraId="402ACCC3" w14:textId="77777777" w:rsidR="00132285" w:rsidRPr="005C2EE1" w:rsidRDefault="00132285" w:rsidP="00916FAE">
      <w:pPr>
        <w:rPr>
          <w:rFonts w:ascii="Arial" w:hAnsi="Arial" w:cs="Arial"/>
          <w:sz w:val="18"/>
          <w:szCs w:val="18"/>
        </w:rPr>
      </w:pPr>
    </w:p>
    <w:tbl>
      <w:tblPr>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blBorders>
        <w:tblLook w:val="04A0" w:firstRow="1" w:lastRow="0" w:firstColumn="1" w:lastColumn="0" w:noHBand="0" w:noVBand="1"/>
      </w:tblPr>
      <w:tblGrid>
        <w:gridCol w:w="2041"/>
        <w:gridCol w:w="4835"/>
        <w:gridCol w:w="1399"/>
        <w:gridCol w:w="1353"/>
      </w:tblGrid>
      <w:tr w:rsidR="004F4014" w:rsidRPr="005C2EE1" w14:paraId="6D7A50AB" w14:textId="77777777" w:rsidTr="004F4014">
        <w:trPr>
          <w:trHeight w:val="161"/>
        </w:trPr>
        <w:tc>
          <w:tcPr>
            <w:tcW w:w="9854" w:type="dxa"/>
            <w:gridSpan w:val="4"/>
            <w:shd w:val="clear" w:color="auto" w:fill="D9D9D9" w:themeFill="background1" w:themeFillShade="D9"/>
            <w:vAlign w:val="center"/>
            <w:hideMark/>
          </w:tcPr>
          <w:p w14:paraId="6D7A50AA" w14:textId="77777777" w:rsidR="004F4014" w:rsidRPr="005C2EE1" w:rsidRDefault="004F4014" w:rsidP="004F4014">
            <w:pPr>
              <w:pStyle w:val="Header"/>
              <w:numPr>
                <w:ilvl w:val="12"/>
                <w:numId w:val="0"/>
              </w:numPr>
              <w:spacing w:beforeLines="20" w:before="48" w:afterLines="20" w:after="48"/>
              <w:rPr>
                <w:rFonts w:ascii="Arial" w:hAnsi="Arial" w:cs="Arial"/>
                <w:b/>
                <w:i/>
                <w:color w:val="808080" w:themeColor="background1" w:themeShade="80"/>
                <w:sz w:val="18"/>
                <w:szCs w:val="18"/>
                <w:lang w:val="en-US"/>
              </w:rPr>
            </w:pPr>
            <w:r w:rsidRPr="005C2EE1">
              <w:rPr>
                <w:rFonts w:ascii="Arial" w:hAnsi="Arial" w:cs="Arial"/>
                <w:b/>
                <w:i/>
                <w:color w:val="808080" w:themeColor="background1" w:themeShade="80"/>
                <w:sz w:val="18"/>
                <w:szCs w:val="18"/>
                <w:lang w:val="en-US"/>
              </w:rPr>
              <w:t>Document Control Information</w:t>
            </w:r>
          </w:p>
        </w:tc>
      </w:tr>
      <w:tr w:rsidR="004F4014" w:rsidRPr="005C2EE1" w14:paraId="6D7A50B0" w14:textId="77777777" w:rsidTr="004F4014">
        <w:tc>
          <w:tcPr>
            <w:tcW w:w="2077" w:type="dxa"/>
            <w:shd w:val="clear" w:color="auto" w:fill="F2F2F2" w:themeFill="background1" w:themeFillShade="F2"/>
            <w:hideMark/>
          </w:tcPr>
          <w:p w14:paraId="6D7A50AC" w14:textId="77777777" w:rsidR="004F4014" w:rsidRPr="005C2EE1" w:rsidRDefault="004F4014" w:rsidP="004F4014">
            <w:pPr>
              <w:pStyle w:val="Header"/>
              <w:numPr>
                <w:ilvl w:val="12"/>
                <w:numId w:val="0"/>
              </w:numPr>
              <w:spacing w:beforeLines="20" w:before="48" w:afterLines="20" w:after="48"/>
              <w:ind w:right="-124"/>
              <w:rPr>
                <w:rFonts w:ascii="Arial" w:hAnsi="Arial" w:cs="Arial"/>
                <w:i/>
                <w:color w:val="808080" w:themeColor="background1" w:themeShade="80"/>
                <w:sz w:val="18"/>
                <w:szCs w:val="18"/>
                <w:lang w:val="en-US"/>
              </w:rPr>
            </w:pPr>
            <w:r w:rsidRPr="005C2EE1">
              <w:rPr>
                <w:rFonts w:ascii="Arial" w:hAnsi="Arial" w:cs="Arial"/>
                <w:i/>
                <w:color w:val="808080" w:themeColor="background1" w:themeShade="80"/>
                <w:sz w:val="18"/>
                <w:szCs w:val="18"/>
                <w:lang w:val="en-US"/>
              </w:rPr>
              <w:t>Approved by:</w:t>
            </w:r>
          </w:p>
        </w:tc>
        <w:tc>
          <w:tcPr>
            <w:tcW w:w="4977" w:type="dxa"/>
            <w:shd w:val="clear" w:color="auto" w:fill="F2F2F2" w:themeFill="background1" w:themeFillShade="F2"/>
            <w:hideMark/>
          </w:tcPr>
          <w:p w14:paraId="6D7A50AD" w14:textId="38D207FA" w:rsidR="004F4014" w:rsidRPr="005C2EE1" w:rsidRDefault="00AE1B17" w:rsidP="00517E0A">
            <w:pPr>
              <w:pStyle w:val="Header"/>
              <w:numPr>
                <w:ilvl w:val="12"/>
                <w:numId w:val="0"/>
              </w:numPr>
              <w:spacing w:beforeLines="20" w:before="48" w:afterLines="20" w:after="48"/>
              <w:rPr>
                <w:rFonts w:ascii="Arial" w:hAnsi="Arial" w:cs="Arial"/>
                <w:i/>
                <w:color w:val="808080" w:themeColor="background1" w:themeShade="80"/>
                <w:sz w:val="18"/>
                <w:szCs w:val="18"/>
                <w:lang w:val="en-US"/>
              </w:rPr>
            </w:pPr>
            <w:sdt>
              <w:sdtPr>
                <w:rPr>
                  <w:rFonts w:ascii="Arial" w:hAnsi="Arial" w:cs="Arial"/>
                  <w:i/>
                  <w:color w:val="808080" w:themeColor="background1" w:themeShade="80"/>
                  <w:sz w:val="18"/>
                  <w:szCs w:val="18"/>
                  <w:lang w:val="en-US"/>
                </w:rPr>
                <w:id w:val="-1021853488"/>
                <w:placeholder>
                  <w:docPart w:val="3CA386E344BD486B9ECEA8D61405F882"/>
                </w:placeholder>
                <w:text/>
              </w:sdtPr>
              <w:sdtEndPr/>
              <w:sdtContent>
                <w:r w:rsidR="00517E0A">
                  <w:rPr>
                    <w:rFonts w:ascii="Arial" w:hAnsi="Arial" w:cs="Arial"/>
                    <w:i/>
                    <w:color w:val="808080" w:themeColor="background1" w:themeShade="80"/>
                    <w:sz w:val="18"/>
                    <w:szCs w:val="18"/>
                    <w:lang w:val="en-US"/>
                  </w:rPr>
                  <w:t xml:space="preserve">Chairman, </w:t>
                </w:r>
                <w:r w:rsidR="009F72BC">
                  <w:rPr>
                    <w:rFonts w:ascii="Arial" w:hAnsi="Arial" w:cs="Arial"/>
                    <w:i/>
                    <w:color w:val="808080" w:themeColor="background1" w:themeShade="80"/>
                    <w:sz w:val="18"/>
                    <w:szCs w:val="18"/>
                    <w:lang w:val="en-US"/>
                  </w:rPr>
                  <w:t>GBRMPA</w:t>
                </w:r>
              </w:sdtContent>
            </w:sdt>
          </w:p>
        </w:tc>
        <w:tc>
          <w:tcPr>
            <w:tcW w:w="1418" w:type="dxa"/>
            <w:shd w:val="clear" w:color="auto" w:fill="F2F2F2" w:themeFill="background1" w:themeFillShade="F2"/>
            <w:hideMark/>
          </w:tcPr>
          <w:p w14:paraId="6D7A50AE" w14:textId="77777777" w:rsidR="004F4014" w:rsidRPr="005C2EE1" w:rsidRDefault="004F4014" w:rsidP="004F4014">
            <w:pPr>
              <w:pStyle w:val="Header"/>
              <w:numPr>
                <w:ilvl w:val="12"/>
                <w:numId w:val="0"/>
              </w:numPr>
              <w:spacing w:beforeLines="20" w:before="48" w:afterLines="20" w:after="48"/>
              <w:ind w:left="-108" w:right="-108"/>
              <w:rPr>
                <w:rFonts w:ascii="Arial" w:hAnsi="Arial" w:cs="Arial"/>
                <w:i/>
                <w:color w:val="808080" w:themeColor="background1" w:themeShade="80"/>
                <w:sz w:val="18"/>
                <w:szCs w:val="18"/>
                <w:lang w:val="en-US"/>
              </w:rPr>
            </w:pPr>
            <w:r w:rsidRPr="005C2EE1">
              <w:rPr>
                <w:rFonts w:ascii="Arial" w:hAnsi="Arial" w:cs="Arial"/>
                <w:i/>
                <w:color w:val="808080" w:themeColor="background1" w:themeShade="80"/>
                <w:sz w:val="18"/>
                <w:szCs w:val="18"/>
                <w:lang w:val="en-US"/>
              </w:rPr>
              <w:t>Approved Date:</w:t>
            </w:r>
          </w:p>
        </w:tc>
        <w:sdt>
          <w:sdtPr>
            <w:rPr>
              <w:rFonts w:ascii="Arial" w:hAnsi="Arial" w:cs="Arial"/>
              <w:i/>
              <w:color w:val="808080" w:themeColor="background1" w:themeShade="80"/>
              <w:sz w:val="18"/>
              <w:szCs w:val="18"/>
              <w:lang w:val="en-US"/>
            </w:rPr>
            <w:id w:val="410814182"/>
            <w:placeholder>
              <w:docPart w:val="244365FE03C54CFA96CCDD182C2472D9"/>
            </w:placeholder>
            <w:date w:fullDate="2013-02-05T00:00:00Z">
              <w:dateFormat w:val="d-MMM-yy"/>
              <w:lid w:val="en-AU"/>
              <w:storeMappedDataAs w:val="dateTime"/>
              <w:calendar w:val="gregorian"/>
            </w:date>
          </w:sdtPr>
          <w:sdtEndPr/>
          <w:sdtContent>
            <w:tc>
              <w:tcPr>
                <w:tcW w:w="1382" w:type="dxa"/>
                <w:shd w:val="clear" w:color="auto" w:fill="F2F2F2" w:themeFill="background1" w:themeFillShade="F2"/>
              </w:tcPr>
              <w:p w14:paraId="6D7A50AF" w14:textId="7A2A6BBC" w:rsidR="004F4014" w:rsidRPr="005C2EE1" w:rsidRDefault="00132285" w:rsidP="004F4014">
                <w:pPr>
                  <w:pStyle w:val="Header"/>
                  <w:numPr>
                    <w:ilvl w:val="12"/>
                    <w:numId w:val="0"/>
                  </w:numPr>
                  <w:spacing w:beforeLines="20" w:before="48" w:afterLines="20" w:after="48"/>
                  <w:rPr>
                    <w:rFonts w:ascii="Arial" w:hAnsi="Arial" w:cs="Arial"/>
                    <w:i/>
                    <w:color w:val="808080" w:themeColor="background1" w:themeShade="80"/>
                    <w:sz w:val="18"/>
                    <w:szCs w:val="18"/>
                    <w:lang w:val="en-US"/>
                  </w:rPr>
                </w:pPr>
                <w:r>
                  <w:rPr>
                    <w:rFonts w:ascii="Arial" w:hAnsi="Arial" w:cs="Arial"/>
                    <w:i/>
                    <w:color w:val="808080" w:themeColor="background1" w:themeShade="80"/>
                    <w:sz w:val="18"/>
                    <w:szCs w:val="18"/>
                  </w:rPr>
                  <w:t>5-Feb-13</w:t>
                </w:r>
              </w:p>
            </w:tc>
          </w:sdtContent>
        </w:sdt>
      </w:tr>
      <w:tr w:rsidR="004F4014" w:rsidRPr="005C2EE1" w14:paraId="6D7A50B3" w14:textId="77777777" w:rsidTr="004F4014">
        <w:tc>
          <w:tcPr>
            <w:tcW w:w="2077" w:type="dxa"/>
            <w:shd w:val="clear" w:color="auto" w:fill="F2F2F2" w:themeFill="background1" w:themeFillShade="F2"/>
            <w:hideMark/>
          </w:tcPr>
          <w:p w14:paraId="6D7A50B1" w14:textId="77777777" w:rsidR="004F4014" w:rsidRPr="005C2EE1" w:rsidRDefault="004F4014" w:rsidP="004F4014">
            <w:pPr>
              <w:pStyle w:val="Header"/>
              <w:numPr>
                <w:ilvl w:val="12"/>
                <w:numId w:val="0"/>
              </w:numPr>
              <w:spacing w:beforeLines="20" w:before="48" w:afterLines="20" w:after="48"/>
              <w:ind w:right="-124"/>
              <w:rPr>
                <w:rFonts w:ascii="Arial" w:hAnsi="Arial" w:cs="Arial"/>
                <w:i/>
                <w:color w:val="808080" w:themeColor="background1" w:themeShade="80"/>
                <w:sz w:val="18"/>
                <w:szCs w:val="18"/>
                <w:lang w:val="en-US"/>
              </w:rPr>
            </w:pPr>
            <w:r w:rsidRPr="005C2EE1">
              <w:rPr>
                <w:rFonts w:ascii="Arial" w:hAnsi="Arial" w:cs="Arial"/>
                <w:i/>
                <w:color w:val="808080" w:themeColor="background1" w:themeShade="80"/>
                <w:sz w:val="18"/>
                <w:szCs w:val="18"/>
                <w:lang w:val="en-US"/>
              </w:rPr>
              <w:t>Last reviewed:</w:t>
            </w:r>
          </w:p>
        </w:tc>
        <w:tc>
          <w:tcPr>
            <w:tcW w:w="7777" w:type="dxa"/>
            <w:gridSpan w:val="3"/>
            <w:shd w:val="clear" w:color="auto" w:fill="F2F2F2" w:themeFill="background1" w:themeFillShade="F2"/>
            <w:hideMark/>
          </w:tcPr>
          <w:p w14:paraId="6D7A50B2" w14:textId="0F4BA202" w:rsidR="004F4014" w:rsidRPr="005C2EE1" w:rsidRDefault="00AE1B17" w:rsidP="004F4014">
            <w:pPr>
              <w:pStyle w:val="Header"/>
              <w:numPr>
                <w:ilvl w:val="12"/>
                <w:numId w:val="0"/>
              </w:numPr>
              <w:spacing w:beforeLines="20" w:before="48" w:afterLines="20" w:after="48"/>
              <w:rPr>
                <w:rFonts w:ascii="Arial" w:hAnsi="Arial" w:cs="Arial"/>
                <w:i/>
                <w:color w:val="808080" w:themeColor="background1" w:themeShade="80"/>
                <w:sz w:val="18"/>
                <w:szCs w:val="18"/>
                <w:lang w:val="en-US"/>
              </w:rPr>
            </w:pPr>
            <w:sdt>
              <w:sdtPr>
                <w:rPr>
                  <w:rFonts w:ascii="Arial" w:hAnsi="Arial" w:cs="Arial"/>
                  <w:i/>
                  <w:color w:val="808080" w:themeColor="background1" w:themeShade="80"/>
                  <w:sz w:val="18"/>
                  <w:szCs w:val="18"/>
                  <w:lang w:val="en-US"/>
                </w:rPr>
                <w:id w:val="2066687607"/>
                <w:placeholder>
                  <w:docPart w:val="8F88E1EE6F9F4B9F80ACF425240B6C66"/>
                </w:placeholder>
                <w:date w:fullDate="2013-01-15T00:00:00Z">
                  <w:dateFormat w:val="d-MMM-yy"/>
                  <w:lid w:val="en-AU"/>
                  <w:storeMappedDataAs w:val="dateTime"/>
                  <w:calendar w:val="gregorian"/>
                </w:date>
              </w:sdtPr>
              <w:sdtEndPr/>
              <w:sdtContent>
                <w:r w:rsidR="009F72BC">
                  <w:rPr>
                    <w:rFonts w:ascii="Arial" w:hAnsi="Arial" w:cs="Arial"/>
                    <w:i/>
                    <w:color w:val="808080" w:themeColor="background1" w:themeShade="80"/>
                    <w:sz w:val="18"/>
                    <w:szCs w:val="18"/>
                  </w:rPr>
                  <w:t>15-Jan-13</w:t>
                </w:r>
              </w:sdtContent>
            </w:sdt>
            <w:r w:rsidR="004F4014" w:rsidRPr="005C2EE1">
              <w:rPr>
                <w:rFonts w:ascii="Arial" w:hAnsi="Arial" w:cs="Arial"/>
                <w:i/>
                <w:color w:val="808080" w:themeColor="background1" w:themeShade="80"/>
                <w:sz w:val="18"/>
                <w:szCs w:val="18"/>
                <w:lang w:val="en-US"/>
              </w:rPr>
              <w:t xml:space="preserve">  </w:t>
            </w:r>
          </w:p>
        </w:tc>
      </w:tr>
      <w:tr w:rsidR="004F4014" w:rsidRPr="005C2EE1" w14:paraId="6D7A50B6" w14:textId="77777777" w:rsidTr="004F4014">
        <w:tc>
          <w:tcPr>
            <w:tcW w:w="2077" w:type="dxa"/>
            <w:shd w:val="clear" w:color="auto" w:fill="F2F2F2" w:themeFill="background1" w:themeFillShade="F2"/>
            <w:hideMark/>
          </w:tcPr>
          <w:p w14:paraId="6D7A50B4" w14:textId="77777777" w:rsidR="004F4014" w:rsidRPr="005C2EE1" w:rsidRDefault="004F4014" w:rsidP="004F4014">
            <w:pPr>
              <w:pStyle w:val="Header"/>
              <w:numPr>
                <w:ilvl w:val="12"/>
                <w:numId w:val="0"/>
              </w:numPr>
              <w:spacing w:beforeLines="20" w:before="48" w:afterLines="20" w:after="48"/>
              <w:ind w:right="-124"/>
              <w:rPr>
                <w:rFonts w:ascii="Arial" w:hAnsi="Arial" w:cs="Arial"/>
                <w:i/>
                <w:color w:val="808080" w:themeColor="background1" w:themeShade="80"/>
                <w:sz w:val="18"/>
                <w:szCs w:val="18"/>
                <w:lang w:val="en-US"/>
              </w:rPr>
            </w:pPr>
            <w:r w:rsidRPr="005C2EE1">
              <w:rPr>
                <w:rFonts w:ascii="Arial" w:hAnsi="Arial" w:cs="Arial"/>
                <w:i/>
                <w:color w:val="808080" w:themeColor="background1" w:themeShade="80"/>
                <w:sz w:val="18"/>
                <w:szCs w:val="18"/>
                <w:lang w:val="en-US"/>
              </w:rPr>
              <w:t>Next review:</w:t>
            </w:r>
          </w:p>
        </w:tc>
        <w:tc>
          <w:tcPr>
            <w:tcW w:w="7777" w:type="dxa"/>
            <w:gridSpan w:val="3"/>
            <w:shd w:val="clear" w:color="auto" w:fill="F2F2F2" w:themeFill="background1" w:themeFillShade="F2"/>
            <w:hideMark/>
          </w:tcPr>
          <w:p w14:paraId="6D7A50B5" w14:textId="11F183C9" w:rsidR="004F4014" w:rsidRPr="005C2EE1" w:rsidRDefault="00AE1B17" w:rsidP="009F72BC">
            <w:pPr>
              <w:pStyle w:val="Header"/>
              <w:numPr>
                <w:ilvl w:val="12"/>
                <w:numId w:val="0"/>
              </w:numPr>
              <w:spacing w:beforeLines="20" w:before="48" w:afterLines="20" w:after="48"/>
              <w:rPr>
                <w:rFonts w:ascii="Arial" w:hAnsi="Arial" w:cs="Arial"/>
                <w:i/>
                <w:color w:val="808080" w:themeColor="background1" w:themeShade="80"/>
                <w:sz w:val="18"/>
                <w:szCs w:val="18"/>
                <w:lang w:val="en-US"/>
              </w:rPr>
            </w:pPr>
            <w:sdt>
              <w:sdtPr>
                <w:rPr>
                  <w:rFonts w:ascii="Arial" w:hAnsi="Arial" w:cs="Arial"/>
                  <w:i/>
                  <w:color w:val="808080" w:themeColor="background1" w:themeShade="80"/>
                  <w:sz w:val="18"/>
                  <w:szCs w:val="18"/>
                  <w:lang w:val="en-US"/>
                </w:rPr>
                <w:id w:val="-102880633"/>
                <w:placeholder>
                  <w:docPart w:val="AAB945B1A601466BA4DE3698A7C253E6"/>
                </w:placeholder>
                <w:date w:fullDate="2016-01-15T00:00:00Z">
                  <w:dateFormat w:val="d-MMM-yy"/>
                  <w:lid w:val="en-AU"/>
                  <w:storeMappedDataAs w:val="dateTime"/>
                  <w:calendar w:val="gregorian"/>
                </w:date>
              </w:sdtPr>
              <w:sdtEndPr/>
              <w:sdtContent>
                <w:r w:rsidR="009F72BC">
                  <w:rPr>
                    <w:rFonts w:ascii="Arial" w:hAnsi="Arial" w:cs="Arial"/>
                    <w:i/>
                    <w:color w:val="808080" w:themeColor="background1" w:themeShade="80"/>
                    <w:sz w:val="18"/>
                    <w:szCs w:val="18"/>
                  </w:rPr>
                  <w:t>15-Jan-16</w:t>
                </w:r>
              </w:sdtContent>
            </w:sdt>
            <w:r w:rsidR="004F4014" w:rsidRPr="005C2EE1">
              <w:rPr>
                <w:rFonts w:ascii="Arial" w:hAnsi="Arial" w:cs="Arial"/>
                <w:i/>
                <w:color w:val="808080" w:themeColor="background1" w:themeShade="80"/>
                <w:sz w:val="18"/>
                <w:szCs w:val="18"/>
                <w:lang w:val="en-US"/>
              </w:rPr>
              <w:t xml:space="preserve"> </w:t>
            </w:r>
          </w:p>
        </w:tc>
      </w:tr>
      <w:tr w:rsidR="004F4014" w:rsidRPr="005C2EE1" w14:paraId="6D7A50B9" w14:textId="77777777" w:rsidTr="004F4014">
        <w:tc>
          <w:tcPr>
            <w:tcW w:w="2077" w:type="dxa"/>
            <w:shd w:val="clear" w:color="auto" w:fill="F2F2F2" w:themeFill="background1" w:themeFillShade="F2"/>
            <w:hideMark/>
          </w:tcPr>
          <w:p w14:paraId="6D7A50B7" w14:textId="77777777" w:rsidR="004F4014" w:rsidRPr="005C2EE1" w:rsidRDefault="004F4014" w:rsidP="004F4014">
            <w:pPr>
              <w:pStyle w:val="Header"/>
              <w:numPr>
                <w:ilvl w:val="12"/>
                <w:numId w:val="0"/>
              </w:numPr>
              <w:spacing w:beforeLines="20" w:before="48" w:afterLines="20" w:after="48"/>
              <w:ind w:right="-124"/>
              <w:rPr>
                <w:rFonts w:ascii="Arial" w:hAnsi="Arial" w:cs="Arial"/>
                <w:i/>
                <w:color w:val="808080" w:themeColor="background1" w:themeShade="80"/>
                <w:sz w:val="18"/>
                <w:szCs w:val="18"/>
                <w:lang w:val="en-US"/>
              </w:rPr>
            </w:pPr>
            <w:r w:rsidRPr="005C2EE1">
              <w:rPr>
                <w:rFonts w:ascii="Arial" w:hAnsi="Arial" w:cs="Arial"/>
                <w:i/>
                <w:color w:val="808080" w:themeColor="background1" w:themeShade="80"/>
                <w:sz w:val="18"/>
                <w:szCs w:val="18"/>
                <w:lang w:val="en-US"/>
              </w:rPr>
              <w:t>Created:</w:t>
            </w:r>
          </w:p>
        </w:tc>
        <w:tc>
          <w:tcPr>
            <w:tcW w:w="7777" w:type="dxa"/>
            <w:gridSpan w:val="3"/>
            <w:shd w:val="clear" w:color="auto" w:fill="F2F2F2" w:themeFill="background1" w:themeFillShade="F2"/>
            <w:hideMark/>
          </w:tcPr>
          <w:p w14:paraId="6D7A50B8" w14:textId="05157BAC" w:rsidR="004F4014" w:rsidRPr="005C2EE1" w:rsidRDefault="00AE1B17" w:rsidP="004F4014">
            <w:pPr>
              <w:pStyle w:val="Header"/>
              <w:numPr>
                <w:ilvl w:val="12"/>
                <w:numId w:val="0"/>
              </w:numPr>
              <w:spacing w:beforeLines="20" w:before="48" w:afterLines="20" w:after="48"/>
              <w:rPr>
                <w:rFonts w:ascii="Arial" w:hAnsi="Arial" w:cs="Arial"/>
                <w:i/>
                <w:color w:val="808080" w:themeColor="background1" w:themeShade="80"/>
                <w:sz w:val="18"/>
                <w:szCs w:val="18"/>
                <w:lang w:val="en-US"/>
              </w:rPr>
            </w:pPr>
            <w:sdt>
              <w:sdtPr>
                <w:rPr>
                  <w:rFonts w:ascii="Arial" w:hAnsi="Arial" w:cs="Arial"/>
                  <w:i/>
                  <w:color w:val="808080" w:themeColor="background1" w:themeShade="80"/>
                  <w:sz w:val="18"/>
                  <w:szCs w:val="18"/>
                  <w:lang w:val="en-US"/>
                </w:rPr>
                <w:id w:val="-1163159528"/>
                <w:placeholder>
                  <w:docPart w:val="E41CB3F2FDD54E3297F670053A1DB34E"/>
                </w:placeholder>
                <w:date w:fullDate="2013-01-15T00:00:00Z">
                  <w:dateFormat w:val="d-MMM-yy"/>
                  <w:lid w:val="en-AU"/>
                  <w:storeMappedDataAs w:val="dateTime"/>
                  <w:calendar w:val="gregorian"/>
                </w:date>
              </w:sdtPr>
              <w:sdtEndPr/>
              <w:sdtContent>
                <w:r w:rsidR="009F72BC">
                  <w:rPr>
                    <w:rFonts w:ascii="Arial" w:hAnsi="Arial" w:cs="Arial"/>
                    <w:i/>
                    <w:color w:val="808080" w:themeColor="background1" w:themeShade="80"/>
                    <w:sz w:val="18"/>
                    <w:szCs w:val="18"/>
                  </w:rPr>
                  <w:t>15-Jan-13</w:t>
                </w:r>
              </w:sdtContent>
            </w:sdt>
            <w:r w:rsidR="004F4014" w:rsidRPr="005C2EE1">
              <w:rPr>
                <w:rFonts w:ascii="Arial" w:hAnsi="Arial" w:cs="Arial"/>
                <w:i/>
                <w:color w:val="808080" w:themeColor="background1" w:themeShade="80"/>
                <w:sz w:val="18"/>
                <w:szCs w:val="18"/>
                <w:lang w:val="en-US"/>
              </w:rPr>
              <w:t xml:space="preserve">  </w:t>
            </w:r>
          </w:p>
        </w:tc>
      </w:tr>
      <w:tr w:rsidR="004F4014" w:rsidRPr="005C2EE1" w14:paraId="6D7A50BC" w14:textId="77777777" w:rsidTr="004F4014">
        <w:tc>
          <w:tcPr>
            <w:tcW w:w="2077" w:type="dxa"/>
            <w:shd w:val="clear" w:color="auto" w:fill="F2F2F2" w:themeFill="background1" w:themeFillShade="F2"/>
            <w:hideMark/>
          </w:tcPr>
          <w:p w14:paraId="6D7A50BA" w14:textId="77777777" w:rsidR="004F4014" w:rsidRPr="005C2EE1" w:rsidRDefault="004F4014" w:rsidP="004F4014">
            <w:pPr>
              <w:pStyle w:val="Header"/>
              <w:numPr>
                <w:ilvl w:val="12"/>
                <w:numId w:val="0"/>
              </w:numPr>
              <w:spacing w:beforeLines="20" w:before="48" w:afterLines="20" w:after="48"/>
              <w:ind w:right="-124"/>
              <w:rPr>
                <w:rFonts w:ascii="Arial" w:hAnsi="Arial" w:cs="Arial"/>
                <w:i/>
                <w:color w:val="808080" w:themeColor="background1" w:themeShade="80"/>
                <w:sz w:val="18"/>
                <w:szCs w:val="18"/>
                <w:lang w:val="en-US"/>
              </w:rPr>
            </w:pPr>
            <w:r w:rsidRPr="005C2EE1">
              <w:rPr>
                <w:rFonts w:ascii="Arial" w:hAnsi="Arial" w:cs="Arial"/>
                <w:i/>
                <w:color w:val="808080" w:themeColor="background1" w:themeShade="80"/>
                <w:sz w:val="18"/>
                <w:szCs w:val="18"/>
                <w:lang w:val="en-US"/>
              </w:rPr>
              <w:t>Document Custodian:</w:t>
            </w:r>
          </w:p>
        </w:tc>
        <w:tc>
          <w:tcPr>
            <w:tcW w:w="7777" w:type="dxa"/>
            <w:gridSpan w:val="3"/>
            <w:shd w:val="clear" w:color="auto" w:fill="F2F2F2" w:themeFill="background1" w:themeFillShade="F2"/>
            <w:hideMark/>
          </w:tcPr>
          <w:p w14:paraId="6D7A50BB" w14:textId="4B3BC925" w:rsidR="004F4014" w:rsidRPr="005C2EE1" w:rsidRDefault="00AE1B17" w:rsidP="009F72BC">
            <w:pPr>
              <w:pStyle w:val="Header"/>
              <w:numPr>
                <w:ilvl w:val="12"/>
                <w:numId w:val="0"/>
              </w:numPr>
              <w:spacing w:beforeLines="20" w:before="48" w:afterLines="20" w:after="48"/>
              <w:rPr>
                <w:rFonts w:ascii="Arial" w:hAnsi="Arial" w:cs="Arial"/>
                <w:i/>
                <w:color w:val="808080" w:themeColor="background1" w:themeShade="80"/>
                <w:sz w:val="18"/>
                <w:szCs w:val="18"/>
                <w:lang w:val="en-US"/>
              </w:rPr>
            </w:pPr>
            <w:sdt>
              <w:sdtPr>
                <w:rPr>
                  <w:rFonts w:ascii="Arial" w:hAnsi="Arial" w:cs="Arial"/>
                  <w:i/>
                  <w:color w:val="808080" w:themeColor="background1" w:themeShade="80"/>
                  <w:sz w:val="18"/>
                  <w:szCs w:val="18"/>
                  <w:lang w:val="en-US"/>
                </w:rPr>
                <w:id w:val="-21548213"/>
                <w:placeholder>
                  <w:docPart w:val="EB00858BE0EE4C36BCF859ACE7517BAB"/>
                </w:placeholder>
                <w:text/>
              </w:sdtPr>
              <w:sdtEndPr/>
              <w:sdtContent>
                <w:r w:rsidR="009F72BC">
                  <w:rPr>
                    <w:rFonts w:ascii="Arial" w:hAnsi="Arial" w:cs="Arial"/>
                    <w:i/>
                    <w:color w:val="808080" w:themeColor="background1" w:themeShade="80"/>
                    <w:sz w:val="18"/>
                    <w:szCs w:val="18"/>
                    <w:lang w:val="en-US"/>
                  </w:rPr>
                  <w:t>Work Health &amp; Safety Officer</w:t>
                </w:r>
              </w:sdtContent>
            </w:sdt>
          </w:p>
        </w:tc>
      </w:tr>
      <w:tr w:rsidR="004F4014" w:rsidRPr="000D3D61" w14:paraId="6D7A50BF" w14:textId="77777777" w:rsidTr="004F4014">
        <w:tc>
          <w:tcPr>
            <w:tcW w:w="2077" w:type="dxa"/>
            <w:shd w:val="clear" w:color="auto" w:fill="F2F2F2" w:themeFill="background1" w:themeFillShade="F2"/>
            <w:hideMark/>
          </w:tcPr>
          <w:p w14:paraId="6D7A50BD" w14:textId="77777777" w:rsidR="004F4014" w:rsidRPr="005C2EE1" w:rsidRDefault="004F4014" w:rsidP="004F4014">
            <w:pPr>
              <w:pStyle w:val="Header"/>
              <w:numPr>
                <w:ilvl w:val="12"/>
                <w:numId w:val="0"/>
              </w:numPr>
              <w:spacing w:beforeLines="20" w:before="48" w:afterLines="20" w:after="48"/>
              <w:ind w:right="-124"/>
              <w:rPr>
                <w:rFonts w:ascii="Arial" w:hAnsi="Arial" w:cs="Arial"/>
                <w:i/>
                <w:color w:val="808080" w:themeColor="background1" w:themeShade="80"/>
                <w:sz w:val="18"/>
                <w:szCs w:val="18"/>
                <w:lang w:val="en-US"/>
              </w:rPr>
            </w:pPr>
            <w:r w:rsidRPr="005C2EE1">
              <w:rPr>
                <w:rFonts w:ascii="Arial" w:hAnsi="Arial" w:cs="Arial"/>
                <w:i/>
                <w:color w:val="808080" w:themeColor="background1" w:themeShade="80"/>
                <w:sz w:val="18"/>
                <w:szCs w:val="18"/>
                <w:lang w:val="en-US"/>
              </w:rPr>
              <w:t>Replaces:</w:t>
            </w:r>
          </w:p>
        </w:tc>
        <w:tc>
          <w:tcPr>
            <w:tcW w:w="7777" w:type="dxa"/>
            <w:gridSpan w:val="3"/>
            <w:shd w:val="clear" w:color="auto" w:fill="F2F2F2" w:themeFill="background1" w:themeFillShade="F2"/>
            <w:hideMark/>
          </w:tcPr>
          <w:p w14:paraId="6D7A50BE" w14:textId="69ADC178" w:rsidR="004F4014" w:rsidRPr="005C2EE1" w:rsidRDefault="00AE1B17" w:rsidP="009F72BC">
            <w:pPr>
              <w:pStyle w:val="Header"/>
              <w:numPr>
                <w:ilvl w:val="12"/>
                <w:numId w:val="0"/>
              </w:numPr>
              <w:spacing w:beforeLines="20" w:before="48" w:afterLines="20" w:after="48"/>
              <w:rPr>
                <w:rFonts w:ascii="Arial" w:hAnsi="Arial" w:cs="Arial"/>
                <w:i/>
                <w:color w:val="808080" w:themeColor="background1" w:themeShade="80"/>
                <w:sz w:val="18"/>
                <w:szCs w:val="18"/>
                <w:lang w:val="en-US"/>
              </w:rPr>
            </w:pPr>
            <w:sdt>
              <w:sdtPr>
                <w:rPr>
                  <w:rFonts w:ascii="Arial" w:hAnsi="Arial" w:cs="Arial"/>
                  <w:i/>
                  <w:color w:val="808080" w:themeColor="background1" w:themeShade="80"/>
                  <w:sz w:val="18"/>
                  <w:szCs w:val="18"/>
                  <w:lang w:val="en-US"/>
                </w:rPr>
                <w:id w:val="-954319110"/>
                <w:placeholder>
                  <w:docPart w:val="7D15998418444778A2853A7BE9019825"/>
                </w:placeholder>
                <w:text/>
              </w:sdtPr>
              <w:sdtEndPr/>
              <w:sdtContent>
                <w:r w:rsidR="00517E0A">
                  <w:rPr>
                    <w:rFonts w:ascii="Arial" w:hAnsi="Arial" w:cs="Arial"/>
                    <w:i/>
                    <w:color w:val="808080" w:themeColor="background1" w:themeShade="80"/>
                    <w:sz w:val="18"/>
                    <w:szCs w:val="18"/>
                    <w:lang w:val="en-US"/>
                  </w:rPr>
                  <w:t xml:space="preserve">Supersedes </w:t>
                </w:r>
                <w:r w:rsidR="009F72BC">
                  <w:rPr>
                    <w:rFonts w:ascii="Arial" w:hAnsi="Arial" w:cs="Arial"/>
                    <w:i/>
                    <w:color w:val="808080" w:themeColor="background1" w:themeShade="80"/>
                    <w:sz w:val="18"/>
                    <w:szCs w:val="18"/>
                    <w:lang w:val="en-US"/>
                  </w:rPr>
                  <w:t>OH&amp;S Policy 2005, OH&amp;S Agreement 2005.</w:t>
                </w:r>
              </w:sdtContent>
            </w:sdt>
          </w:p>
        </w:tc>
      </w:tr>
    </w:tbl>
    <w:p w14:paraId="6D7A50C0" w14:textId="77777777" w:rsidR="004F4014" w:rsidRDefault="004F4014" w:rsidP="00832CA1">
      <w:pPr>
        <w:rPr>
          <w:rFonts w:ascii="Arial" w:hAnsi="Arial" w:cs="Arial"/>
          <w:sz w:val="18"/>
          <w:szCs w:val="18"/>
        </w:rPr>
      </w:pPr>
    </w:p>
    <w:sectPr w:rsidR="004F4014" w:rsidSect="00FA0303">
      <w:headerReference w:type="even" r:id="rId11"/>
      <w:headerReference w:type="default" r:id="rId12"/>
      <w:footerReference w:type="even" r:id="rId13"/>
      <w:footerReference w:type="default" r:id="rId14"/>
      <w:headerReference w:type="first" r:id="rId15"/>
      <w:footerReference w:type="first" r:id="rId16"/>
      <w:pgSz w:w="11906" w:h="16838"/>
      <w:pgMar w:top="1134" w:right="1134" w:bottom="1134" w:left="1134" w:header="284" w:footer="44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7A50C3" w14:textId="77777777" w:rsidR="00B613AA" w:rsidRDefault="00B613AA" w:rsidP="006072CF">
      <w:pPr>
        <w:spacing w:after="0"/>
      </w:pPr>
      <w:r>
        <w:separator/>
      </w:r>
    </w:p>
  </w:endnote>
  <w:endnote w:type="continuationSeparator" w:id="0">
    <w:p w14:paraId="6D7A50C4" w14:textId="77777777" w:rsidR="00B613AA" w:rsidRDefault="00B613AA" w:rsidP="006072C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panose1 w:val="020B07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62792" w14:textId="77777777" w:rsidR="00FA0303" w:rsidRDefault="00FA03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7A50C9" w14:textId="3CE7462D" w:rsidR="00B613AA" w:rsidRPr="006F560E" w:rsidRDefault="00B613AA" w:rsidP="006072CF">
    <w:pPr>
      <w:pStyle w:val="Footer"/>
      <w:pBdr>
        <w:top w:val="single" w:sz="4" w:space="1" w:color="808080"/>
      </w:pBdr>
      <w:jc w:val="center"/>
      <w:rPr>
        <w:rFonts w:ascii="Arial" w:hAnsi="Arial" w:cs="Arial"/>
        <w:iCs/>
        <w:color w:val="808080" w:themeColor="background1" w:themeShade="80"/>
        <w:sz w:val="16"/>
        <w:szCs w:val="16"/>
      </w:rPr>
    </w:pPr>
    <w:r w:rsidRPr="006F560E">
      <w:rPr>
        <w:rFonts w:ascii="Arial" w:hAnsi="Arial" w:cs="Arial"/>
        <w:b/>
        <w:iCs/>
        <w:color w:val="808080" w:themeColor="background1" w:themeShade="80"/>
        <w:sz w:val="16"/>
        <w:szCs w:val="16"/>
      </w:rPr>
      <w:t>CAUTION</w:t>
    </w:r>
    <w:r w:rsidRPr="006F560E">
      <w:rPr>
        <w:rFonts w:ascii="Arial" w:hAnsi="Arial" w:cs="Arial"/>
        <w:iCs/>
        <w:color w:val="808080" w:themeColor="background1" w:themeShade="80"/>
        <w:sz w:val="16"/>
        <w:szCs w:val="16"/>
      </w:rPr>
      <w:t>: Only the electronic copy of a document linked to the '</w:t>
    </w:r>
    <w:hyperlink r:id="rId1" w:history="1">
      <w:r w:rsidRPr="006F560E">
        <w:rPr>
          <w:rStyle w:val="Hyperlink"/>
          <w:rFonts w:ascii="Arial" w:hAnsi="Arial" w:cs="Arial"/>
          <w:iCs/>
          <w:color w:val="808080" w:themeColor="background1" w:themeShade="80"/>
          <w:sz w:val="16"/>
          <w:szCs w:val="16"/>
        </w:rPr>
        <w:t>Master Document List</w:t>
      </w:r>
    </w:hyperlink>
    <w:r w:rsidRPr="006F560E">
      <w:rPr>
        <w:rFonts w:ascii="Arial" w:hAnsi="Arial" w:cs="Arial"/>
        <w:iCs/>
        <w:color w:val="808080" w:themeColor="background1" w:themeShade="80"/>
        <w:sz w:val="16"/>
        <w:szCs w:val="16"/>
      </w:rPr>
      <w:t>' is controlled.  Check the revision number of printed copies against this list to verify currency.</w:t>
    </w:r>
  </w:p>
  <w:p w14:paraId="6D7A50CA" w14:textId="77777777" w:rsidR="00B613AA" w:rsidRPr="006F560E" w:rsidRDefault="00B613AA" w:rsidP="006072CF">
    <w:pPr>
      <w:pStyle w:val="Footer"/>
      <w:pBdr>
        <w:top w:val="single" w:sz="4" w:space="1" w:color="808080"/>
      </w:pBdr>
      <w:rPr>
        <w:rFonts w:ascii="Arial" w:hAnsi="Arial" w:cs="Arial"/>
        <w:iCs/>
        <w:color w:val="808080" w:themeColor="background1" w:themeShade="80"/>
        <w:sz w:val="16"/>
        <w:szCs w:val="16"/>
      </w:rPr>
    </w:pPr>
  </w:p>
  <w:p w14:paraId="6D7A50CB" w14:textId="16C836BD" w:rsidR="00B613AA" w:rsidRPr="00A750AD" w:rsidRDefault="00B613AA" w:rsidP="00A750AD">
    <w:pPr>
      <w:pStyle w:val="Footer"/>
      <w:pBdr>
        <w:top w:val="single" w:sz="4" w:space="1" w:color="808080"/>
      </w:pBdr>
      <w:tabs>
        <w:tab w:val="clear" w:pos="4513"/>
        <w:tab w:val="clear" w:pos="9026"/>
        <w:tab w:val="right" w:pos="9639"/>
      </w:tabs>
      <w:rPr>
        <w:rFonts w:ascii="Arial" w:hAnsi="Arial" w:cs="Arial"/>
        <w:color w:val="808080" w:themeColor="background1" w:themeShade="80"/>
        <w:spacing w:val="-4"/>
        <w:sz w:val="16"/>
        <w:szCs w:val="16"/>
      </w:rPr>
    </w:pPr>
    <w:r>
      <w:rPr>
        <w:rFonts w:ascii="Arial Bold" w:hAnsi="Arial Bold" w:cs="Arial"/>
        <w:b/>
        <w:color w:val="808080" w:themeColor="background1" w:themeShade="80"/>
        <w:spacing w:val="26"/>
        <w:sz w:val="16"/>
        <w:szCs w:val="16"/>
      </w:rPr>
      <w:t>POLICY</w:t>
    </w:r>
    <w:r w:rsidRPr="006F560E">
      <w:rPr>
        <w:rFonts w:ascii="Arial" w:hAnsi="Arial" w:cs="Arial"/>
        <w:iCs/>
        <w:color w:val="808080" w:themeColor="background1" w:themeShade="80"/>
        <w:sz w:val="16"/>
        <w:szCs w:val="16"/>
      </w:rPr>
      <w:t xml:space="preserve"> </w:t>
    </w:r>
    <w:r w:rsidRPr="006F560E">
      <w:rPr>
        <w:rFonts w:ascii="Arial" w:hAnsi="Arial" w:cs="Arial"/>
        <w:iCs/>
        <w:color w:val="808080" w:themeColor="background1" w:themeShade="80"/>
        <w:sz w:val="16"/>
        <w:szCs w:val="16"/>
      </w:rPr>
      <w:tab/>
    </w:r>
    <w:r w:rsidRPr="00A750AD">
      <w:rPr>
        <w:rFonts w:ascii="Arial" w:hAnsi="Arial" w:cs="Arial"/>
        <w:iCs/>
        <w:color w:val="808080" w:themeColor="background1" w:themeShade="80"/>
        <w:sz w:val="16"/>
        <w:szCs w:val="16"/>
      </w:rPr>
      <w:t xml:space="preserve">Document No: </w:t>
    </w:r>
    <w:sdt>
      <w:sdtPr>
        <w:rPr>
          <w:rFonts w:ascii="Arial" w:hAnsi="Arial" w:cs="Arial"/>
          <w:iCs/>
          <w:color w:val="808080" w:themeColor="background1" w:themeShade="80"/>
          <w:sz w:val="16"/>
          <w:szCs w:val="16"/>
        </w:rPr>
        <w:id w:val="278770607"/>
        <w:text/>
      </w:sdtPr>
      <w:sdtEndPr/>
      <w:sdtContent>
        <w:r w:rsidR="00132285">
          <w:rPr>
            <w:rFonts w:ascii="Arial" w:hAnsi="Arial" w:cs="Arial"/>
            <w:iCs/>
            <w:color w:val="808080" w:themeColor="background1" w:themeShade="80"/>
            <w:sz w:val="16"/>
            <w:szCs w:val="16"/>
          </w:rPr>
          <w:t>100</w:t>
        </w:r>
        <w:r w:rsidR="00517E0A">
          <w:rPr>
            <w:rFonts w:ascii="Arial" w:hAnsi="Arial" w:cs="Arial"/>
            <w:iCs/>
            <w:color w:val="808080" w:themeColor="background1" w:themeShade="80"/>
            <w:sz w:val="16"/>
            <w:szCs w:val="16"/>
          </w:rPr>
          <w:t>165</w:t>
        </w:r>
      </w:sdtContent>
    </w:sdt>
    <w:r w:rsidRPr="00A750AD">
      <w:rPr>
        <w:rFonts w:ascii="Arial" w:hAnsi="Arial" w:cs="Arial"/>
        <w:iCs/>
        <w:color w:val="808080" w:themeColor="background1" w:themeShade="80"/>
        <w:sz w:val="16"/>
        <w:szCs w:val="16"/>
      </w:rPr>
      <w:t xml:space="preserve">, </w:t>
    </w:r>
    <w:r w:rsidRPr="00A750AD">
      <w:rPr>
        <w:rFonts w:ascii="Arial" w:hAnsi="Arial" w:cs="Arial"/>
        <w:color w:val="808080" w:themeColor="background1" w:themeShade="80"/>
        <w:spacing w:val="-4"/>
        <w:sz w:val="16"/>
        <w:szCs w:val="16"/>
      </w:rPr>
      <w:t xml:space="preserve">Revision: </w:t>
    </w:r>
    <w:sdt>
      <w:sdtPr>
        <w:rPr>
          <w:rFonts w:ascii="Arial" w:hAnsi="Arial" w:cs="Arial"/>
          <w:color w:val="808080" w:themeColor="background1" w:themeShade="80"/>
          <w:spacing w:val="-4"/>
          <w:sz w:val="16"/>
          <w:szCs w:val="16"/>
        </w:rPr>
        <w:id w:val="-1793591079"/>
        <w:text/>
      </w:sdtPr>
      <w:sdtEndPr/>
      <w:sdtContent>
        <w:r w:rsidR="00132285">
          <w:rPr>
            <w:rFonts w:ascii="Arial" w:hAnsi="Arial" w:cs="Arial"/>
            <w:color w:val="808080" w:themeColor="background1" w:themeShade="80"/>
            <w:spacing w:val="-4"/>
            <w:sz w:val="16"/>
            <w:szCs w:val="16"/>
          </w:rPr>
          <w:t>0</w:t>
        </w:r>
      </w:sdtContent>
    </w:sdt>
  </w:p>
  <w:p w14:paraId="6D7A50CC" w14:textId="167BD977" w:rsidR="00B613AA" w:rsidRDefault="00B613AA" w:rsidP="00A750AD">
    <w:pPr>
      <w:pStyle w:val="Footer"/>
      <w:tabs>
        <w:tab w:val="clear" w:pos="4513"/>
        <w:tab w:val="clear" w:pos="9026"/>
        <w:tab w:val="right" w:pos="9639"/>
        <w:tab w:val="right" w:pos="9893"/>
        <w:tab w:val="right" w:pos="14580"/>
      </w:tabs>
      <w:rPr>
        <w:rFonts w:ascii="Arial" w:hAnsi="Arial" w:cs="Arial"/>
        <w:color w:val="808080" w:themeColor="background1" w:themeShade="80"/>
        <w:spacing w:val="-4"/>
        <w:sz w:val="16"/>
        <w:szCs w:val="16"/>
      </w:rPr>
    </w:pPr>
    <w:r w:rsidRPr="00A750AD">
      <w:rPr>
        <w:rFonts w:ascii="Arial" w:hAnsi="Arial" w:cs="Arial"/>
        <w:color w:val="808080" w:themeColor="background1" w:themeShade="80"/>
        <w:sz w:val="16"/>
        <w:szCs w:val="16"/>
      </w:rPr>
      <w:t xml:space="preserve">Page </w:t>
    </w:r>
    <w:r w:rsidRPr="00A750AD">
      <w:rPr>
        <w:rFonts w:ascii="Arial" w:hAnsi="Arial" w:cs="Arial"/>
        <w:color w:val="808080" w:themeColor="background1" w:themeShade="80"/>
        <w:sz w:val="16"/>
        <w:szCs w:val="16"/>
      </w:rPr>
      <w:fldChar w:fldCharType="begin"/>
    </w:r>
    <w:r w:rsidRPr="00A750AD">
      <w:rPr>
        <w:rFonts w:ascii="Arial" w:hAnsi="Arial" w:cs="Arial"/>
        <w:color w:val="808080" w:themeColor="background1" w:themeShade="80"/>
        <w:sz w:val="16"/>
        <w:szCs w:val="16"/>
      </w:rPr>
      <w:instrText xml:space="preserve"> PAGE </w:instrText>
    </w:r>
    <w:r w:rsidRPr="00A750AD">
      <w:rPr>
        <w:rFonts w:ascii="Arial" w:hAnsi="Arial" w:cs="Arial"/>
        <w:color w:val="808080" w:themeColor="background1" w:themeShade="80"/>
        <w:sz w:val="16"/>
        <w:szCs w:val="16"/>
      </w:rPr>
      <w:fldChar w:fldCharType="separate"/>
    </w:r>
    <w:r w:rsidR="00AE1B17">
      <w:rPr>
        <w:rFonts w:ascii="Arial" w:hAnsi="Arial" w:cs="Arial"/>
        <w:noProof/>
        <w:color w:val="808080" w:themeColor="background1" w:themeShade="80"/>
        <w:sz w:val="16"/>
        <w:szCs w:val="16"/>
      </w:rPr>
      <w:t>2</w:t>
    </w:r>
    <w:r w:rsidRPr="00A750AD">
      <w:rPr>
        <w:rFonts w:ascii="Arial" w:hAnsi="Arial" w:cs="Arial"/>
        <w:color w:val="808080" w:themeColor="background1" w:themeShade="80"/>
        <w:sz w:val="16"/>
        <w:szCs w:val="16"/>
      </w:rPr>
      <w:fldChar w:fldCharType="end"/>
    </w:r>
    <w:r w:rsidRPr="00A750AD">
      <w:rPr>
        <w:rFonts w:ascii="Arial" w:hAnsi="Arial" w:cs="Arial"/>
        <w:color w:val="808080" w:themeColor="background1" w:themeShade="80"/>
        <w:sz w:val="16"/>
        <w:szCs w:val="16"/>
      </w:rPr>
      <w:t xml:space="preserve"> of </w:t>
    </w:r>
    <w:r w:rsidRPr="00A750AD">
      <w:rPr>
        <w:rFonts w:ascii="Arial" w:hAnsi="Arial" w:cs="Arial"/>
        <w:color w:val="808080" w:themeColor="background1" w:themeShade="80"/>
        <w:sz w:val="16"/>
        <w:szCs w:val="16"/>
      </w:rPr>
      <w:fldChar w:fldCharType="begin"/>
    </w:r>
    <w:r w:rsidRPr="00A750AD">
      <w:rPr>
        <w:rFonts w:ascii="Arial" w:hAnsi="Arial" w:cs="Arial"/>
        <w:color w:val="808080" w:themeColor="background1" w:themeShade="80"/>
        <w:sz w:val="16"/>
        <w:szCs w:val="16"/>
      </w:rPr>
      <w:instrText xml:space="preserve"> NUMPAGES </w:instrText>
    </w:r>
    <w:r w:rsidRPr="00A750AD">
      <w:rPr>
        <w:rFonts w:ascii="Arial" w:hAnsi="Arial" w:cs="Arial"/>
        <w:color w:val="808080" w:themeColor="background1" w:themeShade="80"/>
        <w:sz w:val="16"/>
        <w:szCs w:val="16"/>
      </w:rPr>
      <w:fldChar w:fldCharType="separate"/>
    </w:r>
    <w:r w:rsidR="00AE1B17">
      <w:rPr>
        <w:rFonts w:ascii="Arial" w:hAnsi="Arial" w:cs="Arial"/>
        <w:noProof/>
        <w:color w:val="808080" w:themeColor="background1" w:themeShade="80"/>
        <w:sz w:val="16"/>
        <w:szCs w:val="16"/>
      </w:rPr>
      <w:t>3</w:t>
    </w:r>
    <w:r w:rsidRPr="00A750AD">
      <w:rPr>
        <w:rFonts w:ascii="Arial" w:hAnsi="Arial" w:cs="Arial"/>
        <w:color w:val="808080" w:themeColor="background1" w:themeShade="80"/>
        <w:sz w:val="16"/>
        <w:szCs w:val="16"/>
      </w:rPr>
      <w:fldChar w:fldCharType="end"/>
    </w:r>
    <w:r w:rsidRPr="00A750AD">
      <w:rPr>
        <w:rFonts w:ascii="Arial" w:hAnsi="Arial" w:cs="Arial"/>
        <w:color w:val="808080" w:themeColor="background1" w:themeShade="80"/>
        <w:sz w:val="16"/>
        <w:szCs w:val="16"/>
      </w:rPr>
      <w:t xml:space="preserve"> </w:t>
    </w:r>
    <w:r w:rsidRPr="00A750AD">
      <w:rPr>
        <w:rFonts w:ascii="Arial" w:hAnsi="Arial" w:cs="Arial"/>
        <w:color w:val="808080" w:themeColor="background1" w:themeShade="80"/>
        <w:sz w:val="16"/>
        <w:szCs w:val="16"/>
      </w:rPr>
      <w:tab/>
    </w:r>
    <w:r w:rsidRPr="00A750AD">
      <w:rPr>
        <w:rFonts w:ascii="Arial" w:hAnsi="Arial" w:cs="Arial"/>
        <w:color w:val="808080" w:themeColor="background1" w:themeShade="80"/>
        <w:spacing w:val="-4"/>
        <w:sz w:val="16"/>
        <w:szCs w:val="16"/>
      </w:rPr>
      <w:t xml:space="preserve">Date: </w:t>
    </w:r>
    <w:sdt>
      <w:sdtPr>
        <w:rPr>
          <w:rFonts w:ascii="Arial" w:hAnsi="Arial" w:cs="Arial"/>
          <w:color w:val="808080" w:themeColor="background1" w:themeShade="80"/>
          <w:spacing w:val="-4"/>
          <w:sz w:val="16"/>
          <w:szCs w:val="16"/>
        </w:rPr>
        <w:id w:val="44499563"/>
        <w:date w:fullDate="2013-02-05T00:00:00Z">
          <w:dateFormat w:val="d-MMM-yy"/>
          <w:lid w:val="en-AU"/>
          <w:storeMappedDataAs w:val="dateTime"/>
          <w:calendar w:val="gregorian"/>
        </w:date>
      </w:sdtPr>
      <w:sdtEndPr/>
      <w:sdtContent>
        <w:r w:rsidR="00132285">
          <w:rPr>
            <w:rFonts w:ascii="Arial" w:hAnsi="Arial" w:cs="Arial"/>
            <w:color w:val="808080" w:themeColor="background1" w:themeShade="80"/>
            <w:spacing w:val="-4"/>
            <w:sz w:val="16"/>
            <w:szCs w:val="16"/>
          </w:rPr>
          <w:t>5-Feb-13</w:t>
        </w:r>
      </w:sdtContent>
    </w:sdt>
  </w:p>
  <w:p w14:paraId="6D7A50CD" w14:textId="1335D6BF" w:rsidR="00B613AA" w:rsidRPr="00164298" w:rsidRDefault="00FA0303" w:rsidP="00FA0303">
    <w:pPr>
      <w:pStyle w:val="Footer"/>
      <w:tabs>
        <w:tab w:val="clear" w:pos="4513"/>
        <w:tab w:val="clear" w:pos="9026"/>
        <w:tab w:val="right" w:pos="9639"/>
        <w:tab w:val="right" w:pos="9893"/>
        <w:tab w:val="right" w:pos="14580"/>
      </w:tabs>
      <w:jc w:val="center"/>
      <w:rPr>
        <w:rFonts w:ascii="Arial Bold" w:hAnsi="Arial Bold" w:cs="Arial"/>
        <w:b/>
        <w:smallCaps/>
        <w:color w:val="FF0000"/>
        <w:spacing w:val="24"/>
        <w:szCs w:val="20"/>
      </w:rPr>
    </w:pPr>
    <w:sdt>
      <w:sdtPr>
        <w:rPr>
          <w:rFonts w:ascii="Arial" w:eastAsiaTheme="minorHAnsi" w:hAnsi="Arial"/>
          <w:b/>
          <w:color w:val="FF0000"/>
          <w:sz w:val="36"/>
          <w:szCs w:val="36"/>
        </w:rPr>
        <w:id w:val="140310085"/>
        <w:placeholder>
          <w:docPart w:val="262FD9E4D16440C58C91F34E4F9BF402"/>
        </w:placeholder>
        <w15:color w:val="00CCFF"/>
        <w:dropDownList>
          <w:listItem w:value="Choose a security classification/protective marking"/>
          <w:listItem w:displayText="Unclassified" w:value="Unclassified"/>
          <w:listItem w:displayText="For Official Use Only" w:value="For Official Use Only"/>
          <w:listItem w:displayText="Sensitive" w:value="Sensitive"/>
          <w:listItem w:displayText="Sensitive: Legal" w:value="Sensitive: Legal"/>
          <w:listItem w:displayText="Sensitive: Personal" w:value="Sensitive: Personal"/>
        </w:dropDownList>
      </w:sdtPr>
      <w:sdtContent>
        <w:r>
          <w:rPr>
            <w:rFonts w:ascii="Arial" w:eastAsiaTheme="minorHAnsi" w:hAnsi="Arial"/>
            <w:b/>
            <w:color w:val="FF0000"/>
            <w:sz w:val="36"/>
            <w:szCs w:val="36"/>
          </w:rPr>
          <w:t>Unclassified</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4B2DEA" w14:textId="77777777" w:rsidR="00FA0303" w:rsidRPr="006F560E" w:rsidRDefault="00FA0303" w:rsidP="00FA0303">
    <w:pPr>
      <w:pStyle w:val="Footer"/>
      <w:pBdr>
        <w:top w:val="single" w:sz="4" w:space="1" w:color="808080"/>
      </w:pBdr>
      <w:jc w:val="center"/>
      <w:rPr>
        <w:rFonts w:ascii="Arial" w:hAnsi="Arial" w:cs="Arial"/>
        <w:iCs/>
        <w:color w:val="808080" w:themeColor="background1" w:themeShade="80"/>
        <w:sz w:val="16"/>
        <w:szCs w:val="16"/>
      </w:rPr>
    </w:pPr>
    <w:r w:rsidRPr="006F560E">
      <w:rPr>
        <w:rFonts w:ascii="Arial" w:hAnsi="Arial" w:cs="Arial"/>
        <w:b/>
        <w:iCs/>
        <w:color w:val="808080" w:themeColor="background1" w:themeShade="80"/>
        <w:sz w:val="16"/>
        <w:szCs w:val="16"/>
      </w:rPr>
      <w:t>CAUTION</w:t>
    </w:r>
    <w:r w:rsidRPr="006F560E">
      <w:rPr>
        <w:rFonts w:ascii="Arial" w:hAnsi="Arial" w:cs="Arial"/>
        <w:iCs/>
        <w:color w:val="808080" w:themeColor="background1" w:themeShade="80"/>
        <w:sz w:val="16"/>
        <w:szCs w:val="16"/>
      </w:rPr>
      <w:t>: Only the electronic copy of a document linked to the '</w:t>
    </w:r>
    <w:hyperlink r:id="rId1" w:history="1">
      <w:r w:rsidRPr="006F560E">
        <w:rPr>
          <w:rStyle w:val="Hyperlink"/>
          <w:rFonts w:ascii="Arial" w:hAnsi="Arial" w:cs="Arial"/>
          <w:iCs/>
          <w:color w:val="808080" w:themeColor="background1" w:themeShade="80"/>
          <w:sz w:val="16"/>
          <w:szCs w:val="16"/>
        </w:rPr>
        <w:t>Master Document List</w:t>
      </w:r>
    </w:hyperlink>
    <w:r w:rsidRPr="006F560E">
      <w:rPr>
        <w:rFonts w:ascii="Arial" w:hAnsi="Arial" w:cs="Arial"/>
        <w:iCs/>
        <w:color w:val="808080" w:themeColor="background1" w:themeShade="80"/>
        <w:sz w:val="16"/>
        <w:szCs w:val="16"/>
      </w:rPr>
      <w:t>' is controlled.  Check the revision number of printed copies against this list to verify currency.</w:t>
    </w:r>
  </w:p>
  <w:p w14:paraId="1E2D4ABE" w14:textId="77777777" w:rsidR="00FA0303" w:rsidRPr="006F560E" w:rsidRDefault="00FA0303" w:rsidP="00FA0303">
    <w:pPr>
      <w:pStyle w:val="Footer"/>
      <w:pBdr>
        <w:top w:val="single" w:sz="4" w:space="1" w:color="808080"/>
      </w:pBdr>
      <w:rPr>
        <w:rFonts w:ascii="Arial" w:hAnsi="Arial" w:cs="Arial"/>
        <w:iCs/>
        <w:color w:val="808080" w:themeColor="background1" w:themeShade="80"/>
        <w:sz w:val="16"/>
        <w:szCs w:val="16"/>
      </w:rPr>
    </w:pPr>
  </w:p>
  <w:p w14:paraId="4A99219B" w14:textId="77777777" w:rsidR="00FA0303" w:rsidRPr="00A750AD" w:rsidRDefault="00FA0303" w:rsidP="00FA0303">
    <w:pPr>
      <w:pStyle w:val="Footer"/>
      <w:pBdr>
        <w:top w:val="single" w:sz="4" w:space="1" w:color="808080"/>
      </w:pBdr>
      <w:tabs>
        <w:tab w:val="clear" w:pos="4513"/>
        <w:tab w:val="clear" w:pos="9026"/>
        <w:tab w:val="right" w:pos="9639"/>
      </w:tabs>
      <w:rPr>
        <w:rFonts w:ascii="Arial" w:hAnsi="Arial" w:cs="Arial"/>
        <w:color w:val="808080" w:themeColor="background1" w:themeShade="80"/>
        <w:spacing w:val="-4"/>
        <w:sz w:val="16"/>
        <w:szCs w:val="16"/>
      </w:rPr>
    </w:pPr>
    <w:r>
      <w:rPr>
        <w:rFonts w:ascii="Arial Bold" w:hAnsi="Arial Bold" w:cs="Arial"/>
        <w:b/>
        <w:color w:val="808080" w:themeColor="background1" w:themeShade="80"/>
        <w:spacing w:val="26"/>
        <w:sz w:val="16"/>
        <w:szCs w:val="16"/>
      </w:rPr>
      <w:t>POLICY</w:t>
    </w:r>
    <w:r w:rsidRPr="006F560E">
      <w:rPr>
        <w:rFonts w:ascii="Arial" w:hAnsi="Arial" w:cs="Arial"/>
        <w:iCs/>
        <w:color w:val="808080" w:themeColor="background1" w:themeShade="80"/>
        <w:sz w:val="16"/>
        <w:szCs w:val="16"/>
      </w:rPr>
      <w:t xml:space="preserve"> </w:t>
    </w:r>
    <w:r w:rsidRPr="006F560E">
      <w:rPr>
        <w:rFonts w:ascii="Arial" w:hAnsi="Arial" w:cs="Arial"/>
        <w:iCs/>
        <w:color w:val="808080" w:themeColor="background1" w:themeShade="80"/>
        <w:sz w:val="16"/>
        <w:szCs w:val="16"/>
      </w:rPr>
      <w:tab/>
    </w:r>
    <w:r w:rsidRPr="00A750AD">
      <w:rPr>
        <w:rFonts w:ascii="Arial" w:hAnsi="Arial" w:cs="Arial"/>
        <w:iCs/>
        <w:color w:val="808080" w:themeColor="background1" w:themeShade="80"/>
        <w:sz w:val="16"/>
        <w:szCs w:val="16"/>
      </w:rPr>
      <w:t xml:space="preserve">Document No: </w:t>
    </w:r>
    <w:sdt>
      <w:sdtPr>
        <w:rPr>
          <w:rFonts w:ascii="Arial" w:hAnsi="Arial" w:cs="Arial"/>
          <w:iCs/>
          <w:color w:val="808080" w:themeColor="background1" w:themeShade="80"/>
          <w:sz w:val="16"/>
          <w:szCs w:val="16"/>
        </w:rPr>
        <w:id w:val="-1400668532"/>
        <w:text/>
      </w:sdtPr>
      <w:sdtContent>
        <w:r>
          <w:rPr>
            <w:rFonts w:ascii="Arial" w:hAnsi="Arial" w:cs="Arial"/>
            <w:iCs/>
            <w:color w:val="808080" w:themeColor="background1" w:themeShade="80"/>
            <w:sz w:val="16"/>
            <w:szCs w:val="16"/>
          </w:rPr>
          <w:t>100165</w:t>
        </w:r>
      </w:sdtContent>
    </w:sdt>
    <w:r w:rsidRPr="00A750AD">
      <w:rPr>
        <w:rFonts w:ascii="Arial" w:hAnsi="Arial" w:cs="Arial"/>
        <w:iCs/>
        <w:color w:val="808080" w:themeColor="background1" w:themeShade="80"/>
        <w:sz w:val="16"/>
        <w:szCs w:val="16"/>
      </w:rPr>
      <w:t xml:space="preserve">, </w:t>
    </w:r>
    <w:r w:rsidRPr="00A750AD">
      <w:rPr>
        <w:rFonts w:ascii="Arial" w:hAnsi="Arial" w:cs="Arial"/>
        <w:color w:val="808080" w:themeColor="background1" w:themeShade="80"/>
        <w:spacing w:val="-4"/>
        <w:sz w:val="16"/>
        <w:szCs w:val="16"/>
      </w:rPr>
      <w:t xml:space="preserve">Revision: </w:t>
    </w:r>
    <w:sdt>
      <w:sdtPr>
        <w:rPr>
          <w:rFonts w:ascii="Arial" w:hAnsi="Arial" w:cs="Arial"/>
          <w:color w:val="808080" w:themeColor="background1" w:themeShade="80"/>
          <w:spacing w:val="-4"/>
          <w:sz w:val="16"/>
          <w:szCs w:val="16"/>
        </w:rPr>
        <w:id w:val="589591176"/>
        <w:text/>
      </w:sdtPr>
      <w:sdtContent>
        <w:r>
          <w:rPr>
            <w:rFonts w:ascii="Arial" w:hAnsi="Arial" w:cs="Arial"/>
            <w:color w:val="808080" w:themeColor="background1" w:themeShade="80"/>
            <w:spacing w:val="-4"/>
            <w:sz w:val="16"/>
            <w:szCs w:val="16"/>
          </w:rPr>
          <w:t>0</w:t>
        </w:r>
      </w:sdtContent>
    </w:sdt>
  </w:p>
  <w:p w14:paraId="6FAB1531" w14:textId="77777777" w:rsidR="00FA0303" w:rsidRDefault="00FA0303" w:rsidP="00FA0303">
    <w:pPr>
      <w:pStyle w:val="Footer"/>
      <w:tabs>
        <w:tab w:val="clear" w:pos="4513"/>
        <w:tab w:val="clear" w:pos="9026"/>
        <w:tab w:val="right" w:pos="9639"/>
        <w:tab w:val="right" w:pos="9893"/>
        <w:tab w:val="right" w:pos="14580"/>
      </w:tabs>
      <w:rPr>
        <w:rFonts w:ascii="Arial" w:hAnsi="Arial" w:cs="Arial"/>
        <w:color w:val="808080" w:themeColor="background1" w:themeShade="80"/>
        <w:spacing w:val="-4"/>
        <w:sz w:val="16"/>
        <w:szCs w:val="16"/>
      </w:rPr>
    </w:pPr>
    <w:r w:rsidRPr="00A750AD">
      <w:rPr>
        <w:rFonts w:ascii="Arial" w:hAnsi="Arial" w:cs="Arial"/>
        <w:color w:val="808080" w:themeColor="background1" w:themeShade="80"/>
        <w:sz w:val="16"/>
        <w:szCs w:val="16"/>
      </w:rPr>
      <w:t xml:space="preserve">Page </w:t>
    </w:r>
    <w:r w:rsidRPr="00A750AD">
      <w:rPr>
        <w:rFonts w:ascii="Arial" w:hAnsi="Arial" w:cs="Arial"/>
        <w:color w:val="808080" w:themeColor="background1" w:themeShade="80"/>
        <w:sz w:val="16"/>
        <w:szCs w:val="16"/>
      </w:rPr>
      <w:fldChar w:fldCharType="begin"/>
    </w:r>
    <w:r w:rsidRPr="00A750AD">
      <w:rPr>
        <w:rFonts w:ascii="Arial" w:hAnsi="Arial" w:cs="Arial"/>
        <w:color w:val="808080" w:themeColor="background1" w:themeShade="80"/>
        <w:sz w:val="16"/>
        <w:szCs w:val="16"/>
      </w:rPr>
      <w:instrText xml:space="preserve"> PAGE </w:instrText>
    </w:r>
    <w:r w:rsidRPr="00A750AD">
      <w:rPr>
        <w:rFonts w:ascii="Arial" w:hAnsi="Arial" w:cs="Arial"/>
        <w:color w:val="808080" w:themeColor="background1" w:themeShade="80"/>
        <w:sz w:val="16"/>
        <w:szCs w:val="16"/>
      </w:rPr>
      <w:fldChar w:fldCharType="separate"/>
    </w:r>
    <w:r w:rsidR="00AE1B17">
      <w:rPr>
        <w:rFonts w:ascii="Arial" w:hAnsi="Arial" w:cs="Arial"/>
        <w:noProof/>
        <w:color w:val="808080" w:themeColor="background1" w:themeShade="80"/>
        <w:sz w:val="16"/>
        <w:szCs w:val="16"/>
      </w:rPr>
      <w:t>1</w:t>
    </w:r>
    <w:r w:rsidRPr="00A750AD">
      <w:rPr>
        <w:rFonts w:ascii="Arial" w:hAnsi="Arial" w:cs="Arial"/>
        <w:color w:val="808080" w:themeColor="background1" w:themeShade="80"/>
        <w:sz w:val="16"/>
        <w:szCs w:val="16"/>
      </w:rPr>
      <w:fldChar w:fldCharType="end"/>
    </w:r>
    <w:r w:rsidRPr="00A750AD">
      <w:rPr>
        <w:rFonts w:ascii="Arial" w:hAnsi="Arial" w:cs="Arial"/>
        <w:color w:val="808080" w:themeColor="background1" w:themeShade="80"/>
        <w:sz w:val="16"/>
        <w:szCs w:val="16"/>
      </w:rPr>
      <w:t xml:space="preserve"> of </w:t>
    </w:r>
    <w:r w:rsidRPr="00A750AD">
      <w:rPr>
        <w:rFonts w:ascii="Arial" w:hAnsi="Arial" w:cs="Arial"/>
        <w:color w:val="808080" w:themeColor="background1" w:themeShade="80"/>
        <w:sz w:val="16"/>
        <w:szCs w:val="16"/>
      </w:rPr>
      <w:fldChar w:fldCharType="begin"/>
    </w:r>
    <w:r w:rsidRPr="00A750AD">
      <w:rPr>
        <w:rFonts w:ascii="Arial" w:hAnsi="Arial" w:cs="Arial"/>
        <w:color w:val="808080" w:themeColor="background1" w:themeShade="80"/>
        <w:sz w:val="16"/>
        <w:szCs w:val="16"/>
      </w:rPr>
      <w:instrText xml:space="preserve"> NUMPAGES </w:instrText>
    </w:r>
    <w:r w:rsidRPr="00A750AD">
      <w:rPr>
        <w:rFonts w:ascii="Arial" w:hAnsi="Arial" w:cs="Arial"/>
        <w:color w:val="808080" w:themeColor="background1" w:themeShade="80"/>
        <w:sz w:val="16"/>
        <w:szCs w:val="16"/>
      </w:rPr>
      <w:fldChar w:fldCharType="separate"/>
    </w:r>
    <w:r w:rsidR="00AE1B17">
      <w:rPr>
        <w:rFonts w:ascii="Arial" w:hAnsi="Arial" w:cs="Arial"/>
        <w:noProof/>
        <w:color w:val="808080" w:themeColor="background1" w:themeShade="80"/>
        <w:sz w:val="16"/>
        <w:szCs w:val="16"/>
      </w:rPr>
      <w:t>3</w:t>
    </w:r>
    <w:r w:rsidRPr="00A750AD">
      <w:rPr>
        <w:rFonts w:ascii="Arial" w:hAnsi="Arial" w:cs="Arial"/>
        <w:color w:val="808080" w:themeColor="background1" w:themeShade="80"/>
        <w:sz w:val="16"/>
        <w:szCs w:val="16"/>
      </w:rPr>
      <w:fldChar w:fldCharType="end"/>
    </w:r>
    <w:r w:rsidRPr="00A750AD">
      <w:rPr>
        <w:rFonts w:ascii="Arial" w:hAnsi="Arial" w:cs="Arial"/>
        <w:color w:val="808080" w:themeColor="background1" w:themeShade="80"/>
        <w:sz w:val="16"/>
        <w:szCs w:val="16"/>
      </w:rPr>
      <w:t xml:space="preserve"> </w:t>
    </w:r>
    <w:r w:rsidRPr="00A750AD">
      <w:rPr>
        <w:rFonts w:ascii="Arial" w:hAnsi="Arial" w:cs="Arial"/>
        <w:color w:val="808080" w:themeColor="background1" w:themeShade="80"/>
        <w:sz w:val="16"/>
        <w:szCs w:val="16"/>
      </w:rPr>
      <w:tab/>
    </w:r>
    <w:r w:rsidRPr="00A750AD">
      <w:rPr>
        <w:rFonts w:ascii="Arial" w:hAnsi="Arial" w:cs="Arial"/>
        <w:color w:val="808080" w:themeColor="background1" w:themeShade="80"/>
        <w:spacing w:val="-4"/>
        <w:sz w:val="16"/>
        <w:szCs w:val="16"/>
      </w:rPr>
      <w:t xml:space="preserve">Date: </w:t>
    </w:r>
    <w:sdt>
      <w:sdtPr>
        <w:rPr>
          <w:rFonts w:ascii="Arial" w:hAnsi="Arial" w:cs="Arial"/>
          <w:color w:val="808080" w:themeColor="background1" w:themeShade="80"/>
          <w:spacing w:val="-4"/>
          <w:sz w:val="16"/>
          <w:szCs w:val="16"/>
        </w:rPr>
        <w:id w:val="355551159"/>
        <w:date w:fullDate="2013-02-05T00:00:00Z">
          <w:dateFormat w:val="d-MMM-yy"/>
          <w:lid w:val="en-AU"/>
          <w:storeMappedDataAs w:val="dateTime"/>
          <w:calendar w:val="gregorian"/>
        </w:date>
      </w:sdtPr>
      <w:sdtContent>
        <w:r>
          <w:rPr>
            <w:rFonts w:ascii="Arial" w:hAnsi="Arial" w:cs="Arial"/>
            <w:color w:val="808080" w:themeColor="background1" w:themeShade="80"/>
            <w:spacing w:val="-4"/>
            <w:sz w:val="16"/>
            <w:szCs w:val="16"/>
          </w:rPr>
          <w:t>5-Feb-13</w:t>
        </w:r>
      </w:sdtContent>
    </w:sdt>
  </w:p>
  <w:p w14:paraId="642C9EF2" w14:textId="2BC57BF5" w:rsidR="00FA0303" w:rsidRPr="00FA0303" w:rsidRDefault="00FA0303" w:rsidP="00FA0303">
    <w:pPr>
      <w:pStyle w:val="Footer"/>
      <w:jc w:val="center"/>
    </w:pPr>
    <w:sdt>
      <w:sdtPr>
        <w:rPr>
          <w:rFonts w:ascii="Arial" w:eastAsiaTheme="minorHAnsi" w:hAnsi="Arial"/>
          <w:b/>
          <w:color w:val="FF0000"/>
          <w:sz w:val="36"/>
          <w:szCs w:val="36"/>
        </w:rPr>
        <w:id w:val="1708370226"/>
        <w:placeholder>
          <w:docPart w:val="E6069D0F1120403485E36A9BE1CCC523"/>
        </w:placeholder>
        <w15:color w:val="00CCFF"/>
        <w:dropDownList>
          <w:listItem w:value="Choose a security classification/protective marking"/>
          <w:listItem w:displayText="Unclassified" w:value="Unclassified"/>
          <w:listItem w:displayText="For Official Use Only" w:value="For Official Use Only"/>
          <w:listItem w:displayText="Sensitive" w:value="Sensitive"/>
          <w:listItem w:displayText="Sensitive: Legal" w:value="Sensitive: Legal"/>
          <w:listItem w:displayText="Sensitive: Personal" w:value="Sensitive: Personal"/>
        </w:dropDownList>
      </w:sdtPr>
      <w:sdtContent>
        <w:r>
          <w:rPr>
            <w:rFonts w:ascii="Arial" w:eastAsiaTheme="minorHAnsi" w:hAnsi="Arial"/>
            <w:b/>
            <w:color w:val="FF0000"/>
            <w:sz w:val="36"/>
            <w:szCs w:val="36"/>
          </w:rPr>
          <w:t>Unclassified</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7A50C1" w14:textId="77777777" w:rsidR="00B613AA" w:rsidRDefault="00B613AA" w:rsidP="006072CF">
      <w:pPr>
        <w:spacing w:after="0"/>
      </w:pPr>
      <w:r>
        <w:separator/>
      </w:r>
    </w:p>
  </w:footnote>
  <w:footnote w:type="continuationSeparator" w:id="0">
    <w:p w14:paraId="6D7A50C2" w14:textId="77777777" w:rsidR="00B613AA" w:rsidRDefault="00B613AA" w:rsidP="006072CF">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7D22F4" w14:textId="77777777" w:rsidR="00FA0303" w:rsidRDefault="00FA030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E7A9BB" w14:textId="5B12AF4E" w:rsidR="00FA0303" w:rsidRPr="00FA0303" w:rsidRDefault="00FA0303" w:rsidP="00FA0303">
    <w:pPr>
      <w:tabs>
        <w:tab w:val="center" w:pos="4513"/>
        <w:tab w:val="right" w:pos="9026"/>
      </w:tabs>
      <w:spacing w:after="0"/>
      <w:jc w:val="center"/>
      <w:rPr>
        <w:rFonts w:ascii="Arial" w:eastAsiaTheme="minorHAnsi" w:hAnsi="Arial"/>
        <w:color w:val="FF0000"/>
        <w:sz w:val="36"/>
        <w:szCs w:val="36"/>
      </w:rPr>
    </w:pPr>
    <w:sdt>
      <w:sdtPr>
        <w:rPr>
          <w:rFonts w:ascii="Arial" w:eastAsiaTheme="minorHAnsi" w:hAnsi="Arial"/>
          <w:b/>
          <w:color w:val="FF0000"/>
          <w:sz w:val="36"/>
          <w:szCs w:val="36"/>
        </w:rPr>
        <w:id w:val="1594278344"/>
        <w:placeholder>
          <w:docPart w:val="9A72350E921B4D0886A5D65F59B4D58D"/>
        </w:placeholder>
        <w:dropDownList>
          <w:listItem w:value="Choose a security classification/protective marking"/>
          <w:listItem w:displayText="Unclassified" w:value="Unclassified"/>
          <w:listItem w:displayText="For Official Use Only" w:value="For Official Use Only"/>
          <w:listItem w:displayText="Sensitive" w:value="Sensitive"/>
          <w:listItem w:displayText="Sensitive: Legal" w:value="Sensitive: Legal"/>
          <w:listItem w:displayText="Sensitive: Personal" w:value="Sensitive: Personal"/>
        </w:dropDownList>
      </w:sdtPr>
      <w:sdtContent>
        <w:r>
          <w:rPr>
            <w:rFonts w:ascii="Arial" w:eastAsiaTheme="minorHAnsi" w:hAnsi="Arial"/>
            <w:b/>
            <w:color w:val="FF0000"/>
            <w:sz w:val="36"/>
            <w:szCs w:val="36"/>
          </w:rPr>
          <w:t>Unclassified</w:t>
        </w:r>
      </w:sdtContent>
    </w:sdt>
  </w:p>
  <w:p w14:paraId="356734F7" w14:textId="77777777" w:rsidR="00FA0303" w:rsidRPr="00FA0303" w:rsidRDefault="00FA0303" w:rsidP="00FA0303">
    <w:pPr>
      <w:pBdr>
        <w:bottom w:val="single" w:sz="4" w:space="1" w:color="DBE5F1" w:themeColor="accent1" w:themeTint="33"/>
      </w:pBdr>
      <w:tabs>
        <w:tab w:val="right" w:pos="9639"/>
      </w:tabs>
      <w:spacing w:after="0"/>
      <w:rPr>
        <w:rFonts w:ascii="Arial" w:eastAsiaTheme="minorHAnsi" w:hAnsi="Arial" w:cs="Arial"/>
        <w:color w:val="244061" w:themeColor="accent1" w:themeShade="80"/>
        <w:sz w:val="15"/>
        <w:szCs w:val="15"/>
      </w:rPr>
    </w:pPr>
    <w:r w:rsidRPr="00FA0303">
      <w:rPr>
        <w:rFonts w:ascii="Arial" w:eastAsiaTheme="minorHAnsi" w:hAnsi="Arial" w:cs="Arial"/>
        <w:b/>
        <w:color w:val="7F7F7F" w:themeColor="text1" w:themeTint="80"/>
        <w:sz w:val="15"/>
        <w:szCs w:val="15"/>
      </w:rPr>
      <w:t>Internal Policy</w:t>
    </w:r>
    <w:r w:rsidRPr="00FA0303">
      <w:rPr>
        <w:rFonts w:ascii="Arial" w:eastAsiaTheme="minorHAnsi" w:hAnsi="Arial" w:cs="Arial"/>
        <w:b/>
        <w:color w:val="7F7F7F" w:themeColor="text1" w:themeTint="80"/>
        <w:sz w:val="15"/>
        <w:szCs w:val="15"/>
      </w:rPr>
      <w:tab/>
      <w:t>Great Barrier Reef Marine Park Authority</w:t>
    </w:r>
  </w:p>
  <w:p w14:paraId="6D7A50C8" w14:textId="46468E93" w:rsidR="00B613AA" w:rsidRPr="00FA0303" w:rsidRDefault="00FA0303" w:rsidP="00FA0303">
    <w:pPr>
      <w:tabs>
        <w:tab w:val="right" w:pos="10348"/>
      </w:tabs>
      <w:rPr>
        <w:rFonts w:ascii="Arial" w:eastAsiaTheme="minorHAnsi" w:hAnsi="Arial" w:cs="Arial"/>
        <w:color w:val="95B3D7" w:themeColor="accent1" w:themeTint="99"/>
        <w:sz w:val="21"/>
      </w:rPr>
    </w:pPr>
    <w:r>
      <w:rPr>
        <w:rFonts w:ascii="Arial" w:eastAsiaTheme="minorHAnsi" w:hAnsi="Arial" w:cs="Arial"/>
        <w:b/>
        <w:color w:val="95B3D7" w:themeColor="accent1" w:themeTint="99"/>
        <w:sz w:val="26"/>
        <w:szCs w:val="26"/>
      </w:rPr>
      <w:t>Work Health and Safety Policy</w:t>
    </w:r>
    <w:r w:rsidRPr="00FA0303">
      <w:rPr>
        <w:rFonts w:ascii="Arial" w:eastAsiaTheme="minorHAnsi" w:hAnsi="Arial" w:cs="Arial"/>
        <w:color w:val="95B3D7" w:themeColor="accent1" w:themeTint="99"/>
        <w:sz w:val="26"/>
        <w:szCs w:val="26"/>
      </w:rPr>
      <w:t xml:space="preserve"> </w:t>
    </w:r>
    <w:r w:rsidRPr="00FA0303">
      <w:rPr>
        <w:rFonts w:ascii="Arial" w:eastAsiaTheme="minorHAnsi" w:hAnsi="Arial" w:cs="Arial"/>
        <w:color w:val="95B3D7" w:themeColor="accent1" w:themeTint="99"/>
        <w:sz w:val="21"/>
      </w:rPr>
      <w:t xml:space="preserve">(Revision </w:t>
    </w:r>
    <w:r>
      <w:rPr>
        <w:rFonts w:ascii="Arial" w:eastAsiaTheme="minorHAnsi" w:hAnsi="Arial" w:cs="Arial"/>
        <w:color w:val="95B3D7" w:themeColor="accent1" w:themeTint="99"/>
        <w:sz w:val="21"/>
      </w:rPr>
      <w:t>0</w:t>
    </w:r>
    <w:r w:rsidRPr="00FA0303">
      <w:rPr>
        <w:rFonts w:ascii="Arial" w:eastAsiaTheme="minorHAnsi" w:hAnsi="Arial" w:cs="Arial"/>
        <w:color w:val="95B3D7" w:themeColor="accent1" w:themeTint="99"/>
        <w:sz w:val="21"/>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okmarkStart w:id="0" w:name="_GoBack"/>
  <w:bookmarkEnd w:id="0"/>
  <w:p w14:paraId="5F5D349B" w14:textId="77777777" w:rsidR="00FA0303" w:rsidRPr="00FA0303" w:rsidRDefault="00FA0303" w:rsidP="004958FE">
    <w:pPr>
      <w:tabs>
        <w:tab w:val="center" w:pos="4820"/>
      </w:tabs>
      <w:spacing w:after="0"/>
      <w:jc w:val="center"/>
      <w:rPr>
        <w:rFonts w:ascii="Arial" w:eastAsiaTheme="minorHAnsi" w:hAnsi="Arial"/>
        <w:color w:val="FF0000"/>
        <w:sz w:val="36"/>
        <w:szCs w:val="36"/>
      </w:rPr>
    </w:pPr>
    <w:sdt>
      <w:sdtPr>
        <w:rPr>
          <w:rFonts w:ascii="Arial" w:eastAsiaTheme="minorHAnsi" w:hAnsi="Arial"/>
          <w:b/>
          <w:color w:val="FF0000"/>
          <w:sz w:val="36"/>
          <w:szCs w:val="36"/>
        </w:rPr>
        <w:id w:val="1124655189"/>
        <w:placeholder>
          <w:docPart w:val="FDE5527ECAF94BDE814DC4B9AE3480A1"/>
        </w:placeholder>
        <w15:color w:val="00CCFF"/>
        <w:dropDownList>
          <w:listItem w:value="Choose a security classification/protective marking"/>
          <w:listItem w:displayText="Unclassified" w:value="Unclassified"/>
          <w:listItem w:displayText="For Official Use Only" w:value="For Official Use Only"/>
          <w:listItem w:displayText="Sensitive" w:value="Sensitive"/>
          <w:listItem w:displayText="Sensitive: Legal" w:value="Sensitive: Legal"/>
          <w:listItem w:displayText="Sensitive: Personal" w:value="Sensitive: Personal"/>
        </w:dropDownList>
      </w:sdtPr>
      <w:sdtContent>
        <w:r>
          <w:rPr>
            <w:rFonts w:ascii="Arial" w:eastAsiaTheme="minorHAnsi" w:hAnsi="Arial"/>
            <w:b/>
            <w:color w:val="FF0000"/>
            <w:sz w:val="36"/>
            <w:szCs w:val="36"/>
          </w:rPr>
          <w:t>Unclassified</w:t>
        </w:r>
      </w:sdtContent>
    </w:sdt>
  </w:p>
  <w:sdt>
    <w:sdtPr>
      <w:rPr>
        <w:rFonts w:ascii="Arial" w:eastAsiaTheme="minorHAnsi" w:hAnsi="Arial"/>
        <w:sz w:val="28"/>
        <w:szCs w:val="28"/>
        <w:shd w:val="clear" w:color="auto" w:fill="DBE5F1" w:themeFill="accent1" w:themeFillTint="33"/>
      </w:rPr>
      <w:id w:val="-2068020842"/>
      <w:lock w:val="contentLocked"/>
      <w:placeholder>
        <w:docPart w:val="7D07C9CC971C4CF3B346A3B95BFEC569"/>
      </w:placeholder>
      <w:group/>
    </w:sdtPr>
    <w:sdtContent>
      <w:p w14:paraId="15B81945" w14:textId="77777777" w:rsidR="00FA0303" w:rsidRPr="00FA0303" w:rsidRDefault="00FA0303" w:rsidP="004958FE">
        <w:pPr>
          <w:shd w:val="clear" w:color="auto" w:fill="DBE5F1" w:themeFill="accent1" w:themeFillTint="33"/>
          <w:tabs>
            <w:tab w:val="right" w:pos="9639"/>
          </w:tabs>
          <w:spacing w:after="0"/>
          <w:rPr>
            <w:rFonts w:ascii="Arial" w:eastAsiaTheme="minorHAnsi" w:hAnsi="Arial"/>
            <w:spacing w:val="28"/>
            <w:sz w:val="16"/>
            <w:szCs w:val="16"/>
          </w:rPr>
        </w:pPr>
        <w:r w:rsidRPr="00FA0303">
          <w:rPr>
            <w:rFonts w:ascii="Arial" w:eastAsiaTheme="minorHAnsi" w:hAnsi="Arial"/>
            <w:noProof/>
            <w:sz w:val="28"/>
            <w:szCs w:val="28"/>
            <w:shd w:val="clear" w:color="auto" w:fill="DBE5F1" w:themeFill="accent1" w:themeFillTint="33"/>
            <w:lang w:eastAsia="en-AU"/>
          </w:rPr>
          <w:drawing>
            <wp:inline distT="0" distB="0" distL="0" distR="0" wp14:anchorId="7DB73DF6" wp14:editId="79D108F7">
              <wp:extent cx="2361600" cy="720000"/>
              <wp:effectExtent l="0" t="0" r="635" b="4445"/>
              <wp:docPr id="8" name="Picture 8" descr="Great Barrier Reef Marine Park Authority Australian Governme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1.emf"/>
                      <pic:cNvPicPr>
                        <a:picLocks noChangeAspect="1" noChangeArrowheads="1"/>
                      </pic:cNvPicPr>
                    </pic:nvPicPr>
                    <pic:blipFill rotWithShape="1">
                      <a:blip r:embed="rId1" cstate="print">
                        <a:duotone>
                          <a:prstClr val="black"/>
                          <a:schemeClr val="accent1">
                            <a:tint val="45000"/>
                            <a:satMod val="400000"/>
                          </a:schemeClr>
                        </a:duotone>
                        <a:lum bright="20000" contrast="40000"/>
                        <a:extLst>
                          <a:ext uri="{28A0092B-C50C-407E-A947-70E740481C1C}">
                            <a14:useLocalDpi xmlns:a14="http://schemas.microsoft.com/office/drawing/2010/main" val="0"/>
                          </a:ext>
                        </a:extLst>
                      </a:blip>
                      <a:srcRect l="1" r="-858"/>
                      <a:stretch/>
                    </pic:blipFill>
                    <pic:spPr bwMode="auto">
                      <a:xfrm>
                        <a:off x="0" y="0"/>
                        <a:ext cx="2361600" cy="720000"/>
                      </a:xfrm>
                      <a:prstGeom prst="rect">
                        <a:avLst/>
                      </a:prstGeom>
                      <a:noFill/>
                      <a:ln>
                        <a:noFill/>
                      </a:ln>
                      <a:extLst>
                        <a:ext uri="{53640926-AAD7-44D8-BBD7-CCE9431645EC}">
                          <a14:shadowObscured xmlns:a14="http://schemas.microsoft.com/office/drawing/2010/main"/>
                        </a:ext>
                      </a:extLst>
                    </pic:spPr>
                  </pic:pic>
                </a:graphicData>
              </a:graphic>
            </wp:inline>
          </w:drawing>
        </w:r>
        <w:r w:rsidRPr="00FA0303">
          <w:rPr>
            <w:rFonts w:ascii="Arial" w:eastAsiaTheme="minorHAnsi" w:hAnsi="Arial"/>
            <w:sz w:val="28"/>
            <w:szCs w:val="28"/>
            <w:shd w:val="clear" w:color="auto" w:fill="DBE5F1" w:themeFill="accent1" w:themeFillTint="33"/>
          </w:rPr>
          <w:tab/>
        </w:r>
        <w:r w:rsidRPr="00FA0303">
          <w:rPr>
            <w:rFonts w:ascii="Arial" w:eastAsiaTheme="minorHAnsi" w:hAnsi="Arial"/>
            <w:color w:val="000000" w:themeColor="text1"/>
            <w:sz w:val="28"/>
            <w:szCs w:val="28"/>
            <w:shd w:val="clear" w:color="auto" w:fill="DBE5F1" w:themeFill="accent1" w:themeFillTint="33"/>
          </w:rPr>
          <w:t>INTERNAL POLICY</w:t>
        </w:r>
      </w:p>
    </w:sdtContent>
  </w:sdt>
  <w:p w14:paraId="52AE2250" w14:textId="77777777" w:rsidR="00FA0303" w:rsidRPr="00FA0303" w:rsidRDefault="00FA0303" w:rsidP="004958FE">
    <w:pPr>
      <w:tabs>
        <w:tab w:val="right" w:pos="9026"/>
      </w:tabs>
      <w:spacing w:after="0"/>
      <w:rPr>
        <w:rFonts w:ascii="Arial" w:eastAsiaTheme="minorHAnsi" w:hAnsi="Arial" w:cs="Arial"/>
        <w:color w:val="244061" w:themeColor="accent1" w:themeShade="80"/>
        <w:sz w:val="8"/>
        <w:szCs w:val="8"/>
      </w:rPr>
    </w:pPr>
  </w:p>
  <w:p w14:paraId="3837E5EC" w14:textId="3209CC16" w:rsidR="00FA0303" w:rsidRPr="00FA0303" w:rsidRDefault="00FA0303" w:rsidP="00FA0303">
    <w:pPr>
      <w:tabs>
        <w:tab w:val="right" w:pos="10348"/>
      </w:tabs>
      <w:spacing w:after="0"/>
      <w:rPr>
        <w:rFonts w:ascii="Arial" w:eastAsiaTheme="minorHAnsi" w:hAnsi="Arial" w:cs="Arial"/>
        <w:color w:val="95B3D7" w:themeColor="accent1" w:themeTint="99"/>
        <w:sz w:val="21"/>
      </w:rPr>
    </w:pPr>
    <w:r>
      <w:rPr>
        <w:rFonts w:ascii="Arial" w:eastAsiaTheme="minorHAnsi" w:hAnsi="Arial" w:cs="Arial"/>
        <w:b/>
        <w:color w:val="0F243E" w:themeColor="text2" w:themeShade="80"/>
        <w:sz w:val="26"/>
        <w:szCs w:val="26"/>
      </w:rPr>
      <w:t>Work Health and Safety Policy</w:t>
    </w:r>
    <w:r w:rsidRPr="00FA0303">
      <w:rPr>
        <w:rFonts w:ascii="Arial" w:eastAsiaTheme="minorHAnsi" w:hAnsi="Arial" w:cs="Arial"/>
        <w:color w:val="95B3D7" w:themeColor="accent1" w:themeTint="99"/>
        <w:sz w:val="26"/>
        <w:szCs w:val="26"/>
      </w:rPr>
      <w:t xml:space="preserve"> </w:t>
    </w:r>
    <w:r w:rsidRPr="00FA0303">
      <w:rPr>
        <w:rFonts w:ascii="Arial" w:eastAsiaTheme="minorHAnsi" w:hAnsi="Arial" w:cs="Arial"/>
        <w:color w:val="95B3D7" w:themeColor="accent1" w:themeTint="99"/>
        <w:sz w:val="21"/>
      </w:rPr>
      <w:t xml:space="preserve">(Revision </w:t>
    </w:r>
    <w:r>
      <w:rPr>
        <w:rFonts w:ascii="Arial" w:eastAsiaTheme="minorHAnsi" w:hAnsi="Arial" w:cs="Arial"/>
        <w:color w:val="95B3D7" w:themeColor="accent1" w:themeTint="99"/>
        <w:sz w:val="21"/>
      </w:rPr>
      <w:t>0</w:t>
    </w:r>
    <w:r w:rsidRPr="00FA0303">
      <w:rPr>
        <w:rFonts w:ascii="Arial" w:eastAsiaTheme="minorHAnsi" w:hAnsi="Arial" w:cs="Arial"/>
        <w:color w:val="95B3D7" w:themeColor="accent1" w:themeTint="99"/>
        <w:sz w:val="21"/>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785BA2"/>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D491F0A"/>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F424BB8"/>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92240A7"/>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66A20B7"/>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BAC4509"/>
    <w:multiLevelType w:val="multilevel"/>
    <w:tmpl w:val="0C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E974658"/>
    <w:multiLevelType w:val="multilevel"/>
    <w:tmpl w:val="0010E1BA"/>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6"/>
  </w:num>
  <w:num w:numId="3">
    <w:abstractNumId w:val="1"/>
  </w:num>
  <w:num w:numId="4">
    <w:abstractNumId w:val="0"/>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hdrShapeDefaults>
    <o:shapedefaults v:ext="edit" spidmax="2560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2CF"/>
    <w:rsid w:val="00022340"/>
    <w:rsid w:val="00052DDE"/>
    <w:rsid w:val="00070D76"/>
    <w:rsid w:val="000D2F9E"/>
    <w:rsid w:val="000D7D67"/>
    <w:rsid w:val="00132285"/>
    <w:rsid w:val="00164298"/>
    <w:rsid w:val="001657F2"/>
    <w:rsid w:val="001F3595"/>
    <w:rsid w:val="00294630"/>
    <w:rsid w:val="00294D19"/>
    <w:rsid w:val="002A69E3"/>
    <w:rsid w:val="002A6E43"/>
    <w:rsid w:val="002E17B8"/>
    <w:rsid w:val="00335ACB"/>
    <w:rsid w:val="003706CD"/>
    <w:rsid w:val="0037428A"/>
    <w:rsid w:val="00453038"/>
    <w:rsid w:val="00470E55"/>
    <w:rsid w:val="0047790A"/>
    <w:rsid w:val="004E5DFB"/>
    <w:rsid w:val="004E6F03"/>
    <w:rsid w:val="004F4014"/>
    <w:rsid w:val="005037EC"/>
    <w:rsid w:val="00517E0A"/>
    <w:rsid w:val="00532798"/>
    <w:rsid w:val="00581EBA"/>
    <w:rsid w:val="00594F30"/>
    <w:rsid w:val="005B295A"/>
    <w:rsid w:val="005C2EE1"/>
    <w:rsid w:val="005E4C88"/>
    <w:rsid w:val="005F0B77"/>
    <w:rsid w:val="00600F89"/>
    <w:rsid w:val="006072CF"/>
    <w:rsid w:val="00656AD3"/>
    <w:rsid w:val="00685A60"/>
    <w:rsid w:val="00704137"/>
    <w:rsid w:val="00742E74"/>
    <w:rsid w:val="0076469B"/>
    <w:rsid w:val="007E78B7"/>
    <w:rsid w:val="00832CA1"/>
    <w:rsid w:val="008564B9"/>
    <w:rsid w:val="00874333"/>
    <w:rsid w:val="008964EB"/>
    <w:rsid w:val="008D550D"/>
    <w:rsid w:val="009163C3"/>
    <w:rsid w:val="00916FAE"/>
    <w:rsid w:val="00935540"/>
    <w:rsid w:val="0098581E"/>
    <w:rsid w:val="009E0347"/>
    <w:rsid w:val="009F5933"/>
    <w:rsid w:val="009F72BC"/>
    <w:rsid w:val="00A750AD"/>
    <w:rsid w:val="00A80066"/>
    <w:rsid w:val="00A86E1A"/>
    <w:rsid w:val="00A947A4"/>
    <w:rsid w:val="00AE1B17"/>
    <w:rsid w:val="00AE2CB9"/>
    <w:rsid w:val="00B613AA"/>
    <w:rsid w:val="00B6140F"/>
    <w:rsid w:val="00B66F57"/>
    <w:rsid w:val="00B73AEE"/>
    <w:rsid w:val="00BA30B5"/>
    <w:rsid w:val="00BB2409"/>
    <w:rsid w:val="00BB2C25"/>
    <w:rsid w:val="00C0338F"/>
    <w:rsid w:val="00C2719C"/>
    <w:rsid w:val="00C31158"/>
    <w:rsid w:val="00C75881"/>
    <w:rsid w:val="00C957C2"/>
    <w:rsid w:val="00CC3CDD"/>
    <w:rsid w:val="00CD0044"/>
    <w:rsid w:val="00CF44EC"/>
    <w:rsid w:val="00D0056A"/>
    <w:rsid w:val="00D27C03"/>
    <w:rsid w:val="00D8429D"/>
    <w:rsid w:val="00D85D23"/>
    <w:rsid w:val="00DE31B6"/>
    <w:rsid w:val="00E97A29"/>
    <w:rsid w:val="00F149A4"/>
    <w:rsid w:val="00F175F0"/>
    <w:rsid w:val="00F33B17"/>
    <w:rsid w:val="00FA0303"/>
    <w:rsid w:val="00FF52B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14:docId w14:val="6D7A5093"/>
  <w15:docId w15:val="{C519D72D-8545-4E60-9A24-A3FD9015F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Arial Unicode MS"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37EC"/>
    <w:pPr>
      <w:spacing w:after="120" w:line="240" w:lineRule="auto"/>
    </w:pPr>
    <w:rPr>
      <w:rFonts w:ascii="Arial Unicode MS" w:hAnsi="Arial Unicode MS"/>
      <w:sz w:val="20"/>
    </w:rPr>
  </w:style>
  <w:style w:type="paragraph" w:styleId="Heading1">
    <w:name w:val="heading 1"/>
    <w:aliases w:val="Heading 1(ST)"/>
    <w:basedOn w:val="Normal"/>
    <w:next w:val="Normal"/>
    <w:link w:val="Heading1Char"/>
    <w:qFormat/>
    <w:rsid w:val="001F3595"/>
    <w:pPr>
      <w:keepNext/>
      <w:widowControl w:val="0"/>
      <w:spacing w:after="0"/>
      <w:outlineLvl w:val="0"/>
    </w:pPr>
    <w:rPr>
      <w:rFonts w:eastAsia="Times New Roman" w:cs="Times New Roman"/>
      <w:b/>
      <w:snapToGrid w:val="0"/>
      <w:color w:val="E36C0A" w:themeColor="accent6" w:themeShade="BF"/>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ST) Char"/>
    <w:basedOn w:val="DefaultParagraphFont"/>
    <w:link w:val="Heading1"/>
    <w:rsid w:val="001F3595"/>
    <w:rPr>
      <w:rFonts w:ascii="Arial Unicode MS" w:eastAsia="Times New Roman" w:hAnsi="Arial Unicode MS" w:cs="Times New Roman"/>
      <w:b/>
      <w:snapToGrid w:val="0"/>
      <w:color w:val="E36C0A" w:themeColor="accent6" w:themeShade="BF"/>
      <w:sz w:val="24"/>
      <w:szCs w:val="20"/>
      <w:lang w:val="en-US"/>
    </w:rPr>
  </w:style>
  <w:style w:type="paragraph" w:styleId="Title">
    <w:name w:val="Title"/>
    <w:basedOn w:val="Normal"/>
    <w:next w:val="Normal"/>
    <w:link w:val="TitleChar"/>
    <w:uiPriority w:val="10"/>
    <w:qFormat/>
    <w:rsid w:val="00CC3CDD"/>
    <w:pPr>
      <w:pBdr>
        <w:bottom w:val="outset" w:sz="4" w:space="4" w:color="auto"/>
      </w:pBdr>
      <w:contextualSpacing/>
    </w:pPr>
    <w:rPr>
      <w:rFonts w:cstheme="majorBidi"/>
      <w:b/>
      <w:smallCaps/>
      <w:color w:val="0F243E" w:themeColor="text2" w:themeShade="80"/>
      <w:spacing w:val="26"/>
      <w:kern w:val="28"/>
      <w:sz w:val="36"/>
      <w:szCs w:val="52"/>
    </w:rPr>
  </w:style>
  <w:style w:type="character" w:customStyle="1" w:styleId="TitleChar">
    <w:name w:val="Title Char"/>
    <w:basedOn w:val="DefaultParagraphFont"/>
    <w:link w:val="Title"/>
    <w:uiPriority w:val="10"/>
    <w:rsid w:val="00CC3CDD"/>
    <w:rPr>
      <w:rFonts w:ascii="Arial Unicode MS" w:hAnsi="Arial Unicode MS" w:cstheme="majorBidi"/>
      <w:b/>
      <w:smallCaps/>
      <w:color w:val="0F243E" w:themeColor="text2" w:themeShade="80"/>
      <w:spacing w:val="26"/>
      <w:kern w:val="28"/>
      <w:sz w:val="36"/>
      <w:szCs w:val="52"/>
    </w:rPr>
  </w:style>
  <w:style w:type="paragraph" w:styleId="Header">
    <w:name w:val="header"/>
    <w:basedOn w:val="Normal"/>
    <w:link w:val="HeaderChar"/>
    <w:unhideWhenUsed/>
    <w:rsid w:val="006072CF"/>
    <w:pPr>
      <w:tabs>
        <w:tab w:val="center" w:pos="4513"/>
        <w:tab w:val="right" w:pos="9026"/>
      </w:tabs>
      <w:spacing w:after="0"/>
    </w:pPr>
  </w:style>
  <w:style w:type="character" w:customStyle="1" w:styleId="HeaderChar">
    <w:name w:val="Header Char"/>
    <w:basedOn w:val="DefaultParagraphFont"/>
    <w:link w:val="Header"/>
    <w:rsid w:val="006072CF"/>
    <w:rPr>
      <w:rFonts w:ascii="Arial Unicode MS" w:hAnsi="Arial Unicode MS"/>
      <w:sz w:val="20"/>
    </w:rPr>
  </w:style>
  <w:style w:type="paragraph" w:styleId="Footer">
    <w:name w:val="footer"/>
    <w:basedOn w:val="Normal"/>
    <w:link w:val="FooterChar"/>
    <w:uiPriority w:val="99"/>
    <w:unhideWhenUsed/>
    <w:rsid w:val="006072CF"/>
    <w:pPr>
      <w:tabs>
        <w:tab w:val="center" w:pos="4513"/>
        <w:tab w:val="right" w:pos="9026"/>
      </w:tabs>
      <w:spacing w:after="0"/>
    </w:pPr>
  </w:style>
  <w:style w:type="character" w:customStyle="1" w:styleId="FooterChar">
    <w:name w:val="Footer Char"/>
    <w:basedOn w:val="DefaultParagraphFont"/>
    <w:link w:val="Footer"/>
    <w:uiPriority w:val="99"/>
    <w:rsid w:val="006072CF"/>
    <w:rPr>
      <w:rFonts w:ascii="Arial Unicode MS" w:hAnsi="Arial Unicode MS"/>
      <w:sz w:val="20"/>
    </w:rPr>
  </w:style>
  <w:style w:type="table" w:styleId="TableGrid">
    <w:name w:val="Table Grid"/>
    <w:basedOn w:val="TableNormal"/>
    <w:uiPriority w:val="59"/>
    <w:rsid w:val="006072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072C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72CF"/>
    <w:rPr>
      <w:rFonts w:ascii="Tahoma" w:hAnsi="Tahoma" w:cs="Tahoma"/>
      <w:sz w:val="16"/>
      <w:szCs w:val="16"/>
    </w:rPr>
  </w:style>
  <w:style w:type="character" w:styleId="PlaceholderText">
    <w:name w:val="Placeholder Text"/>
    <w:basedOn w:val="DefaultParagraphFont"/>
    <w:uiPriority w:val="99"/>
    <w:semiHidden/>
    <w:rsid w:val="006072CF"/>
    <w:rPr>
      <w:color w:val="808080"/>
    </w:rPr>
  </w:style>
  <w:style w:type="character" w:styleId="Hyperlink">
    <w:name w:val="Hyperlink"/>
    <w:basedOn w:val="DefaultParagraphFont"/>
    <w:uiPriority w:val="99"/>
    <w:unhideWhenUsed/>
    <w:rsid w:val="006072CF"/>
    <w:rPr>
      <w:color w:val="0000FF" w:themeColor="hyperlink"/>
      <w:u w:val="single"/>
    </w:rPr>
  </w:style>
  <w:style w:type="paragraph" w:styleId="ListParagraph">
    <w:name w:val="List Paragraph"/>
    <w:basedOn w:val="Normal"/>
    <w:uiPriority w:val="34"/>
    <w:qFormat/>
    <w:rsid w:val="00F149A4"/>
    <w:pPr>
      <w:ind w:left="720"/>
      <w:contextualSpacing/>
    </w:pPr>
  </w:style>
  <w:style w:type="character" w:styleId="Emphasis">
    <w:name w:val="Emphasis"/>
    <w:basedOn w:val="DefaultParagraphFont"/>
    <w:uiPriority w:val="20"/>
    <w:qFormat/>
    <w:rsid w:val="00FA0303"/>
    <w:rPr>
      <w:rFonts w:ascii="Arial Unicode MS" w:eastAsia="Arial Unicode MS" w:hAnsi="Arial Unicode MS"/>
      <w:i/>
      <w:iCs/>
      <w:color w:val="FFFFFF" w:themeColor="background1"/>
      <w:spacing w:val="18"/>
      <w:sz w:val="32"/>
      <w:bdr w:val="none" w:sz="0" w:space="0" w:color="auto"/>
      <w:shd w:val="clear" w:color="auto" w:fill="auto"/>
      <w14:textOutline w14:w="0" w14:cap="rnd" w14:cmpd="sng" w14:algn="ctr">
        <w14:solidFill>
          <w14:srgbClr w14:val="000000"/>
        </w14:solid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qudos/masterdocumentlist/"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qudos/masterdocumentlis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CA386E344BD486B9ECEA8D61405F882"/>
        <w:category>
          <w:name w:val="General"/>
          <w:gallery w:val="placeholder"/>
        </w:category>
        <w:types>
          <w:type w:val="bbPlcHdr"/>
        </w:types>
        <w:behaviors>
          <w:behavior w:val="content"/>
        </w:behaviors>
        <w:guid w:val="{5D79E23D-F1B2-40FD-B12B-BFF1EF6E3D04}"/>
      </w:docPartPr>
      <w:docPartBody>
        <w:p w:rsidR="00FA4FFC" w:rsidRDefault="00E8638D" w:rsidP="00E8638D">
          <w:pPr>
            <w:pStyle w:val="3CA386E344BD486B9ECEA8D61405F8825"/>
          </w:pPr>
          <w:r w:rsidRPr="000D3D61">
            <w:rPr>
              <w:rStyle w:val="PlaceholderText"/>
              <w:rFonts w:ascii="Arial" w:hAnsi="Arial" w:cs="Arial"/>
              <w:color w:val="808080" w:themeColor="background1" w:themeShade="80"/>
              <w:sz w:val="18"/>
              <w:szCs w:val="18"/>
            </w:rPr>
            <w:t>Enter position title.</w:t>
          </w:r>
        </w:p>
      </w:docPartBody>
    </w:docPart>
    <w:docPart>
      <w:docPartPr>
        <w:name w:val="244365FE03C54CFA96CCDD182C2472D9"/>
        <w:category>
          <w:name w:val="General"/>
          <w:gallery w:val="placeholder"/>
        </w:category>
        <w:types>
          <w:type w:val="bbPlcHdr"/>
        </w:types>
        <w:behaviors>
          <w:behavior w:val="content"/>
        </w:behaviors>
        <w:guid w:val="{82D3AC55-C5F0-45ED-8603-BB0565E813E3}"/>
      </w:docPartPr>
      <w:docPartBody>
        <w:p w:rsidR="00FA4FFC" w:rsidRDefault="00E8638D" w:rsidP="00E8638D">
          <w:pPr>
            <w:pStyle w:val="244365FE03C54CFA96CCDD182C2472D95"/>
          </w:pPr>
          <w:r w:rsidRPr="000D3D61">
            <w:rPr>
              <w:rStyle w:val="PlaceholderText"/>
              <w:rFonts w:ascii="Arial" w:hAnsi="Arial" w:cs="Arial"/>
              <w:color w:val="808080" w:themeColor="background1" w:themeShade="80"/>
              <w:sz w:val="18"/>
              <w:szCs w:val="18"/>
            </w:rPr>
            <w:t>Click for date.</w:t>
          </w:r>
        </w:p>
      </w:docPartBody>
    </w:docPart>
    <w:docPart>
      <w:docPartPr>
        <w:name w:val="8F88E1EE6F9F4B9F80ACF425240B6C66"/>
        <w:category>
          <w:name w:val="General"/>
          <w:gallery w:val="placeholder"/>
        </w:category>
        <w:types>
          <w:type w:val="bbPlcHdr"/>
        </w:types>
        <w:behaviors>
          <w:behavior w:val="content"/>
        </w:behaviors>
        <w:guid w:val="{8371093C-14B2-43C9-B195-E7592D0EB8ED}"/>
      </w:docPartPr>
      <w:docPartBody>
        <w:p w:rsidR="00FA4FFC" w:rsidRDefault="00E8638D" w:rsidP="00E8638D">
          <w:pPr>
            <w:pStyle w:val="8F88E1EE6F9F4B9F80ACF425240B6C665"/>
          </w:pPr>
          <w:r w:rsidRPr="000D3D61">
            <w:rPr>
              <w:rStyle w:val="PlaceholderText"/>
              <w:rFonts w:ascii="Arial" w:hAnsi="Arial" w:cs="Arial"/>
              <w:color w:val="808080" w:themeColor="background1" w:themeShade="80"/>
              <w:sz w:val="18"/>
              <w:szCs w:val="18"/>
            </w:rPr>
            <w:t>Click to insert date.</w:t>
          </w:r>
        </w:p>
      </w:docPartBody>
    </w:docPart>
    <w:docPart>
      <w:docPartPr>
        <w:name w:val="AAB945B1A601466BA4DE3698A7C253E6"/>
        <w:category>
          <w:name w:val="General"/>
          <w:gallery w:val="placeholder"/>
        </w:category>
        <w:types>
          <w:type w:val="bbPlcHdr"/>
        </w:types>
        <w:behaviors>
          <w:behavior w:val="content"/>
        </w:behaviors>
        <w:guid w:val="{58184F50-F91A-4426-BEF2-F5917BF866FA}"/>
      </w:docPartPr>
      <w:docPartBody>
        <w:p w:rsidR="00FA4FFC" w:rsidRDefault="00E8638D" w:rsidP="00E8638D">
          <w:pPr>
            <w:pStyle w:val="AAB945B1A601466BA4DE3698A7C253E65"/>
          </w:pPr>
          <w:r w:rsidRPr="000D3D61">
            <w:rPr>
              <w:rStyle w:val="PlaceholderText"/>
              <w:rFonts w:ascii="Arial" w:hAnsi="Arial" w:cs="Arial"/>
              <w:color w:val="808080" w:themeColor="background1" w:themeShade="80"/>
              <w:sz w:val="18"/>
              <w:szCs w:val="18"/>
            </w:rPr>
            <w:t>Click to insert date. Next review must not be longer than three years.</w:t>
          </w:r>
        </w:p>
      </w:docPartBody>
    </w:docPart>
    <w:docPart>
      <w:docPartPr>
        <w:name w:val="E41CB3F2FDD54E3297F670053A1DB34E"/>
        <w:category>
          <w:name w:val="General"/>
          <w:gallery w:val="placeholder"/>
        </w:category>
        <w:types>
          <w:type w:val="bbPlcHdr"/>
        </w:types>
        <w:behaviors>
          <w:behavior w:val="content"/>
        </w:behaviors>
        <w:guid w:val="{8C5AF71D-C694-4599-B86B-5906A44F2BD5}"/>
      </w:docPartPr>
      <w:docPartBody>
        <w:p w:rsidR="00FA4FFC" w:rsidRDefault="00E8638D" w:rsidP="00E8638D">
          <w:pPr>
            <w:pStyle w:val="E41CB3F2FDD54E3297F670053A1DB34E5"/>
          </w:pPr>
          <w:r w:rsidRPr="000D3D61">
            <w:rPr>
              <w:rStyle w:val="PlaceholderText"/>
              <w:rFonts w:ascii="Arial" w:hAnsi="Arial" w:cs="Arial"/>
              <w:color w:val="808080" w:themeColor="background1" w:themeShade="80"/>
              <w:sz w:val="18"/>
              <w:szCs w:val="18"/>
            </w:rPr>
            <w:t>Click to insert date (if known). If unknown, state “Unknown”.</w:t>
          </w:r>
        </w:p>
      </w:docPartBody>
    </w:docPart>
    <w:docPart>
      <w:docPartPr>
        <w:name w:val="EB00858BE0EE4C36BCF859ACE7517BAB"/>
        <w:category>
          <w:name w:val="General"/>
          <w:gallery w:val="placeholder"/>
        </w:category>
        <w:types>
          <w:type w:val="bbPlcHdr"/>
        </w:types>
        <w:behaviors>
          <w:behavior w:val="content"/>
        </w:behaviors>
        <w:guid w:val="{4067A057-7196-4786-B24D-BFEFDA944A63}"/>
      </w:docPartPr>
      <w:docPartBody>
        <w:p w:rsidR="00FA4FFC" w:rsidRDefault="00E8638D" w:rsidP="00E8638D">
          <w:pPr>
            <w:pStyle w:val="EB00858BE0EE4C36BCF859ACE7517BAB5"/>
          </w:pPr>
          <w:r w:rsidRPr="000D3D61">
            <w:rPr>
              <w:rStyle w:val="PlaceholderText"/>
              <w:rFonts w:ascii="Arial" w:hAnsi="Arial" w:cs="Arial"/>
              <w:color w:val="808080" w:themeColor="background1" w:themeShade="80"/>
              <w:sz w:val="18"/>
              <w:szCs w:val="18"/>
            </w:rPr>
            <w:t>Enter the position who will be responsible for the maintenance of this document).</w:t>
          </w:r>
        </w:p>
      </w:docPartBody>
    </w:docPart>
    <w:docPart>
      <w:docPartPr>
        <w:name w:val="7D15998418444778A2853A7BE9019825"/>
        <w:category>
          <w:name w:val="General"/>
          <w:gallery w:val="placeholder"/>
        </w:category>
        <w:types>
          <w:type w:val="bbPlcHdr"/>
        </w:types>
        <w:behaviors>
          <w:behavior w:val="content"/>
        </w:behaviors>
        <w:guid w:val="{AD66DFE3-B1F3-4550-94C5-C4303009A1BF}"/>
      </w:docPartPr>
      <w:docPartBody>
        <w:p w:rsidR="00FA4FFC" w:rsidRDefault="00E8638D" w:rsidP="00E8638D">
          <w:pPr>
            <w:pStyle w:val="7D15998418444778A2853A7BE90198255"/>
          </w:pPr>
          <w:r w:rsidRPr="000D3D61">
            <w:rPr>
              <w:rStyle w:val="PlaceholderText"/>
              <w:rFonts w:ascii="Arial" w:hAnsi="Arial" w:cs="Arial"/>
              <w:color w:val="808080" w:themeColor="background1" w:themeShade="80"/>
              <w:sz w:val="18"/>
              <w:szCs w:val="18"/>
            </w:rPr>
            <w:t>Enter the name (and version) of document/s this one supersedes. If new, state “New”</w:t>
          </w:r>
        </w:p>
      </w:docPartBody>
    </w:docPart>
    <w:docPart>
      <w:docPartPr>
        <w:name w:val="FDE5527ECAF94BDE814DC4B9AE3480A1"/>
        <w:category>
          <w:name w:val="General"/>
          <w:gallery w:val="placeholder"/>
        </w:category>
        <w:types>
          <w:type w:val="bbPlcHdr"/>
        </w:types>
        <w:behaviors>
          <w:behavior w:val="content"/>
        </w:behaviors>
        <w:guid w:val="{46493658-30F8-4FB1-9A61-9BC003AD7D1F}"/>
      </w:docPartPr>
      <w:docPartBody>
        <w:p w:rsidR="00000000" w:rsidRDefault="006B46EB" w:rsidP="006B46EB">
          <w:pPr>
            <w:pStyle w:val="FDE5527ECAF94BDE814DC4B9AE3480A1"/>
          </w:pPr>
          <w:r>
            <w:rPr>
              <w:rStyle w:val="PlaceholderText"/>
            </w:rPr>
            <w:t>Click here to select a security classification / protective marking</w:t>
          </w:r>
        </w:p>
      </w:docPartBody>
    </w:docPart>
    <w:docPart>
      <w:docPartPr>
        <w:name w:val="7D07C9CC971C4CF3B346A3B95BFEC569"/>
        <w:category>
          <w:name w:val="General"/>
          <w:gallery w:val="placeholder"/>
        </w:category>
        <w:types>
          <w:type w:val="bbPlcHdr"/>
        </w:types>
        <w:behaviors>
          <w:behavior w:val="content"/>
        </w:behaviors>
        <w:guid w:val="{51715838-BBD2-4097-8DD5-02395277C55A}"/>
      </w:docPartPr>
      <w:docPartBody>
        <w:p w:rsidR="00000000" w:rsidRDefault="006B46EB" w:rsidP="006B46EB">
          <w:pPr>
            <w:pStyle w:val="7D07C9CC971C4CF3B346A3B95BFEC569"/>
          </w:pPr>
          <w:r w:rsidRPr="00BF51AE">
            <w:rPr>
              <w:rStyle w:val="PlaceholderText"/>
            </w:rPr>
            <w:t>Click here to enter text.</w:t>
          </w:r>
        </w:p>
      </w:docPartBody>
    </w:docPart>
    <w:docPart>
      <w:docPartPr>
        <w:name w:val="E6069D0F1120403485E36A9BE1CCC523"/>
        <w:category>
          <w:name w:val="General"/>
          <w:gallery w:val="placeholder"/>
        </w:category>
        <w:types>
          <w:type w:val="bbPlcHdr"/>
        </w:types>
        <w:behaviors>
          <w:behavior w:val="content"/>
        </w:behaviors>
        <w:guid w:val="{93AA7405-65C3-45C3-80F9-25877ED6A481}"/>
      </w:docPartPr>
      <w:docPartBody>
        <w:p w:rsidR="00000000" w:rsidRDefault="006B46EB" w:rsidP="006B46EB">
          <w:pPr>
            <w:pStyle w:val="E6069D0F1120403485E36A9BE1CCC523"/>
          </w:pPr>
          <w:r>
            <w:rPr>
              <w:rStyle w:val="PlaceholderText"/>
            </w:rPr>
            <w:t>Click here to select a security classification / protective marking</w:t>
          </w:r>
        </w:p>
      </w:docPartBody>
    </w:docPart>
    <w:docPart>
      <w:docPartPr>
        <w:name w:val="9A72350E921B4D0886A5D65F59B4D58D"/>
        <w:category>
          <w:name w:val="General"/>
          <w:gallery w:val="placeholder"/>
        </w:category>
        <w:types>
          <w:type w:val="bbPlcHdr"/>
        </w:types>
        <w:behaviors>
          <w:behavior w:val="content"/>
        </w:behaviors>
        <w:guid w:val="{621C4DD5-3498-48D1-A7E1-C4BF79F5D79A}"/>
      </w:docPartPr>
      <w:docPartBody>
        <w:p w:rsidR="00000000" w:rsidRDefault="006B46EB" w:rsidP="006B46EB">
          <w:pPr>
            <w:pStyle w:val="9A72350E921B4D0886A5D65F59B4D58D"/>
          </w:pPr>
          <w:r>
            <w:rPr>
              <w:rStyle w:val="PlaceholderText"/>
            </w:rPr>
            <w:t>Click here to select a security classification / protective marking</w:t>
          </w:r>
          <w:r w:rsidRPr="001F3DCA">
            <w:rPr>
              <w:rStyle w:val="PlaceholderText"/>
            </w:rPr>
            <w:t>.</w:t>
          </w:r>
        </w:p>
      </w:docPartBody>
    </w:docPart>
    <w:docPart>
      <w:docPartPr>
        <w:name w:val="262FD9E4D16440C58C91F34E4F9BF402"/>
        <w:category>
          <w:name w:val="General"/>
          <w:gallery w:val="placeholder"/>
        </w:category>
        <w:types>
          <w:type w:val="bbPlcHdr"/>
        </w:types>
        <w:behaviors>
          <w:behavior w:val="content"/>
        </w:behaviors>
        <w:guid w:val="{A500786C-20F8-4650-B1A9-FC1D7E6A9EBD}"/>
      </w:docPartPr>
      <w:docPartBody>
        <w:p w:rsidR="00000000" w:rsidRDefault="006B46EB" w:rsidP="006B46EB">
          <w:pPr>
            <w:pStyle w:val="262FD9E4D16440C58C91F34E4F9BF402"/>
          </w:pPr>
          <w:r>
            <w:rPr>
              <w:rStyle w:val="PlaceholderText"/>
            </w:rPr>
            <w:t>Click here to select a security classification / protective marking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panose1 w:val="020B07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693"/>
    <w:rsid w:val="00006135"/>
    <w:rsid w:val="000F5E85"/>
    <w:rsid w:val="005F74F3"/>
    <w:rsid w:val="006B46EB"/>
    <w:rsid w:val="0075506A"/>
    <w:rsid w:val="00926693"/>
    <w:rsid w:val="00C34C7B"/>
    <w:rsid w:val="00E8638D"/>
    <w:rsid w:val="00EC7DCA"/>
    <w:rsid w:val="00FA4FF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09606AE1"/>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46EB"/>
    <w:rPr>
      <w:color w:val="808080"/>
    </w:rPr>
  </w:style>
  <w:style w:type="paragraph" w:customStyle="1" w:styleId="A856223232A5410D96850D574C1AAAE8">
    <w:name w:val="A856223232A5410D96850D574C1AAAE8"/>
    <w:rsid w:val="00926693"/>
    <w:pPr>
      <w:spacing w:after="120" w:line="240" w:lineRule="auto"/>
    </w:pPr>
    <w:rPr>
      <w:rFonts w:ascii="Arial Unicode MS" w:eastAsia="Arial Unicode MS" w:hAnsi="Arial Unicode MS"/>
      <w:sz w:val="20"/>
      <w:lang w:eastAsia="en-US"/>
    </w:rPr>
  </w:style>
  <w:style w:type="paragraph" w:customStyle="1" w:styleId="43FDF80714C344639E4F87109D41E6E0">
    <w:name w:val="43FDF80714C344639E4F87109D41E6E0"/>
    <w:rsid w:val="00926693"/>
    <w:pPr>
      <w:spacing w:after="120" w:line="240" w:lineRule="auto"/>
    </w:pPr>
    <w:rPr>
      <w:rFonts w:ascii="Arial Unicode MS" w:eastAsia="Arial Unicode MS" w:hAnsi="Arial Unicode MS"/>
      <w:sz w:val="20"/>
      <w:lang w:eastAsia="en-US"/>
    </w:rPr>
  </w:style>
  <w:style w:type="paragraph" w:customStyle="1" w:styleId="4708C94C939D44529F33E0508D4E42E2">
    <w:name w:val="4708C94C939D44529F33E0508D4E42E2"/>
    <w:rsid w:val="00926693"/>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2073A52A11C44DB08FB127449C1D9993">
    <w:name w:val="2073A52A11C44DB08FB127449C1D9993"/>
    <w:rsid w:val="00926693"/>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B7552193F277478DB7A947764DC586D5">
    <w:name w:val="B7552193F277478DB7A947764DC586D5"/>
    <w:rsid w:val="00926693"/>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0CAEE876DE6F47BFAE00B1890B658060">
    <w:name w:val="0CAEE876DE6F47BFAE00B1890B658060"/>
    <w:rsid w:val="00926693"/>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7BB0BAA916AD44F9BDCA60A51B823F41">
    <w:name w:val="7BB0BAA916AD44F9BDCA60A51B823F41"/>
    <w:rsid w:val="00926693"/>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A856223232A5410D96850D574C1AAAE81">
    <w:name w:val="A856223232A5410D96850D574C1AAAE81"/>
    <w:rsid w:val="00926693"/>
    <w:pPr>
      <w:spacing w:after="120" w:line="240" w:lineRule="auto"/>
    </w:pPr>
    <w:rPr>
      <w:rFonts w:ascii="Arial Unicode MS" w:eastAsia="Arial Unicode MS" w:hAnsi="Arial Unicode MS"/>
      <w:sz w:val="20"/>
      <w:lang w:eastAsia="en-US"/>
    </w:rPr>
  </w:style>
  <w:style w:type="paragraph" w:customStyle="1" w:styleId="43FDF80714C344639E4F87109D41E6E01">
    <w:name w:val="43FDF80714C344639E4F87109D41E6E01"/>
    <w:rsid w:val="00926693"/>
    <w:pPr>
      <w:spacing w:after="120" w:line="240" w:lineRule="auto"/>
    </w:pPr>
    <w:rPr>
      <w:rFonts w:ascii="Arial Unicode MS" w:eastAsia="Arial Unicode MS" w:hAnsi="Arial Unicode MS"/>
      <w:sz w:val="20"/>
      <w:lang w:eastAsia="en-US"/>
    </w:rPr>
  </w:style>
  <w:style w:type="paragraph" w:customStyle="1" w:styleId="EBD8E00C12C143DF99921F96318EAC70">
    <w:name w:val="EBD8E00C12C143DF99921F96318EAC70"/>
    <w:rsid w:val="00926693"/>
    <w:pPr>
      <w:spacing w:after="120" w:line="240" w:lineRule="auto"/>
    </w:pPr>
    <w:rPr>
      <w:rFonts w:ascii="Arial Unicode MS" w:eastAsia="Arial Unicode MS" w:hAnsi="Arial Unicode MS"/>
      <w:sz w:val="20"/>
      <w:lang w:eastAsia="en-US"/>
    </w:rPr>
  </w:style>
  <w:style w:type="paragraph" w:customStyle="1" w:styleId="9E716AEDE10A400BB0CD6D71A8040687">
    <w:name w:val="9E716AEDE10A400BB0CD6D71A8040687"/>
    <w:rsid w:val="00926693"/>
    <w:pPr>
      <w:spacing w:after="120" w:line="240" w:lineRule="auto"/>
      <w:ind w:left="720"/>
      <w:contextualSpacing/>
    </w:pPr>
    <w:rPr>
      <w:rFonts w:ascii="Arial Unicode MS" w:eastAsia="Arial Unicode MS" w:hAnsi="Arial Unicode MS"/>
      <w:sz w:val="20"/>
      <w:lang w:eastAsia="en-US"/>
    </w:rPr>
  </w:style>
  <w:style w:type="paragraph" w:customStyle="1" w:styleId="371ECFB9D99A44609CBC493EB8260E0E">
    <w:name w:val="371ECFB9D99A44609CBC493EB8260E0E"/>
    <w:rsid w:val="00926693"/>
    <w:pPr>
      <w:spacing w:after="120" w:line="240" w:lineRule="auto"/>
      <w:ind w:left="720"/>
      <w:contextualSpacing/>
    </w:pPr>
    <w:rPr>
      <w:rFonts w:ascii="Arial Unicode MS" w:eastAsia="Arial Unicode MS" w:hAnsi="Arial Unicode MS"/>
      <w:sz w:val="20"/>
      <w:lang w:eastAsia="en-US"/>
    </w:rPr>
  </w:style>
  <w:style w:type="paragraph" w:customStyle="1" w:styleId="74DC77A0550C4437B343C943711E7AF2">
    <w:name w:val="74DC77A0550C4437B343C943711E7AF2"/>
    <w:rsid w:val="00926693"/>
    <w:pPr>
      <w:spacing w:after="120" w:line="240" w:lineRule="auto"/>
      <w:ind w:left="720"/>
      <w:contextualSpacing/>
    </w:pPr>
    <w:rPr>
      <w:rFonts w:ascii="Arial Unicode MS" w:eastAsia="Arial Unicode MS" w:hAnsi="Arial Unicode MS"/>
      <w:sz w:val="20"/>
      <w:lang w:eastAsia="en-US"/>
    </w:rPr>
  </w:style>
  <w:style w:type="paragraph" w:customStyle="1" w:styleId="4708C94C939D44529F33E0508D4E42E21">
    <w:name w:val="4708C94C939D44529F33E0508D4E42E21"/>
    <w:rsid w:val="00926693"/>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2073A52A11C44DB08FB127449C1D99931">
    <w:name w:val="2073A52A11C44DB08FB127449C1D99931"/>
    <w:rsid w:val="00926693"/>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B7552193F277478DB7A947764DC586D51">
    <w:name w:val="B7552193F277478DB7A947764DC586D51"/>
    <w:rsid w:val="00926693"/>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0CAEE876DE6F47BFAE00B1890B6580601">
    <w:name w:val="0CAEE876DE6F47BFAE00B1890B6580601"/>
    <w:rsid w:val="00926693"/>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7BB0BAA916AD44F9BDCA60A51B823F411">
    <w:name w:val="7BB0BAA916AD44F9BDCA60A51B823F411"/>
    <w:rsid w:val="00926693"/>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A856223232A5410D96850D574C1AAAE82">
    <w:name w:val="A856223232A5410D96850D574C1AAAE82"/>
    <w:rsid w:val="00926693"/>
    <w:pPr>
      <w:spacing w:after="120" w:line="240" w:lineRule="auto"/>
    </w:pPr>
    <w:rPr>
      <w:rFonts w:ascii="Arial Unicode MS" w:eastAsia="Arial Unicode MS" w:hAnsi="Arial Unicode MS"/>
      <w:sz w:val="20"/>
      <w:lang w:eastAsia="en-US"/>
    </w:rPr>
  </w:style>
  <w:style w:type="paragraph" w:customStyle="1" w:styleId="43FDF80714C344639E4F87109D41E6E02">
    <w:name w:val="43FDF80714C344639E4F87109D41E6E02"/>
    <w:rsid w:val="00926693"/>
    <w:pPr>
      <w:spacing w:after="120" w:line="240" w:lineRule="auto"/>
    </w:pPr>
    <w:rPr>
      <w:rFonts w:ascii="Arial Unicode MS" w:eastAsia="Arial Unicode MS" w:hAnsi="Arial Unicode MS"/>
      <w:sz w:val="20"/>
      <w:lang w:eastAsia="en-US"/>
    </w:rPr>
  </w:style>
  <w:style w:type="paragraph" w:customStyle="1" w:styleId="EBD8E00C12C143DF99921F96318EAC701">
    <w:name w:val="EBD8E00C12C143DF99921F96318EAC701"/>
    <w:rsid w:val="00926693"/>
    <w:pPr>
      <w:spacing w:after="120" w:line="240" w:lineRule="auto"/>
    </w:pPr>
    <w:rPr>
      <w:rFonts w:ascii="Arial Unicode MS" w:eastAsia="Arial Unicode MS" w:hAnsi="Arial Unicode MS"/>
      <w:sz w:val="20"/>
      <w:lang w:eastAsia="en-US"/>
    </w:rPr>
  </w:style>
  <w:style w:type="paragraph" w:customStyle="1" w:styleId="9E716AEDE10A400BB0CD6D71A80406871">
    <w:name w:val="9E716AEDE10A400BB0CD6D71A80406871"/>
    <w:rsid w:val="00926693"/>
    <w:pPr>
      <w:spacing w:after="120" w:line="240" w:lineRule="auto"/>
      <w:ind w:left="720"/>
      <w:contextualSpacing/>
    </w:pPr>
    <w:rPr>
      <w:rFonts w:ascii="Arial Unicode MS" w:eastAsia="Arial Unicode MS" w:hAnsi="Arial Unicode MS"/>
      <w:sz w:val="20"/>
      <w:lang w:eastAsia="en-US"/>
    </w:rPr>
  </w:style>
  <w:style w:type="paragraph" w:customStyle="1" w:styleId="371ECFB9D99A44609CBC493EB8260E0E1">
    <w:name w:val="371ECFB9D99A44609CBC493EB8260E0E1"/>
    <w:rsid w:val="00926693"/>
    <w:pPr>
      <w:spacing w:after="120" w:line="240" w:lineRule="auto"/>
      <w:ind w:left="720"/>
      <w:contextualSpacing/>
    </w:pPr>
    <w:rPr>
      <w:rFonts w:ascii="Arial Unicode MS" w:eastAsia="Arial Unicode MS" w:hAnsi="Arial Unicode MS"/>
      <w:sz w:val="20"/>
      <w:lang w:eastAsia="en-US"/>
    </w:rPr>
  </w:style>
  <w:style w:type="paragraph" w:customStyle="1" w:styleId="74DC77A0550C4437B343C943711E7AF21">
    <w:name w:val="74DC77A0550C4437B343C943711E7AF21"/>
    <w:rsid w:val="00926693"/>
    <w:pPr>
      <w:spacing w:after="120" w:line="240" w:lineRule="auto"/>
      <w:ind w:left="720"/>
      <w:contextualSpacing/>
    </w:pPr>
    <w:rPr>
      <w:rFonts w:ascii="Arial Unicode MS" w:eastAsia="Arial Unicode MS" w:hAnsi="Arial Unicode MS"/>
      <w:sz w:val="20"/>
      <w:lang w:eastAsia="en-US"/>
    </w:rPr>
  </w:style>
  <w:style w:type="paragraph" w:customStyle="1" w:styleId="4708C94C939D44529F33E0508D4E42E22">
    <w:name w:val="4708C94C939D44529F33E0508D4E42E22"/>
    <w:rsid w:val="00926693"/>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2073A52A11C44DB08FB127449C1D99932">
    <w:name w:val="2073A52A11C44DB08FB127449C1D99932"/>
    <w:rsid w:val="00926693"/>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B7552193F277478DB7A947764DC586D52">
    <w:name w:val="B7552193F277478DB7A947764DC586D52"/>
    <w:rsid w:val="00926693"/>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0CAEE876DE6F47BFAE00B1890B6580602">
    <w:name w:val="0CAEE876DE6F47BFAE00B1890B6580602"/>
    <w:rsid w:val="00926693"/>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7BB0BAA916AD44F9BDCA60A51B823F412">
    <w:name w:val="7BB0BAA916AD44F9BDCA60A51B823F412"/>
    <w:rsid w:val="00926693"/>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3BC75D2B08FF44EE95A208E2CD1EF6C4">
    <w:name w:val="3BC75D2B08FF44EE95A208E2CD1EF6C4"/>
    <w:rsid w:val="00926693"/>
  </w:style>
  <w:style w:type="paragraph" w:customStyle="1" w:styleId="A856223232A5410D96850D574C1AAAE83">
    <w:name w:val="A856223232A5410D96850D574C1AAAE83"/>
    <w:rsid w:val="00926693"/>
    <w:pPr>
      <w:spacing w:after="120" w:line="240" w:lineRule="auto"/>
    </w:pPr>
    <w:rPr>
      <w:rFonts w:ascii="Arial Unicode MS" w:eastAsia="Arial Unicode MS" w:hAnsi="Arial Unicode MS"/>
      <w:sz w:val="20"/>
      <w:lang w:eastAsia="en-US"/>
    </w:rPr>
  </w:style>
  <w:style w:type="paragraph" w:customStyle="1" w:styleId="43FDF80714C344639E4F87109D41E6E03">
    <w:name w:val="43FDF80714C344639E4F87109D41E6E03"/>
    <w:rsid w:val="00926693"/>
    <w:pPr>
      <w:spacing w:after="120" w:line="240" w:lineRule="auto"/>
    </w:pPr>
    <w:rPr>
      <w:rFonts w:ascii="Arial Unicode MS" w:eastAsia="Arial Unicode MS" w:hAnsi="Arial Unicode MS"/>
      <w:sz w:val="20"/>
      <w:lang w:eastAsia="en-US"/>
    </w:rPr>
  </w:style>
  <w:style w:type="paragraph" w:customStyle="1" w:styleId="EBD8E00C12C143DF99921F96318EAC702">
    <w:name w:val="EBD8E00C12C143DF99921F96318EAC702"/>
    <w:rsid w:val="00926693"/>
    <w:pPr>
      <w:spacing w:after="120" w:line="240" w:lineRule="auto"/>
    </w:pPr>
    <w:rPr>
      <w:rFonts w:ascii="Arial Unicode MS" w:eastAsia="Arial Unicode MS" w:hAnsi="Arial Unicode MS"/>
      <w:sz w:val="20"/>
      <w:lang w:eastAsia="en-US"/>
    </w:rPr>
  </w:style>
  <w:style w:type="paragraph" w:customStyle="1" w:styleId="9E716AEDE10A400BB0CD6D71A80406872">
    <w:name w:val="9E716AEDE10A400BB0CD6D71A80406872"/>
    <w:rsid w:val="00926693"/>
    <w:pPr>
      <w:spacing w:after="120" w:line="240" w:lineRule="auto"/>
      <w:ind w:left="720"/>
      <w:contextualSpacing/>
    </w:pPr>
    <w:rPr>
      <w:rFonts w:ascii="Arial Unicode MS" w:eastAsia="Arial Unicode MS" w:hAnsi="Arial Unicode MS"/>
      <w:sz w:val="20"/>
      <w:lang w:eastAsia="en-US"/>
    </w:rPr>
  </w:style>
  <w:style w:type="paragraph" w:customStyle="1" w:styleId="371ECFB9D99A44609CBC493EB8260E0E2">
    <w:name w:val="371ECFB9D99A44609CBC493EB8260E0E2"/>
    <w:rsid w:val="00926693"/>
    <w:pPr>
      <w:spacing w:after="120" w:line="240" w:lineRule="auto"/>
      <w:ind w:left="720"/>
      <w:contextualSpacing/>
    </w:pPr>
    <w:rPr>
      <w:rFonts w:ascii="Arial Unicode MS" w:eastAsia="Arial Unicode MS" w:hAnsi="Arial Unicode MS"/>
      <w:sz w:val="20"/>
      <w:lang w:eastAsia="en-US"/>
    </w:rPr>
  </w:style>
  <w:style w:type="paragraph" w:customStyle="1" w:styleId="74DC77A0550C4437B343C943711E7AF22">
    <w:name w:val="74DC77A0550C4437B343C943711E7AF22"/>
    <w:rsid w:val="00926693"/>
    <w:pPr>
      <w:spacing w:after="120" w:line="240" w:lineRule="auto"/>
      <w:ind w:left="720"/>
      <w:contextualSpacing/>
    </w:pPr>
    <w:rPr>
      <w:rFonts w:ascii="Arial Unicode MS" w:eastAsia="Arial Unicode MS" w:hAnsi="Arial Unicode MS"/>
      <w:sz w:val="20"/>
      <w:lang w:eastAsia="en-US"/>
    </w:rPr>
  </w:style>
  <w:style w:type="paragraph" w:customStyle="1" w:styleId="12D33F0F5B5F402490689CD7BC710287">
    <w:name w:val="12D33F0F5B5F402490689CD7BC710287"/>
    <w:rsid w:val="00926693"/>
    <w:pPr>
      <w:spacing w:after="120" w:line="240" w:lineRule="auto"/>
      <w:ind w:left="720"/>
      <w:contextualSpacing/>
    </w:pPr>
    <w:rPr>
      <w:rFonts w:ascii="Arial Unicode MS" w:eastAsia="Arial Unicode MS" w:hAnsi="Arial Unicode MS"/>
      <w:sz w:val="20"/>
      <w:lang w:eastAsia="en-US"/>
    </w:rPr>
  </w:style>
  <w:style w:type="paragraph" w:customStyle="1" w:styleId="3BC75D2B08FF44EE95A208E2CD1EF6C41">
    <w:name w:val="3BC75D2B08FF44EE95A208E2CD1EF6C41"/>
    <w:rsid w:val="00926693"/>
    <w:pPr>
      <w:spacing w:after="120" w:line="240" w:lineRule="auto"/>
      <w:ind w:left="720"/>
      <w:contextualSpacing/>
    </w:pPr>
    <w:rPr>
      <w:rFonts w:ascii="Arial Unicode MS" w:eastAsia="Arial Unicode MS" w:hAnsi="Arial Unicode MS"/>
      <w:sz w:val="20"/>
      <w:lang w:eastAsia="en-US"/>
    </w:rPr>
  </w:style>
  <w:style w:type="paragraph" w:customStyle="1" w:styleId="4708C94C939D44529F33E0508D4E42E23">
    <w:name w:val="4708C94C939D44529F33E0508D4E42E23"/>
    <w:rsid w:val="00926693"/>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2073A52A11C44DB08FB127449C1D99933">
    <w:name w:val="2073A52A11C44DB08FB127449C1D99933"/>
    <w:rsid w:val="00926693"/>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B7552193F277478DB7A947764DC586D53">
    <w:name w:val="B7552193F277478DB7A947764DC586D53"/>
    <w:rsid w:val="00926693"/>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0CAEE876DE6F47BFAE00B1890B6580603">
    <w:name w:val="0CAEE876DE6F47BFAE00B1890B6580603"/>
    <w:rsid w:val="00926693"/>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7BB0BAA916AD44F9BDCA60A51B823F413">
    <w:name w:val="7BB0BAA916AD44F9BDCA60A51B823F413"/>
    <w:rsid w:val="00926693"/>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0EB0953ABBCA44E195168A94BCDEB5D1">
    <w:name w:val="0EB0953ABBCA44E195168A94BCDEB5D1"/>
    <w:rsid w:val="00926693"/>
  </w:style>
  <w:style w:type="paragraph" w:customStyle="1" w:styleId="C994E7C98D9A42929DEAC19488BF0186">
    <w:name w:val="C994E7C98D9A42929DEAC19488BF0186"/>
    <w:rsid w:val="00926693"/>
  </w:style>
  <w:style w:type="paragraph" w:customStyle="1" w:styleId="8D72975D4BBF419289A33E516EF1E015">
    <w:name w:val="8D72975D4BBF419289A33E516EF1E015"/>
    <w:rsid w:val="00926693"/>
  </w:style>
  <w:style w:type="paragraph" w:customStyle="1" w:styleId="4EAFC2C91392425CB4EC967CB78AB2E6">
    <w:name w:val="4EAFC2C91392425CB4EC967CB78AB2E6"/>
  </w:style>
  <w:style w:type="paragraph" w:customStyle="1" w:styleId="C5CCC82A0F3444A88A4CB8F38A82FC80">
    <w:name w:val="C5CCC82A0F3444A88A4CB8F38A82FC80"/>
  </w:style>
  <w:style w:type="paragraph" w:customStyle="1" w:styleId="1CF8CB6BBC11462EBD8EAC5FB7F3AEA8">
    <w:name w:val="1CF8CB6BBC11462EBD8EAC5FB7F3AEA8"/>
  </w:style>
  <w:style w:type="paragraph" w:customStyle="1" w:styleId="46A16C9BBC9C4E9C91F3E1A0DB041B63">
    <w:name w:val="46A16C9BBC9C4E9C91F3E1A0DB041B63"/>
  </w:style>
  <w:style w:type="paragraph" w:customStyle="1" w:styleId="4CB6B025F17B4F94AD6E5EB1B389C8B8">
    <w:name w:val="4CB6B025F17B4F94AD6E5EB1B389C8B8"/>
  </w:style>
  <w:style w:type="paragraph" w:customStyle="1" w:styleId="BE70DADDFE9B4AB2945BD3BA75069E75">
    <w:name w:val="BE70DADDFE9B4AB2945BD3BA75069E75"/>
  </w:style>
  <w:style w:type="paragraph" w:customStyle="1" w:styleId="A856223232A5410D96850D574C1AAAE84">
    <w:name w:val="A856223232A5410D96850D574C1AAAE84"/>
    <w:pPr>
      <w:spacing w:after="120" w:line="240" w:lineRule="auto"/>
    </w:pPr>
    <w:rPr>
      <w:rFonts w:ascii="Arial Unicode MS" w:eastAsia="Arial Unicode MS" w:hAnsi="Arial Unicode MS"/>
      <w:sz w:val="20"/>
      <w:lang w:eastAsia="en-US"/>
    </w:rPr>
  </w:style>
  <w:style w:type="paragraph" w:customStyle="1" w:styleId="43FDF80714C344639E4F87109D41E6E04">
    <w:name w:val="43FDF80714C344639E4F87109D41E6E04"/>
    <w:pPr>
      <w:spacing w:after="120" w:line="240" w:lineRule="auto"/>
    </w:pPr>
    <w:rPr>
      <w:rFonts w:ascii="Arial Unicode MS" w:eastAsia="Arial Unicode MS" w:hAnsi="Arial Unicode MS"/>
      <w:sz w:val="20"/>
      <w:lang w:eastAsia="en-US"/>
    </w:rPr>
  </w:style>
  <w:style w:type="paragraph" w:customStyle="1" w:styleId="EBD8E00C12C143DF99921F96318EAC703">
    <w:name w:val="EBD8E00C12C143DF99921F96318EAC703"/>
    <w:pPr>
      <w:spacing w:after="120" w:line="240" w:lineRule="auto"/>
    </w:pPr>
    <w:rPr>
      <w:rFonts w:ascii="Arial Unicode MS" w:eastAsia="Arial Unicode MS" w:hAnsi="Arial Unicode MS"/>
      <w:sz w:val="20"/>
      <w:lang w:eastAsia="en-US"/>
    </w:rPr>
  </w:style>
  <w:style w:type="paragraph" w:customStyle="1" w:styleId="4D0F1F36FA044F0AA12D005739970E31">
    <w:name w:val="4D0F1F36FA044F0AA12D005739970E31"/>
    <w:pPr>
      <w:spacing w:after="120" w:line="240" w:lineRule="auto"/>
      <w:ind w:left="720"/>
      <w:contextualSpacing/>
    </w:pPr>
    <w:rPr>
      <w:rFonts w:ascii="Arial Unicode MS" w:eastAsia="Arial Unicode MS" w:hAnsi="Arial Unicode MS"/>
      <w:sz w:val="20"/>
      <w:lang w:eastAsia="en-US"/>
    </w:rPr>
  </w:style>
  <w:style w:type="paragraph" w:customStyle="1" w:styleId="E85E8EACABCF481C82290EFA0479F521">
    <w:name w:val="E85E8EACABCF481C82290EFA0479F521"/>
    <w:pPr>
      <w:spacing w:after="120" w:line="240" w:lineRule="auto"/>
      <w:ind w:left="720"/>
      <w:contextualSpacing/>
    </w:pPr>
    <w:rPr>
      <w:rFonts w:ascii="Arial Unicode MS" w:eastAsia="Arial Unicode MS" w:hAnsi="Arial Unicode MS"/>
      <w:sz w:val="20"/>
      <w:lang w:eastAsia="en-US"/>
    </w:rPr>
  </w:style>
  <w:style w:type="paragraph" w:customStyle="1" w:styleId="4EAFC2C91392425CB4EC967CB78AB2E61">
    <w:name w:val="4EAFC2C91392425CB4EC967CB78AB2E61"/>
    <w:pPr>
      <w:spacing w:after="120" w:line="240" w:lineRule="auto"/>
      <w:ind w:left="720"/>
      <w:contextualSpacing/>
    </w:pPr>
    <w:rPr>
      <w:rFonts w:ascii="Arial Unicode MS" w:eastAsia="Arial Unicode MS" w:hAnsi="Arial Unicode MS"/>
      <w:sz w:val="20"/>
      <w:lang w:eastAsia="en-US"/>
    </w:rPr>
  </w:style>
  <w:style w:type="paragraph" w:customStyle="1" w:styleId="371ECFB9D99A44609CBC493EB8260E0E3">
    <w:name w:val="371ECFB9D99A44609CBC493EB8260E0E3"/>
    <w:pPr>
      <w:spacing w:after="120" w:line="240" w:lineRule="auto"/>
      <w:ind w:left="720"/>
      <w:contextualSpacing/>
    </w:pPr>
    <w:rPr>
      <w:rFonts w:ascii="Arial Unicode MS" w:eastAsia="Arial Unicode MS" w:hAnsi="Arial Unicode MS"/>
      <w:sz w:val="20"/>
      <w:lang w:eastAsia="en-US"/>
    </w:rPr>
  </w:style>
  <w:style w:type="paragraph" w:customStyle="1" w:styleId="74DC77A0550C4437B343C943711E7AF23">
    <w:name w:val="74DC77A0550C4437B343C943711E7AF23"/>
    <w:pPr>
      <w:spacing w:after="120" w:line="240" w:lineRule="auto"/>
      <w:ind w:left="720"/>
      <w:contextualSpacing/>
    </w:pPr>
    <w:rPr>
      <w:rFonts w:ascii="Arial Unicode MS" w:eastAsia="Arial Unicode MS" w:hAnsi="Arial Unicode MS"/>
      <w:sz w:val="20"/>
      <w:lang w:eastAsia="en-US"/>
    </w:rPr>
  </w:style>
  <w:style w:type="paragraph" w:customStyle="1" w:styleId="12D33F0F5B5F402490689CD7BC7102871">
    <w:name w:val="12D33F0F5B5F402490689CD7BC7102871"/>
    <w:pPr>
      <w:spacing w:after="120" w:line="240" w:lineRule="auto"/>
      <w:ind w:left="720"/>
      <w:contextualSpacing/>
    </w:pPr>
    <w:rPr>
      <w:rFonts w:ascii="Arial Unicode MS" w:eastAsia="Arial Unicode MS" w:hAnsi="Arial Unicode MS"/>
      <w:sz w:val="20"/>
      <w:lang w:eastAsia="en-US"/>
    </w:rPr>
  </w:style>
  <w:style w:type="paragraph" w:customStyle="1" w:styleId="3BC75D2B08FF44EE95A208E2CD1EF6C42">
    <w:name w:val="3BC75D2B08FF44EE95A208E2CD1EF6C42"/>
    <w:pPr>
      <w:spacing w:after="120" w:line="240" w:lineRule="auto"/>
      <w:ind w:left="720"/>
      <w:contextualSpacing/>
    </w:pPr>
    <w:rPr>
      <w:rFonts w:ascii="Arial Unicode MS" w:eastAsia="Arial Unicode MS" w:hAnsi="Arial Unicode MS"/>
      <w:sz w:val="20"/>
      <w:lang w:eastAsia="en-US"/>
    </w:rPr>
  </w:style>
  <w:style w:type="paragraph" w:customStyle="1" w:styleId="0A3D903D864848EF91E95BC0ABF73F97">
    <w:name w:val="0A3D903D864848EF91E95BC0ABF73F97"/>
    <w:pPr>
      <w:spacing w:after="120" w:line="240" w:lineRule="auto"/>
      <w:ind w:left="720"/>
      <w:contextualSpacing/>
    </w:pPr>
    <w:rPr>
      <w:rFonts w:ascii="Arial Unicode MS" w:eastAsia="Arial Unicode MS" w:hAnsi="Arial Unicode MS"/>
      <w:sz w:val="20"/>
      <w:lang w:eastAsia="en-US"/>
    </w:rPr>
  </w:style>
  <w:style w:type="paragraph" w:customStyle="1" w:styleId="10226CC34D574987BA1A5821D5CBCF7A">
    <w:name w:val="10226CC34D574987BA1A5821D5CBCF7A"/>
    <w:pPr>
      <w:spacing w:after="120" w:line="240" w:lineRule="auto"/>
      <w:ind w:left="720"/>
      <w:contextualSpacing/>
    </w:pPr>
    <w:rPr>
      <w:rFonts w:ascii="Arial Unicode MS" w:eastAsia="Arial Unicode MS" w:hAnsi="Arial Unicode MS"/>
      <w:sz w:val="20"/>
      <w:lang w:eastAsia="en-US"/>
    </w:rPr>
  </w:style>
  <w:style w:type="paragraph" w:customStyle="1" w:styleId="2CB4B91F0CE54A3996BF0538501E555D">
    <w:name w:val="2CB4B91F0CE54A3996BF0538501E555D"/>
    <w:pPr>
      <w:spacing w:after="120" w:line="240" w:lineRule="auto"/>
      <w:ind w:left="720"/>
      <w:contextualSpacing/>
    </w:pPr>
    <w:rPr>
      <w:rFonts w:ascii="Arial Unicode MS" w:eastAsia="Arial Unicode MS" w:hAnsi="Arial Unicode MS"/>
      <w:sz w:val="20"/>
      <w:lang w:eastAsia="en-US"/>
    </w:rPr>
  </w:style>
  <w:style w:type="paragraph" w:customStyle="1" w:styleId="363580E417DF41D287A04E05D701C648">
    <w:name w:val="363580E417DF41D287A04E05D701C648"/>
    <w:pPr>
      <w:spacing w:after="120" w:line="240" w:lineRule="auto"/>
      <w:ind w:left="720"/>
      <w:contextualSpacing/>
    </w:pPr>
    <w:rPr>
      <w:rFonts w:ascii="Arial Unicode MS" w:eastAsia="Arial Unicode MS" w:hAnsi="Arial Unicode MS"/>
      <w:sz w:val="20"/>
      <w:lang w:eastAsia="en-US"/>
    </w:rPr>
  </w:style>
  <w:style w:type="paragraph" w:customStyle="1" w:styleId="87368AD5316643D0BD45A31EED4E1327">
    <w:name w:val="87368AD5316643D0BD45A31EED4E1327"/>
    <w:pPr>
      <w:spacing w:after="120" w:line="240" w:lineRule="auto"/>
      <w:ind w:left="720"/>
      <w:contextualSpacing/>
    </w:pPr>
    <w:rPr>
      <w:rFonts w:ascii="Arial Unicode MS" w:eastAsia="Arial Unicode MS" w:hAnsi="Arial Unicode MS"/>
      <w:sz w:val="20"/>
      <w:lang w:eastAsia="en-US"/>
    </w:rPr>
  </w:style>
  <w:style w:type="paragraph" w:customStyle="1" w:styleId="783F7644ADF74AE8934002661437136D">
    <w:name w:val="783F7644ADF74AE8934002661437136D"/>
    <w:pPr>
      <w:spacing w:after="120" w:line="240" w:lineRule="auto"/>
      <w:ind w:left="720"/>
      <w:contextualSpacing/>
    </w:pPr>
    <w:rPr>
      <w:rFonts w:ascii="Arial Unicode MS" w:eastAsia="Arial Unicode MS" w:hAnsi="Arial Unicode MS"/>
      <w:sz w:val="20"/>
      <w:lang w:eastAsia="en-US"/>
    </w:rPr>
  </w:style>
  <w:style w:type="paragraph" w:customStyle="1" w:styleId="5D6AC98274DB4CDFA75DF74263A15AFB">
    <w:name w:val="5D6AC98274DB4CDFA75DF74263A15AFB"/>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5758B29DD4A1419FB3A280BAD24D654F">
    <w:name w:val="5758B29DD4A1419FB3A280BAD24D654F"/>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C5CCC82A0F3444A88A4CB8F38A82FC801">
    <w:name w:val="C5CCC82A0F3444A88A4CB8F38A82FC801"/>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1CF8CB6BBC11462EBD8EAC5FB7F3AEA81">
    <w:name w:val="1CF8CB6BBC11462EBD8EAC5FB7F3AEA81"/>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46A16C9BBC9C4E9C91F3E1A0DB041B631">
    <w:name w:val="46A16C9BBC9C4E9C91F3E1A0DB041B631"/>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4CB6B025F17B4F94AD6E5EB1B389C8B81">
    <w:name w:val="4CB6B025F17B4F94AD6E5EB1B389C8B81"/>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BE70DADDFE9B4AB2945BD3BA75069E751">
    <w:name w:val="BE70DADDFE9B4AB2945BD3BA75069E751"/>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4708C94C939D44529F33E0508D4E42E24">
    <w:name w:val="4708C94C939D44529F33E0508D4E42E24"/>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2073A52A11C44DB08FB127449C1D99934">
    <w:name w:val="2073A52A11C44DB08FB127449C1D99934"/>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B7552193F277478DB7A947764DC586D54">
    <w:name w:val="B7552193F277478DB7A947764DC586D54"/>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0CAEE876DE6F47BFAE00B1890B6580604">
    <w:name w:val="0CAEE876DE6F47BFAE00B1890B6580604"/>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7BB0BAA916AD44F9BDCA60A51B823F414">
    <w:name w:val="7BB0BAA916AD44F9BDCA60A51B823F414"/>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A856223232A5410D96850D574C1AAAE85">
    <w:name w:val="A856223232A5410D96850D574C1AAAE85"/>
    <w:pPr>
      <w:spacing w:after="120" w:line="240" w:lineRule="auto"/>
    </w:pPr>
    <w:rPr>
      <w:rFonts w:ascii="Arial Unicode MS" w:eastAsia="Arial Unicode MS" w:hAnsi="Arial Unicode MS"/>
      <w:sz w:val="20"/>
      <w:lang w:eastAsia="en-US"/>
    </w:rPr>
  </w:style>
  <w:style w:type="paragraph" w:customStyle="1" w:styleId="43FDF80714C344639E4F87109D41E6E05">
    <w:name w:val="43FDF80714C344639E4F87109D41E6E05"/>
    <w:pPr>
      <w:spacing w:after="120" w:line="240" w:lineRule="auto"/>
    </w:pPr>
    <w:rPr>
      <w:rFonts w:ascii="Arial Unicode MS" w:eastAsia="Arial Unicode MS" w:hAnsi="Arial Unicode MS"/>
      <w:sz w:val="20"/>
      <w:lang w:eastAsia="en-US"/>
    </w:rPr>
  </w:style>
  <w:style w:type="paragraph" w:customStyle="1" w:styleId="EBD8E00C12C143DF99921F96318EAC704">
    <w:name w:val="EBD8E00C12C143DF99921F96318EAC704"/>
    <w:pPr>
      <w:spacing w:after="120" w:line="240" w:lineRule="auto"/>
    </w:pPr>
    <w:rPr>
      <w:rFonts w:ascii="Arial Unicode MS" w:eastAsia="Arial Unicode MS" w:hAnsi="Arial Unicode MS"/>
      <w:sz w:val="20"/>
      <w:lang w:eastAsia="en-US"/>
    </w:rPr>
  </w:style>
  <w:style w:type="paragraph" w:customStyle="1" w:styleId="4D0F1F36FA044F0AA12D005739970E311">
    <w:name w:val="4D0F1F36FA044F0AA12D005739970E311"/>
    <w:pPr>
      <w:spacing w:after="120" w:line="240" w:lineRule="auto"/>
      <w:ind w:left="720"/>
      <w:contextualSpacing/>
    </w:pPr>
    <w:rPr>
      <w:rFonts w:ascii="Arial Unicode MS" w:eastAsia="Arial Unicode MS" w:hAnsi="Arial Unicode MS"/>
      <w:sz w:val="20"/>
      <w:lang w:eastAsia="en-US"/>
    </w:rPr>
  </w:style>
  <w:style w:type="paragraph" w:customStyle="1" w:styleId="E85E8EACABCF481C82290EFA0479F5211">
    <w:name w:val="E85E8EACABCF481C82290EFA0479F5211"/>
    <w:pPr>
      <w:spacing w:after="120" w:line="240" w:lineRule="auto"/>
      <w:ind w:left="720"/>
      <w:contextualSpacing/>
    </w:pPr>
    <w:rPr>
      <w:rFonts w:ascii="Arial Unicode MS" w:eastAsia="Arial Unicode MS" w:hAnsi="Arial Unicode MS"/>
      <w:sz w:val="20"/>
      <w:lang w:eastAsia="en-US"/>
    </w:rPr>
  </w:style>
  <w:style w:type="paragraph" w:customStyle="1" w:styleId="4EAFC2C91392425CB4EC967CB78AB2E62">
    <w:name w:val="4EAFC2C91392425CB4EC967CB78AB2E62"/>
    <w:pPr>
      <w:spacing w:after="120" w:line="240" w:lineRule="auto"/>
      <w:ind w:left="720"/>
      <w:contextualSpacing/>
    </w:pPr>
    <w:rPr>
      <w:rFonts w:ascii="Arial Unicode MS" w:eastAsia="Arial Unicode MS" w:hAnsi="Arial Unicode MS"/>
      <w:sz w:val="20"/>
      <w:lang w:eastAsia="en-US"/>
    </w:rPr>
  </w:style>
  <w:style w:type="paragraph" w:customStyle="1" w:styleId="371ECFB9D99A44609CBC493EB8260E0E4">
    <w:name w:val="371ECFB9D99A44609CBC493EB8260E0E4"/>
    <w:pPr>
      <w:spacing w:after="120" w:line="240" w:lineRule="auto"/>
      <w:ind w:left="720"/>
      <w:contextualSpacing/>
    </w:pPr>
    <w:rPr>
      <w:rFonts w:ascii="Arial Unicode MS" w:eastAsia="Arial Unicode MS" w:hAnsi="Arial Unicode MS"/>
      <w:sz w:val="20"/>
      <w:lang w:eastAsia="en-US"/>
    </w:rPr>
  </w:style>
  <w:style w:type="paragraph" w:customStyle="1" w:styleId="74DC77A0550C4437B343C943711E7AF24">
    <w:name w:val="74DC77A0550C4437B343C943711E7AF24"/>
    <w:pPr>
      <w:spacing w:after="120" w:line="240" w:lineRule="auto"/>
      <w:ind w:left="720"/>
      <w:contextualSpacing/>
    </w:pPr>
    <w:rPr>
      <w:rFonts w:ascii="Arial Unicode MS" w:eastAsia="Arial Unicode MS" w:hAnsi="Arial Unicode MS"/>
      <w:sz w:val="20"/>
      <w:lang w:eastAsia="en-US"/>
    </w:rPr>
  </w:style>
  <w:style w:type="paragraph" w:customStyle="1" w:styleId="12D33F0F5B5F402490689CD7BC7102872">
    <w:name w:val="12D33F0F5B5F402490689CD7BC7102872"/>
    <w:pPr>
      <w:spacing w:after="120" w:line="240" w:lineRule="auto"/>
      <w:ind w:left="720"/>
      <w:contextualSpacing/>
    </w:pPr>
    <w:rPr>
      <w:rFonts w:ascii="Arial Unicode MS" w:eastAsia="Arial Unicode MS" w:hAnsi="Arial Unicode MS"/>
      <w:sz w:val="20"/>
      <w:lang w:eastAsia="en-US"/>
    </w:rPr>
  </w:style>
  <w:style w:type="paragraph" w:customStyle="1" w:styleId="3BC75D2B08FF44EE95A208E2CD1EF6C43">
    <w:name w:val="3BC75D2B08FF44EE95A208E2CD1EF6C43"/>
    <w:pPr>
      <w:spacing w:after="120" w:line="240" w:lineRule="auto"/>
      <w:ind w:left="720"/>
      <w:contextualSpacing/>
    </w:pPr>
    <w:rPr>
      <w:rFonts w:ascii="Arial Unicode MS" w:eastAsia="Arial Unicode MS" w:hAnsi="Arial Unicode MS"/>
      <w:sz w:val="20"/>
      <w:lang w:eastAsia="en-US"/>
    </w:rPr>
  </w:style>
  <w:style w:type="paragraph" w:customStyle="1" w:styleId="0A3D903D864848EF91E95BC0ABF73F971">
    <w:name w:val="0A3D903D864848EF91E95BC0ABF73F971"/>
    <w:pPr>
      <w:spacing w:after="120" w:line="240" w:lineRule="auto"/>
      <w:ind w:left="720"/>
      <w:contextualSpacing/>
    </w:pPr>
    <w:rPr>
      <w:rFonts w:ascii="Arial Unicode MS" w:eastAsia="Arial Unicode MS" w:hAnsi="Arial Unicode MS"/>
      <w:sz w:val="20"/>
      <w:lang w:eastAsia="en-US"/>
    </w:rPr>
  </w:style>
  <w:style w:type="paragraph" w:customStyle="1" w:styleId="10226CC34D574987BA1A5821D5CBCF7A1">
    <w:name w:val="10226CC34D574987BA1A5821D5CBCF7A1"/>
    <w:pPr>
      <w:spacing w:after="120" w:line="240" w:lineRule="auto"/>
      <w:ind w:left="720"/>
      <w:contextualSpacing/>
    </w:pPr>
    <w:rPr>
      <w:rFonts w:ascii="Arial Unicode MS" w:eastAsia="Arial Unicode MS" w:hAnsi="Arial Unicode MS"/>
      <w:sz w:val="20"/>
      <w:lang w:eastAsia="en-US"/>
    </w:rPr>
  </w:style>
  <w:style w:type="paragraph" w:customStyle="1" w:styleId="2CB4B91F0CE54A3996BF0538501E555D1">
    <w:name w:val="2CB4B91F0CE54A3996BF0538501E555D1"/>
    <w:pPr>
      <w:spacing w:after="120" w:line="240" w:lineRule="auto"/>
      <w:ind w:left="720"/>
      <w:contextualSpacing/>
    </w:pPr>
    <w:rPr>
      <w:rFonts w:ascii="Arial Unicode MS" w:eastAsia="Arial Unicode MS" w:hAnsi="Arial Unicode MS"/>
      <w:sz w:val="20"/>
      <w:lang w:eastAsia="en-US"/>
    </w:rPr>
  </w:style>
  <w:style w:type="paragraph" w:customStyle="1" w:styleId="363580E417DF41D287A04E05D701C6481">
    <w:name w:val="363580E417DF41D287A04E05D701C6481"/>
    <w:pPr>
      <w:spacing w:after="120" w:line="240" w:lineRule="auto"/>
      <w:ind w:left="720"/>
      <w:contextualSpacing/>
    </w:pPr>
    <w:rPr>
      <w:rFonts w:ascii="Arial Unicode MS" w:eastAsia="Arial Unicode MS" w:hAnsi="Arial Unicode MS"/>
      <w:sz w:val="20"/>
      <w:lang w:eastAsia="en-US"/>
    </w:rPr>
  </w:style>
  <w:style w:type="paragraph" w:customStyle="1" w:styleId="87368AD5316643D0BD45A31EED4E13271">
    <w:name w:val="87368AD5316643D0BD45A31EED4E13271"/>
    <w:pPr>
      <w:spacing w:after="120" w:line="240" w:lineRule="auto"/>
      <w:ind w:left="720"/>
      <w:contextualSpacing/>
    </w:pPr>
    <w:rPr>
      <w:rFonts w:ascii="Arial Unicode MS" w:eastAsia="Arial Unicode MS" w:hAnsi="Arial Unicode MS"/>
      <w:sz w:val="20"/>
      <w:lang w:eastAsia="en-US"/>
    </w:rPr>
  </w:style>
  <w:style w:type="paragraph" w:customStyle="1" w:styleId="783F7644ADF74AE8934002661437136D1">
    <w:name w:val="783F7644ADF74AE8934002661437136D1"/>
    <w:pPr>
      <w:spacing w:after="120" w:line="240" w:lineRule="auto"/>
      <w:ind w:left="720"/>
      <w:contextualSpacing/>
    </w:pPr>
    <w:rPr>
      <w:rFonts w:ascii="Arial Unicode MS" w:eastAsia="Arial Unicode MS" w:hAnsi="Arial Unicode MS"/>
      <w:sz w:val="20"/>
      <w:lang w:eastAsia="en-US"/>
    </w:rPr>
  </w:style>
  <w:style w:type="paragraph" w:customStyle="1" w:styleId="5D6AC98274DB4CDFA75DF74263A15AFB1">
    <w:name w:val="5D6AC98274DB4CDFA75DF74263A15AFB1"/>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5758B29DD4A1419FB3A280BAD24D654F1">
    <w:name w:val="5758B29DD4A1419FB3A280BAD24D654F1"/>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C5CCC82A0F3444A88A4CB8F38A82FC802">
    <w:name w:val="C5CCC82A0F3444A88A4CB8F38A82FC802"/>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1CF8CB6BBC11462EBD8EAC5FB7F3AEA82">
    <w:name w:val="1CF8CB6BBC11462EBD8EAC5FB7F3AEA82"/>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46A16C9BBC9C4E9C91F3E1A0DB041B632">
    <w:name w:val="46A16C9BBC9C4E9C91F3E1A0DB041B632"/>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4CB6B025F17B4F94AD6E5EB1B389C8B82">
    <w:name w:val="4CB6B025F17B4F94AD6E5EB1B389C8B82"/>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BE70DADDFE9B4AB2945BD3BA75069E752">
    <w:name w:val="BE70DADDFE9B4AB2945BD3BA75069E752"/>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4708C94C939D44529F33E0508D4E42E25">
    <w:name w:val="4708C94C939D44529F33E0508D4E42E25"/>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2073A52A11C44DB08FB127449C1D99935">
    <w:name w:val="2073A52A11C44DB08FB127449C1D99935"/>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B7552193F277478DB7A947764DC586D55">
    <w:name w:val="B7552193F277478DB7A947764DC586D55"/>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0CAEE876DE6F47BFAE00B1890B6580605">
    <w:name w:val="0CAEE876DE6F47BFAE00B1890B6580605"/>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7BB0BAA916AD44F9BDCA60A51B823F415">
    <w:name w:val="7BB0BAA916AD44F9BDCA60A51B823F415"/>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A856223232A5410D96850D574C1AAAE86">
    <w:name w:val="A856223232A5410D96850D574C1AAAE86"/>
    <w:rsid w:val="00FA4FFC"/>
    <w:pPr>
      <w:spacing w:after="120" w:line="240" w:lineRule="auto"/>
    </w:pPr>
    <w:rPr>
      <w:rFonts w:ascii="Arial Unicode MS" w:eastAsia="Arial Unicode MS" w:hAnsi="Arial Unicode MS"/>
      <w:sz w:val="20"/>
      <w:lang w:eastAsia="en-US"/>
    </w:rPr>
  </w:style>
  <w:style w:type="paragraph" w:customStyle="1" w:styleId="43FDF80714C344639E4F87109D41E6E06">
    <w:name w:val="43FDF80714C344639E4F87109D41E6E06"/>
    <w:rsid w:val="00FA4FFC"/>
    <w:pPr>
      <w:spacing w:after="120" w:line="240" w:lineRule="auto"/>
    </w:pPr>
    <w:rPr>
      <w:rFonts w:ascii="Arial Unicode MS" w:eastAsia="Arial Unicode MS" w:hAnsi="Arial Unicode MS"/>
      <w:sz w:val="20"/>
      <w:lang w:eastAsia="en-US"/>
    </w:rPr>
  </w:style>
  <w:style w:type="paragraph" w:customStyle="1" w:styleId="EBD8E00C12C143DF99921F96318EAC705">
    <w:name w:val="EBD8E00C12C143DF99921F96318EAC705"/>
    <w:rsid w:val="00FA4FFC"/>
    <w:pPr>
      <w:spacing w:after="120" w:line="240" w:lineRule="auto"/>
    </w:pPr>
    <w:rPr>
      <w:rFonts w:ascii="Arial Unicode MS" w:eastAsia="Arial Unicode MS" w:hAnsi="Arial Unicode MS"/>
      <w:sz w:val="20"/>
      <w:lang w:eastAsia="en-US"/>
    </w:rPr>
  </w:style>
  <w:style w:type="paragraph" w:customStyle="1" w:styleId="4D0F1F36FA044F0AA12D005739970E312">
    <w:name w:val="4D0F1F36FA044F0AA12D005739970E312"/>
    <w:rsid w:val="00FA4FFC"/>
    <w:pPr>
      <w:spacing w:after="120" w:line="240" w:lineRule="auto"/>
      <w:ind w:left="720"/>
      <w:contextualSpacing/>
    </w:pPr>
    <w:rPr>
      <w:rFonts w:ascii="Arial Unicode MS" w:eastAsia="Arial Unicode MS" w:hAnsi="Arial Unicode MS"/>
      <w:sz w:val="20"/>
      <w:lang w:eastAsia="en-US"/>
    </w:rPr>
  </w:style>
  <w:style w:type="paragraph" w:customStyle="1" w:styleId="E85E8EACABCF481C82290EFA0479F5212">
    <w:name w:val="E85E8EACABCF481C82290EFA0479F5212"/>
    <w:rsid w:val="00FA4FFC"/>
    <w:pPr>
      <w:spacing w:after="120" w:line="240" w:lineRule="auto"/>
      <w:ind w:left="720"/>
      <w:contextualSpacing/>
    </w:pPr>
    <w:rPr>
      <w:rFonts w:ascii="Arial Unicode MS" w:eastAsia="Arial Unicode MS" w:hAnsi="Arial Unicode MS"/>
      <w:sz w:val="20"/>
      <w:lang w:eastAsia="en-US"/>
    </w:rPr>
  </w:style>
  <w:style w:type="paragraph" w:customStyle="1" w:styleId="4EAFC2C91392425CB4EC967CB78AB2E63">
    <w:name w:val="4EAFC2C91392425CB4EC967CB78AB2E63"/>
    <w:rsid w:val="00FA4FFC"/>
    <w:pPr>
      <w:spacing w:after="120" w:line="240" w:lineRule="auto"/>
      <w:ind w:left="720"/>
      <w:contextualSpacing/>
    </w:pPr>
    <w:rPr>
      <w:rFonts w:ascii="Arial Unicode MS" w:eastAsia="Arial Unicode MS" w:hAnsi="Arial Unicode MS"/>
      <w:sz w:val="20"/>
      <w:lang w:eastAsia="en-US"/>
    </w:rPr>
  </w:style>
  <w:style w:type="paragraph" w:customStyle="1" w:styleId="371ECFB9D99A44609CBC493EB8260E0E5">
    <w:name w:val="371ECFB9D99A44609CBC493EB8260E0E5"/>
    <w:rsid w:val="00FA4FFC"/>
    <w:pPr>
      <w:spacing w:after="120" w:line="240" w:lineRule="auto"/>
      <w:ind w:left="720"/>
      <w:contextualSpacing/>
    </w:pPr>
    <w:rPr>
      <w:rFonts w:ascii="Arial Unicode MS" w:eastAsia="Arial Unicode MS" w:hAnsi="Arial Unicode MS"/>
      <w:sz w:val="20"/>
      <w:lang w:eastAsia="en-US"/>
    </w:rPr>
  </w:style>
  <w:style w:type="paragraph" w:customStyle="1" w:styleId="74DC77A0550C4437B343C943711E7AF25">
    <w:name w:val="74DC77A0550C4437B343C943711E7AF25"/>
    <w:rsid w:val="00FA4FFC"/>
    <w:pPr>
      <w:spacing w:after="120" w:line="240" w:lineRule="auto"/>
      <w:ind w:left="720"/>
      <w:contextualSpacing/>
    </w:pPr>
    <w:rPr>
      <w:rFonts w:ascii="Arial Unicode MS" w:eastAsia="Arial Unicode MS" w:hAnsi="Arial Unicode MS"/>
      <w:sz w:val="20"/>
      <w:lang w:eastAsia="en-US"/>
    </w:rPr>
  </w:style>
  <w:style w:type="paragraph" w:customStyle="1" w:styleId="12D33F0F5B5F402490689CD7BC7102873">
    <w:name w:val="12D33F0F5B5F402490689CD7BC7102873"/>
    <w:rsid w:val="00FA4FFC"/>
    <w:pPr>
      <w:spacing w:after="120" w:line="240" w:lineRule="auto"/>
      <w:ind w:left="720"/>
      <w:contextualSpacing/>
    </w:pPr>
    <w:rPr>
      <w:rFonts w:ascii="Arial Unicode MS" w:eastAsia="Arial Unicode MS" w:hAnsi="Arial Unicode MS"/>
      <w:sz w:val="20"/>
      <w:lang w:eastAsia="en-US"/>
    </w:rPr>
  </w:style>
  <w:style w:type="paragraph" w:customStyle="1" w:styleId="3BC75D2B08FF44EE95A208E2CD1EF6C44">
    <w:name w:val="3BC75D2B08FF44EE95A208E2CD1EF6C44"/>
    <w:rsid w:val="00FA4FFC"/>
    <w:pPr>
      <w:spacing w:after="120" w:line="240" w:lineRule="auto"/>
      <w:ind w:left="720"/>
      <w:contextualSpacing/>
    </w:pPr>
    <w:rPr>
      <w:rFonts w:ascii="Arial Unicode MS" w:eastAsia="Arial Unicode MS" w:hAnsi="Arial Unicode MS"/>
      <w:sz w:val="20"/>
      <w:lang w:eastAsia="en-US"/>
    </w:rPr>
  </w:style>
  <w:style w:type="paragraph" w:customStyle="1" w:styleId="0A3D903D864848EF91E95BC0ABF73F972">
    <w:name w:val="0A3D903D864848EF91E95BC0ABF73F972"/>
    <w:rsid w:val="00FA4FFC"/>
    <w:pPr>
      <w:spacing w:after="120" w:line="240" w:lineRule="auto"/>
      <w:ind w:left="720"/>
      <w:contextualSpacing/>
    </w:pPr>
    <w:rPr>
      <w:rFonts w:ascii="Arial Unicode MS" w:eastAsia="Arial Unicode MS" w:hAnsi="Arial Unicode MS"/>
      <w:sz w:val="20"/>
      <w:lang w:eastAsia="en-US"/>
    </w:rPr>
  </w:style>
  <w:style w:type="paragraph" w:customStyle="1" w:styleId="10226CC34D574987BA1A5821D5CBCF7A2">
    <w:name w:val="10226CC34D574987BA1A5821D5CBCF7A2"/>
    <w:rsid w:val="00FA4FFC"/>
    <w:pPr>
      <w:spacing w:after="120" w:line="240" w:lineRule="auto"/>
      <w:ind w:left="720"/>
      <w:contextualSpacing/>
    </w:pPr>
    <w:rPr>
      <w:rFonts w:ascii="Arial Unicode MS" w:eastAsia="Arial Unicode MS" w:hAnsi="Arial Unicode MS"/>
      <w:sz w:val="20"/>
      <w:lang w:eastAsia="en-US"/>
    </w:rPr>
  </w:style>
  <w:style w:type="paragraph" w:customStyle="1" w:styleId="2CB4B91F0CE54A3996BF0538501E555D2">
    <w:name w:val="2CB4B91F0CE54A3996BF0538501E555D2"/>
    <w:rsid w:val="00FA4FFC"/>
    <w:pPr>
      <w:spacing w:after="120" w:line="240" w:lineRule="auto"/>
      <w:ind w:left="720"/>
      <w:contextualSpacing/>
    </w:pPr>
    <w:rPr>
      <w:rFonts w:ascii="Arial Unicode MS" w:eastAsia="Arial Unicode MS" w:hAnsi="Arial Unicode MS"/>
      <w:sz w:val="20"/>
      <w:lang w:eastAsia="en-US"/>
    </w:rPr>
  </w:style>
  <w:style w:type="paragraph" w:customStyle="1" w:styleId="363580E417DF41D287A04E05D701C6482">
    <w:name w:val="363580E417DF41D287A04E05D701C6482"/>
    <w:rsid w:val="00FA4FFC"/>
    <w:pPr>
      <w:spacing w:after="120" w:line="240" w:lineRule="auto"/>
      <w:ind w:left="720"/>
      <w:contextualSpacing/>
    </w:pPr>
    <w:rPr>
      <w:rFonts w:ascii="Arial Unicode MS" w:eastAsia="Arial Unicode MS" w:hAnsi="Arial Unicode MS"/>
      <w:sz w:val="20"/>
      <w:lang w:eastAsia="en-US"/>
    </w:rPr>
  </w:style>
  <w:style w:type="paragraph" w:customStyle="1" w:styleId="87368AD5316643D0BD45A31EED4E13272">
    <w:name w:val="87368AD5316643D0BD45A31EED4E13272"/>
    <w:rsid w:val="00FA4FFC"/>
    <w:pPr>
      <w:spacing w:after="120" w:line="240" w:lineRule="auto"/>
      <w:ind w:left="720"/>
      <w:contextualSpacing/>
    </w:pPr>
    <w:rPr>
      <w:rFonts w:ascii="Arial Unicode MS" w:eastAsia="Arial Unicode MS" w:hAnsi="Arial Unicode MS"/>
      <w:sz w:val="20"/>
      <w:lang w:eastAsia="en-US"/>
    </w:rPr>
  </w:style>
  <w:style w:type="paragraph" w:customStyle="1" w:styleId="783F7644ADF74AE8934002661437136D2">
    <w:name w:val="783F7644ADF74AE8934002661437136D2"/>
    <w:rsid w:val="00FA4FFC"/>
    <w:pPr>
      <w:spacing w:after="120" w:line="240" w:lineRule="auto"/>
      <w:ind w:left="720"/>
      <w:contextualSpacing/>
    </w:pPr>
    <w:rPr>
      <w:rFonts w:ascii="Arial Unicode MS" w:eastAsia="Arial Unicode MS" w:hAnsi="Arial Unicode MS"/>
      <w:sz w:val="20"/>
      <w:lang w:eastAsia="en-US"/>
    </w:rPr>
  </w:style>
  <w:style w:type="paragraph" w:customStyle="1" w:styleId="5D6AC98274DB4CDFA75DF74263A15AFB2">
    <w:name w:val="5D6AC98274DB4CDFA75DF74263A15AFB2"/>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5758B29DD4A1419FB3A280BAD24D654F2">
    <w:name w:val="5758B29DD4A1419FB3A280BAD24D654F2"/>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C5CCC82A0F3444A88A4CB8F38A82FC803">
    <w:name w:val="C5CCC82A0F3444A88A4CB8F38A82FC803"/>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1CF8CB6BBC11462EBD8EAC5FB7F3AEA83">
    <w:name w:val="1CF8CB6BBC11462EBD8EAC5FB7F3AEA83"/>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46A16C9BBC9C4E9C91F3E1A0DB041B633">
    <w:name w:val="46A16C9BBC9C4E9C91F3E1A0DB041B633"/>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4CB6B025F17B4F94AD6E5EB1B389C8B83">
    <w:name w:val="4CB6B025F17B4F94AD6E5EB1B389C8B83"/>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BE70DADDFE9B4AB2945BD3BA75069E753">
    <w:name w:val="BE70DADDFE9B4AB2945BD3BA75069E753"/>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4708C94C939D44529F33E0508D4E42E26">
    <w:name w:val="4708C94C939D44529F33E0508D4E42E26"/>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2073A52A11C44DB08FB127449C1D99936">
    <w:name w:val="2073A52A11C44DB08FB127449C1D99936"/>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B7552193F277478DB7A947764DC586D56">
    <w:name w:val="B7552193F277478DB7A947764DC586D56"/>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0CAEE876DE6F47BFAE00B1890B6580606">
    <w:name w:val="0CAEE876DE6F47BFAE00B1890B6580606"/>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7BB0BAA916AD44F9BDCA60A51B823F416">
    <w:name w:val="7BB0BAA916AD44F9BDCA60A51B823F416"/>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1BD63CA5428041F2B3B87D0329D5B07B">
    <w:name w:val="1BD63CA5428041F2B3B87D0329D5B07B"/>
    <w:rsid w:val="00FA4FFC"/>
  </w:style>
  <w:style w:type="paragraph" w:customStyle="1" w:styleId="3C9BA5E78F514575868AC33BB206C6EB">
    <w:name w:val="3C9BA5E78F514575868AC33BB206C6EB"/>
    <w:rsid w:val="00FA4FFC"/>
  </w:style>
  <w:style w:type="paragraph" w:customStyle="1" w:styleId="F91DC1BEFAA44C75AC7B7F6CD7C2BA0F">
    <w:name w:val="F91DC1BEFAA44C75AC7B7F6CD7C2BA0F"/>
    <w:rsid w:val="00FA4FFC"/>
  </w:style>
  <w:style w:type="paragraph" w:customStyle="1" w:styleId="92374868F7D64BCF8FFD537D18807430">
    <w:name w:val="92374868F7D64BCF8FFD537D18807430"/>
    <w:rsid w:val="00FA4FFC"/>
  </w:style>
  <w:style w:type="paragraph" w:customStyle="1" w:styleId="2E7A27FCE2FB4512A5A455F6FE66A782">
    <w:name w:val="2E7A27FCE2FB4512A5A455F6FE66A782"/>
    <w:rsid w:val="00FA4FFC"/>
  </w:style>
  <w:style w:type="paragraph" w:customStyle="1" w:styleId="907D9400BD854D7D88E0F5437FC24123">
    <w:name w:val="907D9400BD854D7D88E0F5437FC24123"/>
    <w:rsid w:val="00FA4FFC"/>
  </w:style>
  <w:style w:type="paragraph" w:customStyle="1" w:styleId="A69FFCF467D6450D8F5AAAFDE94EC763">
    <w:name w:val="A69FFCF467D6450D8F5AAAFDE94EC763"/>
    <w:rsid w:val="00FA4FFC"/>
  </w:style>
  <w:style w:type="paragraph" w:customStyle="1" w:styleId="1BE6CB461D274C8AAD3743822B6B160E">
    <w:name w:val="1BE6CB461D274C8AAD3743822B6B160E"/>
    <w:rsid w:val="00FA4FFC"/>
  </w:style>
  <w:style w:type="paragraph" w:customStyle="1" w:styleId="8D4CEEBB671C4A51A63BE395C5956AC6">
    <w:name w:val="8D4CEEBB671C4A51A63BE395C5956AC6"/>
    <w:rsid w:val="00FA4FFC"/>
  </w:style>
  <w:style w:type="paragraph" w:customStyle="1" w:styleId="D131CF6597EF46F9BECDD2E91772D7E7">
    <w:name w:val="D131CF6597EF46F9BECDD2E91772D7E7"/>
    <w:rsid w:val="00FA4FFC"/>
  </w:style>
  <w:style w:type="paragraph" w:customStyle="1" w:styleId="8C792FBE494C4BB9BEF5FB31367EC72C">
    <w:name w:val="8C792FBE494C4BB9BEF5FB31367EC72C"/>
    <w:rsid w:val="00FA4FFC"/>
  </w:style>
  <w:style w:type="paragraph" w:customStyle="1" w:styleId="A799E8E911AA4C59B5717EE09E13988D">
    <w:name w:val="A799E8E911AA4C59B5717EE09E13988D"/>
    <w:rsid w:val="00FA4FFC"/>
  </w:style>
  <w:style w:type="paragraph" w:customStyle="1" w:styleId="19B702FDB9564BF88DB79D3C9FBC855A">
    <w:name w:val="19B702FDB9564BF88DB79D3C9FBC855A"/>
    <w:rsid w:val="00FA4FFC"/>
  </w:style>
  <w:style w:type="paragraph" w:customStyle="1" w:styleId="CB2619FE54FC429F9560856712FDAFD1">
    <w:name w:val="CB2619FE54FC429F9560856712FDAFD1"/>
    <w:rsid w:val="00FA4FFC"/>
  </w:style>
  <w:style w:type="paragraph" w:customStyle="1" w:styleId="7C99E22C0B144460BACEB9B3D245D2EB">
    <w:name w:val="7C99E22C0B144460BACEB9B3D245D2EB"/>
    <w:rsid w:val="00FA4FFC"/>
  </w:style>
  <w:style w:type="paragraph" w:customStyle="1" w:styleId="2B9E1F74149A47ED87DDB459C36924DB">
    <w:name w:val="2B9E1F74149A47ED87DDB459C36924DB"/>
    <w:rsid w:val="00FA4FFC"/>
  </w:style>
  <w:style w:type="paragraph" w:customStyle="1" w:styleId="22290C97027D4D83BBC3847FDA3B21C7">
    <w:name w:val="22290C97027D4D83BBC3847FDA3B21C7"/>
    <w:rsid w:val="00FA4FFC"/>
  </w:style>
  <w:style w:type="paragraph" w:customStyle="1" w:styleId="16A6F5B123BF41BEAADC3F84F461FC04">
    <w:name w:val="16A6F5B123BF41BEAADC3F84F461FC04"/>
    <w:rsid w:val="00FA4FFC"/>
  </w:style>
  <w:style w:type="paragraph" w:customStyle="1" w:styleId="0C0D3B89F9A84379B5E27D32052D82FD">
    <w:name w:val="0C0D3B89F9A84379B5E27D32052D82FD"/>
    <w:rsid w:val="00FA4FFC"/>
  </w:style>
  <w:style w:type="paragraph" w:customStyle="1" w:styleId="FEC95A649264472C9C4EEE96EE99F286">
    <w:name w:val="FEC95A649264472C9C4EEE96EE99F286"/>
    <w:rsid w:val="00FA4FFC"/>
  </w:style>
  <w:style w:type="paragraph" w:customStyle="1" w:styleId="F788C7142D4D452EB27C1B6D2F186301">
    <w:name w:val="F788C7142D4D452EB27C1B6D2F186301"/>
    <w:rsid w:val="00FA4FFC"/>
  </w:style>
  <w:style w:type="paragraph" w:customStyle="1" w:styleId="95C71D1D58F14B2BAD9D2A59498DF601">
    <w:name w:val="95C71D1D58F14B2BAD9D2A59498DF601"/>
    <w:rsid w:val="00FA4FFC"/>
  </w:style>
  <w:style w:type="paragraph" w:customStyle="1" w:styleId="3CA386E344BD486B9ECEA8D61405F882">
    <w:name w:val="3CA386E344BD486B9ECEA8D61405F882"/>
    <w:rsid w:val="00FA4FFC"/>
  </w:style>
  <w:style w:type="paragraph" w:customStyle="1" w:styleId="244365FE03C54CFA96CCDD182C2472D9">
    <w:name w:val="244365FE03C54CFA96CCDD182C2472D9"/>
    <w:rsid w:val="00FA4FFC"/>
  </w:style>
  <w:style w:type="paragraph" w:customStyle="1" w:styleId="8F88E1EE6F9F4B9F80ACF425240B6C66">
    <w:name w:val="8F88E1EE6F9F4B9F80ACF425240B6C66"/>
    <w:rsid w:val="00FA4FFC"/>
  </w:style>
  <w:style w:type="paragraph" w:customStyle="1" w:styleId="AAB945B1A601466BA4DE3698A7C253E6">
    <w:name w:val="AAB945B1A601466BA4DE3698A7C253E6"/>
    <w:rsid w:val="00FA4FFC"/>
  </w:style>
  <w:style w:type="paragraph" w:customStyle="1" w:styleId="E41CB3F2FDD54E3297F670053A1DB34E">
    <w:name w:val="E41CB3F2FDD54E3297F670053A1DB34E"/>
    <w:rsid w:val="00FA4FFC"/>
  </w:style>
  <w:style w:type="paragraph" w:customStyle="1" w:styleId="EB00858BE0EE4C36BCF859ACE7517BAB">
    <w:name w:val="EB00858BE0EE4C36BCF859ACE7517BAB"/>
    <w:rsid w:val="00FA4FFC"/>
  </w:style>
  <w:style w:type="paragraph" w:customStyle="1" w:styleId="7D15998418444778A2853A7BE9019825">
    <w:name w:val="7D15998418444778A2853A7BE9019825"/>
    <w:rsid w:val="00FA4FFC"/>
  </w:style>
  <w:style w:type="paragraph" w:customStyle="1" w:styleId="E028AF09A78B46FEAA624C25FD25B69D">
    <w:name w:val="E028AF09A78B46FEAA624C25FD25B69D"/>
    <w:rsid w:val="00FA4FFC"/>
  </w:style>
  <w:style w:type="paragraph" w:customStyle="1" w:styleId="82B5807633D548F8BC58DC48A50B307A">
    <w:name w:val="82B5807633D548F8BC58DC48A50B307A"/>
    <w:rsid w:val="00FA4FFC"/>
  </w:style>
  <w:style w:type="paragraph" w:customStyle="1" w:styleId="DE92D1EA99C448C3928758247F6DCC87">
    <w:name w:val="DE92D1EA99C448C3928758247F6DCC87"/>
    <w:rsid w:val="00FA4FFC"/>
  </w:style>
  <w:style w:type="paragraph" w:customStyle="1" w:styleId="C300E8D186E741E4AA621DAA9B09FCA8">
    <w:name w:val="C300E8D186E741E4AA621DAA9B09FCA8"/>
    <w:rsid w:val="00FA4FFC"/>
  </w:style>
  <w:style w:type="paragraph" w:customStyle="1" w:styleId="A2E1216173EF4DB894A39DB555290CD8">
    <w:name w:val="A2E1216173EF4DB894A39DB555290CD8"/>
    <w:rsid w:val="00FA4FFC"/>
  </w:style>
  <w:style w:type="paragraph" w:customStyle="1" w:styleId="E7F47CE7A2F94C818BEC6A5AC394EF98">
    <w:name w:val="E7F47CE7A2F94C818BEC6A5AC394EF98"/>
    <w:rsid w:val="00FA4FFC"/>
  </w:style>
  <w:style w:type="paragraph" w:customStyle="1" w:styleId="BB5E47B4C0D24DEAA5A7015043DFD54E">
    <w:name w:val="BB5E47B4C0D24DEAA5A7015043DFD54E"/>
    <w:rsid w:val="00FA4FFC"/>
  </w:style>
  <w:style w:type="paragraph" w:customStyle="1" w:styleId="CFF0AA2804524BAEACC2A95CECECFA1C">
    <w:name w:val="CFF0AA2804524BAEACC2A95CECECFA1C"/>
    <w:rsid w:val="00FA4FFC"/>
  </w:style>
  <w:style w:type="paragraph" w:customStyle="1" w:styleId="4500566B2EE44B3394567CBE9EAD93AB">
    <w:name w:val="4500566B2EE44B3394567CBE9EAD93AB"/>
    <w:rsid w:val="00FA4FFC"/>
  </w:style>
  <w:style w:type="paragraph" w:customStyle="1" w:styleId="A856223232A5410D96850D574C1AAAE87">
    <w:name w:val="A856223232A5410D96850D574C1AAAE87"/>
    <w:rsid w:val="00FA4FFC"/>
    <w:pPr>
      <w:spacing w:after="120" w:line="240" w:lineRule="auto"/>
    </w:pPr>
    <w:rPr>
      <w:rFonts w:ascii="Arial Unicode MS" w:eastAsia="Arial Unicode MS" w:hAnsi="Arial Unicode MS"/>
      <w:sz w:val="20"/>
      <w:lang w:eastAsia="en-US"/>
    </w:rPr>
  </w:style>
  <w:style w:type="paragraph" w:customStyle="1" w:styleId="43FDF80714C344639E4F87109D41E6E07">
    <w:name w:val="43FDF80714C344639E4F87109D41E6E07"/>
    <w:rsid w:val="00FA4FFC"/>
    <w:pPr>
      <w:spacing w:after="120" w:line="240" w:lineRule="auto"/>
    </w:pPr>
    <w:rPr>
      <w:rFonts w:ascii="Arial Unicode MS" w:eastAsia="Arial Unicode MS" w:hAnsi="Arial Unicode MS"/>
      <w:sz w:val="20"/>
      <w:lang w:eastAsia="en-US"/>
    </w:rPr>
  </w:style>
  <w:style w:type="paragraph" w:customStyle="1" w:styleId="F91DC1BEFAA44C75AC7B7F6CD7C2BA0F1">
    <w:name w:val="F91DC1BEFAA44C75AC7B7F6CD7C2BA0F1"/>
    <w:rsid w:val="00FA4FFC"/>
    <w:pPr>
      <w:spacing w:after="120" w:line="240" w:lineRule="auto"/>
      <w:ind w:left="720"/>
      <w:contextualSpacing/>
    </w:pPr>
    <w:rPr>
      <w:rFonts w:ascii="Arial Unicode MS" w:eastAsia="Arial Unicode MS" w:hAnsi="Arial Unicode MS"/>
      <w:sz w:val="20"/>
      <w:lang w:eastAsia="en-US"/>
    </w:rPr>
  </w:style>
  <w:style w:type="paragraph" w:customStyle="1" w:styleId="E85E8EACABCF481C82290EFA0479F5213">
    <w:name w:val="E85E8EACABCF481C82290EFA0479F5213"/>
    <w:rsid w:val="00FA4FFC"/>
    <w:pPr>
      <w:spacing w:after="120" w:line="240" w:lineRule="auto"/>
      <w:ind w:left="720"/>
      <w:contextualSpacing/>
    </w:pPr>
    <w:rPr>
      <w:rFonts w:ascii="Arial Unicode MS" w:eastAsia="Arial Unicode MS" w:hAnsi="Arial Unicode MS"/>
      <w:sz w:val="20"/>
      <w:lang w:eastAsia="en-US"/>
    </w:rPr>
  </w:style>
  <w:style w:type="paragraph" w:customStyle="1" w:styleId="371ECFB9D99A44609CBC493EB8260E0E6">
    <w:name w:val="371ECFB9D99A44609CBC493EB8260E0E6"/>
    <w:rsid w:val="00FA4FFC"/>
    <w:pPr>
      <w:spacing w:after="120" w:line="240" w:lineRule="auto"/>
      <w:ind w:left="720"/>
      <w:contextualSpacing/>
    </w:pPr>
    <w:rPr>
      <w:rFonts w:ascii="Arial Unicode MS" w:eastAsia="Arial Unicode MS" w:hAnsi="Arial Unicode MS"/>
      <w:sz w:val="20"/>
      <w:lang w:eastAsia="en-US"/>
    </w:rPr>
  </w:style>
  <w:style w:type="paragraph" w:customStyle="1" w:styleId="74DC77A0550C4437B343C943711E7AF26">
    <w:name w:val="74DC77A0550C4437B343C943711E7AF26"/>
    <w:rsid w:val="00FA4FFC"/>
    <w:pPr>
      <w:spacing w:after="120" w:line="240" w:lineRule="auto"/>
      <w:ind w:left="720"/>
      <w:contextualSpacing/>
    </w:pPr>
    <w:rPr>
      <w:rFonts w:ascii="Arial Unicode MS" w:eastAsia="Arial Unicode MS" w:hAnsi="Arial Unicode MS"/>
      <w:sz w:val="20"/>
      <w:lang w:eastAsia="en-US"/>
    </w:rPr>
  </w:style>
  <w:style w:type="paragraph" w:customStyle="1" w:styleId="907D9400BD854D7D88E0F5437FC241231">
    <w:name w:val="907D9400BD854D7D88E0F5437FC241231"/>
    <w:rsid w:val="00FA4FFC"/>
    <w:pPr>
      <w:spacing w:after="120" w:line="240" w:lineRule="auto"/>
      <w:ind w:left="720"/>
      <w:contextualSpacing/>
    </w:pPr>
    <w:rPr>
      <w:rFonts w:ascii="Arial Unicode MS" w:eastAsia="Arial Unicode MS" w:hAnsi="Arial Unicode MS"/>
      <w:sz w:val="20"/>
      <w:lang w:eastAsia="en-US"/>
    </w:rPr>
  </w:style>
  <w:style w:type="paragraph" w:customStyle="1" w:styleId="0A3D903D864848EF91E95BC0ABF73F973">
    <w:name w:val="0A3D903D864848EF91E95BC0ABF73F973"/>
    <w:rsid w:val="00FA4FFC"/>
    <w:pPr>
      <w:spacing w:after="120" w:line="240" w:lineRule="auto"/>
      <w:ind w:left="720"/>
      <w:contextualSpacing/>
    </w:pPr>
    <w:rPr>
      <w:rFonts w:ascii="Arial Unicode MS" w:eastAsia="Arial Unicode MS" w:hAnsi="Arial Unicode MS"/>
      <w:sz w:val="20"/>
      <w:lang w:eastAsia="en-US"/>
    </w:rPr>
  </w:style>
  <w:style w:type="paragraph" w:customStyle="1" w:styleId="1BD63CA5428041F2B3B87D0329D5B07B1">
    <w:name w:val="1BD63CA5428041F2B3B87D0329D5B07B1"/>
    <w:rsid w:val="00FA4FFC"/>
    <w:pPr>
      <w:spacing w:after="120" w:line="240" w:lineRule="auto"/>
      <w:ind w:left="720"/>
      <w:contextualSpacing/>
    </w:pPr>
    <w:rPr>
      <w:rFonts w:ascii="Arial Unicode MS" w:eastAsia="Arial Unicode MS" w:hAnsi="Arial Unicode MS"/>
      <w:sz w:val="20"/>
      <w:lang w:eastAsia="en-US"/>
    </w:rPr>
  </w:style>
  <w:style w:type="paragraph" w:customStyle="1" w:styleId="3C9BA5E78F514575868AC33BB206C6EB1">
    <w:name w:val="3C9BA5E78F514575868AC33BB206C6EB1"/>
    <w:rsid w:val="00FA4FFC"/>
    <w:pPr>
      <w:spacing w:after="120" w:line="240" w:lineRule="auto"/>
      <w:ind w:left="720"/>
      <w:contextualSpacing/>
    </w:pPr>
    <w:rPr>
      <w:rFonts w:ascii="Arial Unicode MS" w:eastAsia="Arial Unicode MS" w:hAnsi="Arial Unicode MS"/>
      <w:sz w:val="20"/>
      <w:lang w:eastAsia="en-US"/>
    </w:rPr>
  </w:style>
  <w:style w:type="paragraph" w:customStyle="1" w:styleId="92374868F7D64BCF8FFD537D188074301">
    <w:name w:val="92374868F7D64BCF8FFD537D188074301"/>
    <w:rsid w:val="00FA4FFC"/>
    <w:pPr>
      <w:spacing w:after="120" w:line="240" w:lineRule="auto"/>
      <w:ind w:left="720"/>
      <w:contextualSpacing/>
    </w:pPr>
    <w:rPr>
      <w:rFonts w:ascii="Arial Unicode MS" w:eastAsia="Arial Unicode MS" w:hAnsi="Arial Unicode MS"/>
      <w:sz w:val="20"/>
      <w:lang w:eastAsia="en-US"/>
    </w:rPr>
  </w:style>
  <w:style w:type="paragraph" w:customStyle="1" w:styleId="4500566B2EE44B3394567CBE9EAD93AB1">
    <w:name w:val="4500566B2EE44B3394567CBE9EAD93AB1"/>
    <w:rsid w:val="00FA4FFC"/>
    <w:pPr>
      <w:spacing w:after="120" w:line="240" w:lineRule="auto"/>
      <w:ind w:left="720"/>
      <w:contextualSpacing/>
    </w:pPr>
    <w:rPr>
      <w:rFonts w:ascii="Arial Unicode MS" w:eastAsia="Arial Unicode MS" w:hAnsi="Arial Unicode MS"/>
      <w:sz w:val="20"/>
      <w:lang w:eastAsia="en-US"/>
    </w:rPr>
  </w:style>
  <w:style w:type="paragraph" w:customStyle="1" w:styleId="783F7644ADF74AE8934002661437136D3">
    <w:name w:val="783F7644ADF74AE8934002661437136D3"/>
    <w:rsid w:val="00FA4FFC"/>
    <w:pPr>
      <w:spacing w:after="120" w:line="240" w:lineRule="auto"/>
      <w:ind w:left="720"/>
      <w:contextualSpacing/>
    </w:pPr>
    <w:rPr>
      <w:rFonts w:ascii="Arial Unicode MS" w:eastAsia="Arial Unicode MS" w:hAnsi="Arial Unicode MS"/>
      <w:sz w:val="20"/>
      <w:lang w:eastAsia="en-US"/>
    </w:rPr>
  </w:style>
  <w:style w:type="paragraph" w:customStyle="1" w:styleId="3CA386E344BD486B9ECEA8D61405F8821">
    <w:name w:val="3CA386E344BD486B9ECEA8D61405F8821"/>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244365FE03C54CFA96CCDD182C2472D91">
    <w:name w:val="244365FE03C54CFA96CCDD182C2472D91"/>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8F88E1EE6F9F4B9F80ACF425240B6C661">
    <w:name w:val="8F88E1EE6F9F4B9F80ACF425240B6C661"/>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AAB945B1A601466BA4DE3698A7C253E61">
    <w:name w:val="AAB945B1A601466BA4DE3698A7C253E61"/>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E41CB3F2FDD54E3297F670053A1DB34E1">
    <w:name w:val="E41CB3F2FDD54E3297F670053A1DB34E1"/>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EB00858BE0EE4C36BCF859ACE7517BAB1">
    <w:name w:val="EB00858BE0EE4C36BCF859ACE7517BAB1"/>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7D15998418444778A2853A7BE90198251">
    <w:name w:val="7D15998418444778A2853A7BE90198251"/>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4708C94C939D44529F33E0508D4E42E27">
    <w:name w:val="4708C94C939D44529F33E0508D4E42E27"/>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2073A52A11C44DB08FB127449C1D99937">
    <w:name w:val="2073A52A11C44DB08FB127449C1D99937"/>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B7552193F277478DB7A947764DC586D57">
    <w:name w:val="B7552193F277478DB7A947764DC586D57"/>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0CAEE876DE6F47BFAE00B1890B6580607">
    <w:name w:val="0CAEE876DE6F47BFAE00B1890B6580607"/>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7BB0BAA916AD44F9BDCA60A51B823F417">
    <w:name w:val="7BB0BAA916AD44F9BDCA60A51B823F417"/>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A856223232A5410D96850D574C1AAAE88">
    <w:name w:val="A856223232A5410D96850D574C1AAAE88"/>
    <w:rsid w:val="00FA4FFC"/>
    <w:pPr>
      <w:spacing w:after="120" w:line="240" w:lineRule="auto"/>
    </w:pPr>
    <w:rPr>
      <w:rFonts w:ascii="Arial Unicode MS" w:eastAsia="Arial Unicode MS" w:hAnsi="Arial Unicode MS"/>
      <w:sz w:val="20"/>
      <w:lang w:eastAsia="en-US"/>
    </w:rPr>
  </w:style>
  <w:style w:type="paragraph" w:customStyle="1" w:styleId="43FDF80714C344639E4F87109D41E6E08">
    <w:name w:val="43FDF80714C344639E4F87109D41E6E08"/>
    <w:rsid w:val="00FA4FFC"/>
    <w:pPr>
      <w:spacing w:after="120" w:line="240" w:lineRule="auto"/>
    </w:pPr>
    <w:rPr>
      <w:rFonts w:ascii="Arial Unicode MS" w:eastAsia="Arial Unicode MS" w:hAnsi="Arial Unicode MS"/>
      <w:sz w:val="20"/>
      <w:lang w:eastAsia="en-US"/>
    </w:rPr>
  </w:style>
  <w:style w:type="paragraph" w:customStyle="1" w:styleId="F91DC1BEFAA44C75AC7B7F6CD7C2BA0F2">
    <w:name w:val="F91DC1BEFAA44C75AC7B7F6CD7C2BA0F2"/>
    <w:rsid w:val="00FA4FFC"/>
    <w:pPr>
      <w:spacing w:after="120" w:line="240" w:lineRule="auto"/>
      <w:ind w:left="720"/>
      <w:contextualSpacing/>
    </w:pPr>
    <w:rPr>
      <w:rFonts w:ascii="Arial Unicode MS" w:eastAsia="Arial Unicode MS" w:hAnsi="Arial Unicode MS"/>
      <w:sz w:val="20"/>
      <w:lang w:eastAsia="en-US"/>
    </w:rPr>
  </w:style>
  <w:style w:type="paragraph" w:customStyle="1" w:styleId="E85E8EACABCF481C82290EFA0479F5214">
    <w:name w:val="E85E8EACABCF481C82290EFA0479F5214"/>
    <w:rsid w:val="00FA4FFC"/>
    <w:pPr>
      <w:spacing w:after="120" w:line="240" w:lineRule="auto"/>
      <w:ind w:left="720"/>
      <w:contextualSpacing/>
    </w:pPr>
    <w:rPr>
      <w:rFonts w:ascii="Arial Unicode MS" w:eastAsia="Arial Unicode MS" w:hAnsi="Arial Unicode MS"/>
      <w:sz w:val="20"/>
      <w:lang w:eastAsia="en-US"/>
    </w:rPr>
  </w:style>
  <w:style w:type="paragraph" w:customStyle="1" w:styleId="371ECFB9D99A44609CBC493EB8260E0E7">
    <w:name w:val="371ECFB9D99A44609CBC493EB8260E0E7"/>
    <w:rsid w:val="00FA4FFC"/>
    <w:pPr>
      <w:spacing w:after="120" w:line="240" w:lineRule="auto"/>
      <w:ind w:left="720"/>
      <w:contextualSpacing/>
    </w:pPr>
    <w:rPr>
      <w:rFonts w:ascii="Arial Unicode MS" w:eastAsia="Arial Unicode MS" w:hAnsi="Arial Unicode MS"/>
      <w:sz w:val="20"/>
      <w:lang w:eastAsia="en-US"/>
    </w:rPr>
  </w:style>
  <w:style w:type="paragraph" w:customStyle="1" w:styleId="74DC77A0550C4437B343C943711E7AF27">
    <w:name w:val="74DC77A0550C4437B343C943711E7AF27"/>
    <w:rsid w:val="00FA4FFC"/>
    <w:pPr>
      <w:spacing w:after="120" w:line="240" w:lineRule="auto"/>
      <w:ind w:left="720"/>
      <w:contextualSpacing/>
    </w:pPr>
    <w:rPr>
      <w:rFonts w:ascii="Arial Unicode MS" w:eastAsia="Arial Unicode MS" w:hAnsi="Arial Unicode MS"/>
      <w:sz w:val="20"/>
      <w:lang w:eastAsia="en-US"/>
    </w:rPr>
  </w:style>
  <w:style w:type="paragraph" w:customStyle="1" w:styleId="907D9400BD854D7D88E0F5437FC241232">
    <w:name w:val="907D9400BD854D7D88E0F5437FC241232"/>
    <w:rsid w:val="00FA4FFC"/>
    <w:pPr>
      <w:spacing w:after="120" w:line="240" w:lineRule="auto"/>
      <w:ind w:left="720"/>
      <w:contextualSpacing/>
    </w:pPr>
    <w:rPr>
      <w:rFonts w:ascii="Arial Unicode MS" w:eastAsia="Arial Unicode MS" w:hAnsi="Arial Unicode MS"/>
      <w:sz w:val="20"/>
      <w:lang w:eastAsia="en-US"/>
    </w:rPr>
  </w:style>
  <w:style w:type="paragraph" w:customStyle="1" w:styleId="0A3D903D864848EF91E95BC0ABF73F974">
    <w:name w:val="0A3D903D864848EF91E95BC0ABF73F974"/>
    <w:rsid w:val="00FA4FFC"/>
    <w:pPr>
      <w:spacing w:after="120" w:line="240" w:lineRule="auto"/>
      <w:ind w:left="720"/>
      <w:contextualSpacing/>
    </w:pPr>
    <w:rPr>
      <w:rFonts w:ascii="Arial Unicode MS" w:eastAsia="Arial Unicode MS" w:hAnsi="Arial Unicode MS"/>
      <w:sz w:val="20"/>
      <w:lang w:eastAsia="en-US"/>
    </w:rPr>
  </w:style>
  <w:style w:type="paragraph" w:customStyle="1" w:styleId="1BD63CA5428041F2B3B87D0329D5B07B2">
    <w:name w:val="1BD63CA5428041F2B3B87D0329D5B07B2"/>
    <w:rsid w:val="00FA4FFC"/>
    <w:pPr>
      <w:spacing w:after="120" w:line="240" w:lineRule="auto"/>
      <w:ind w:left="720"/>
      <w:contextualSpacing/>
    </w:pPr>
    <w:rPr>
      <w:rFonts w:ascii="Arial Unicode MS" w:eastAsia="Arial Unicode MS" w:hAnsi="Arial Unicode MS"/>
      <w:sz w:val="20"/>
      <w:lang w:eastAsia="en-US"/>
    </w:rPr>
  </w:style>
  <w:style w:type="paragraph" w:customStyle="1" w:styleId="3C9BA5E78F514575868AC33BB206C6EB2">
    <w:name w:val="3C9BA5E78F514575868AC33BB206C6EB2"/>
    <w:rsid w:val="00FA4FFC"/>
    <w:pPr>
      <w:spacing w:after="120" w:line="240" w:lineRule="auto"/>
      <w:ind w:left="720"/>
      <w:contextualSpacing/>
    </w:pPr>
    <w:rPr>
      <w:rFonts w:ascii="Arial Unicode MS" w:eastAsia="Arial Unicode MS" w:hAnsi="Arial Unicode MS"/>
      <w:sz w:val="20"/>
      <w:lang w:eastAsia="en-US"/>
    </w:rPr>
  </w:style>
  <w:style w:type="paragraph" w:customStyle="1" w:styleId="92374868F7D64BCF8FFD537D188074302">
    <w:name w:val="92374868F7D64BCF8FFD537D188074302"/>
    <w:rsid w:val="00FA4FFC"/>
    <w:pPr>
      <w:spacing w:after="120" w:line="240" w:lineRule="auto"/>
      <w:ind w:left="720"/>
      <w:contextualSpacing/>
    </w:pPr>
    <w:rPr>
      <w:rFonts w:ascii="Arial Unicode MS" w:eastAsia="Arial Unicode MS" w:hAnsi="Arial Unicode MS"/>
      <w:sz w:val="20"/>
      <w:lang w:eastAsia="en-US"/>
    </w:rPr>
  </w:style>
  <w:style w:type="paragraph" w:customStyle="1" w:styleId="4500566B2EE44B3394567CBE9EAD93AB2">
    <w:name w:val="4500566B2EE44B3394567CBE9EAD93AB2"/>
    <w:rsid w:val="00FA4FFC"/>
    <w:pPr>
      <w:spacing w:after="120" w:line="240" w:lineRule="auto"/>
      <w:ind w:left="720"/>
      <w:contextualSpacing/>
    </w:pPr>
    <w:rPr>
      <w:rFonts w:ascii="Arial Unicode MS" w:eastAsia="Arial Unicode MS" w:hAnsi="Arial Unicode MS"/>
      <w:sz w:val="20"/>
      <w:lang w:eastAsia="en-US"/>
    </w:rPr>
  </w:style>
  <w:style w:type="paragraph" w:customStyle="1" w:styleId="783F7644ADF74AE8934002661437136D4">
    <w:name w:val="783F7644ADF74AE8934002661437136D4"/>
    <w:rsid w:val="00FA4FFC"/>
    <w:pPr>
      <w:spacing w:after="120" w:line="240" w:lineRule="auto"/>
      <w:ind w:left="720"/>
      <w:contextualSpacing/>
    </w:pPr>
    <w:rPr>
      <w:rFonts w:ascii="Arial Unicode MS" w:eastAsia="Arial Unicode MS" w:hAnsi="Arial Unicode MS"/>
      <w:sz w:val="20"/>
      <w:lang w:eastAsia="en-US"/>
    </w:rPr>
  </w:style>
  <w:style w:type="paragraph" w:customStyle="1" w:styleId="3CA386E344BD486B9ECEA8D61405F8822">
    <w:name w:val="3CA386E344BD486B9ECEA8D61405F8822"/>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244365FE03C54CFA96CCDD182C2472D92">
    <w:name w:val="244365FE03C54CFA96CCDD182C2472D92"/>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8F88E1EE6F9F4B9F80ACF425240B6C662">
    <w:name w:val="8F88E1EE6F9F4B9F80ACF425240B6C662"/>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AAB945B1A601466BA4DE3698A7C253E62">
    <w:name w:val="AAB945B1A601466BA4DE3698A7C253E62"/>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E41CB3F2FDD54E3297F670053A1DB34E2">
    <w:name w:val="E41CB3F2FDD54E3297F670053A1DB34E2"/>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EB00858BE0EE4C36BCF859ACE7517BAB2">
    <w:name w:val="EB00858BE0EE4C36BCF859ACE7517BAB2"/>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7D15998418444778A2853A7BE90198252">
    <w:name w:val="7D15998418444778A2853A7BE90198252"/>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4708C94C939D44529F33E0508D4E42E28">
    <w:name w:val="4708C94C939D44529F33E0508D4E42E28"/>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2073A52A11C44DB08FB127449C1D99938">
    <w:name w:val="2073A52A11C44DB08FB127449C1D99938"/>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B7552193F277478DB7A947764DC586D58">
    <w:name w:val="B7552193F277478DB7A947764DC586D58"/>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0CAEE876DE6F47BFAE00B1890B6580608">
    <w:name w:val="0CAEE876DE6F47BFAE00B1890B6580608"/>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7BB0BAA916AD44F9BDCA60A51B823F418">
    <w:name w:val="7BB0BAA916AD44F9BDCA60A51B823F418"/>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A856223232A5410D96850D574C1AAAE89">
    <w:name w:val="A856223232A5410D96850D574C1AAAE89"/>
    <w:rsid w:val="00FA4FFC"/>
    <w:pPr>
      <w:spacing w:after="120" w:line="240" w:lineRule="auto"/>
    </w:pPr>
    <w:rPr>
      <w:rFonts w:ascii="Arial Unicode MS" w:eastAsia="Arial Unicode MS" w:hAnsi="Arial Unicode MS"/>
      <w:sz w:val="20"/>
      <w:lang w:eastAsia="en-US"/>
    </w:rPr>
  </w:style>
  <w:style w:type="paragraph" w:customStyle="1" w:styleId="43FDF80714C344639E4F87109D41E6E09">
    <w:name w:val="43FDF80714C344639E4F87109D41E6E09"/>
    <w:rsid w:val="00FA4FFC"/>
    <w:pPr>
      <w:spacing w:after="120" w:line="240" w:lineRule="auto"/>
    </w:pPr>
    <w:rPr>
      <w:rFonts w:ascii="Arial Unicode MS" w:eastAsia="Arial Unicode MS" w:hAnsi="Arial Unicode MS"/>
      <w:sz w:val="20"/>
      <w:lang w:eastAsia="en-US"/>
    </w:rPr>
  </w:style>
  <w:style w:type="paragraph" w:customStyle="1" w:styleId="F91DC1BEFAA44C75AC7B7F6CD7C2BA0F3">
    <w:name w:val="F91DC1BEFAA44C75AC7B7F6CD7C2BA0F3"/>
    <w:rsid w:val="00FA4FFC"/>
    <w:pPr>
      <w:spacing w:after="120" w:line="240" w:lineRule="auto"/>
      <w:ind w:left="720"/>
      <w:contextualSpacing/>
    </w:pPr>
    <w:rPr>
      <w:rFonts w:ascii="Arial Unicode MS" w:eastAsia="Arial Unicode MS" w:hAnsi="Arial Unicode MS"/>
      <w:sz w:val="20"/>
      <w:lang w:eastAsia="en-US"/>
    </w:rPr>
  </w:style>
  <w:style w:type="paragraph" w:customStyle="1" w:styleId="E85E8EACABCF481C82290EFA0479F5215">
    <w:name w:val="E85E8EACABCF481C82290EFA0479F5215"/>
    <w:rsid w:val="00FA4FFC"/>
    <w:pPr>
      <w:spacing w:after="120" w:line="240" w:lineRule="auto"/>
      <w:ind w:left="720"/>
      <w:contextualSpacing/>
    </w:pPr>
    <w:rPr>
      <w:rFonts w:ascii="Arial Unicode MS" w:eastAsia="Arial Unicode MS" w:hAnsi="Arial Unicode MS"/>
      <w:sz w:val="20"/>
      <w:lang w:eastAsia="en-US"/>
    </w:rPr>
  </w:style>
  <w:style w:type="paragraph" w:customStyle="1" w:styleId="371ECFB9D99A44609CBC493EB8260E0E8">
    <w:name w:val="371ECFB9D99A44609CBC493EB8260E0E8"/>
    <w:rsid w:val="00FA4FFC"/>
    <w:pPr>
      <w:spacing w:after="120" w:line="240" w:lineRule="auto"/>
      <w:ind w:left="720"/>
      <w:contextualSpacing/>
    </w:pPr>
    <w:rPr>
      <w:rFonts w:ascii="Arial Unicode MS" w:eastAsia="Arial Unicode MS" w:hAnsi="Arial Unicode MS"/>
      <w:sz w:val="20"/>
      <w:lang w:eastAsia="en-US"/>
    </w:rPr>
  </w:style>
  <w:style w:type="paragraph" w:customStyle="1" w:styleId="74DC77A0550C4437B343C943711E7AF28">
    <w:name w:val="74DC77A0550C4437B343C943711E7AF28"/>
    <w:rsid w:val="00FA4FFC"/>
    <w:pPr>
      <w:spacing w:after="120" w:line="240" w:lineRule="auto"/>
      <w:ind w:left="720"/>
      <w:contextualSpacing/>
    </w:pPr>
    <w:rPr>
      <w:rFonts w:ascii="Arial Unicode MS" w:eastAsia="Arial Unicode MS" w:hAnsi="Arial Unicode MS"/>
      <w:sz w:val="20"/>
      <w:lang w:eastAsia="en-US"/>
    </w:rPr>
  </w:style>
  <w:style w:type="paragraph" w:customStyle="1" w:styleId="907D9400BD854D7D88E0F5437FC241233">
    <w:name w:val="907D9400BD854D7D88E0F5437FC241233"/>
    <w:rsid w:val="00FA4FFC"/>
    <w:pPr>
      <w:spacing w:after="120" w:line="240" w:lineRule="auto"/>
      <w:ind w:left="720"/>
      <w:contextualSpacing/>
    </w:pPr>
    <w:rPr>
      <w:rFonts w:ascii="Arial Unicode MS" w:eastAsia="Arial Unicode MS" w:hAnsi="Arial Unicode MS"/>
      <w:sz w:val="20"/>
      <w:lang w:eastAsia="en-US"/>
    </w:rPr>
  </w:style>
  <w:style w:type="paragraph" w:customStyle="1" w:styleId="0A3D903D864848EF91E95BC0ABF73F975">
    <w:name w:val="0A3D903D864848EF91E95BC0ABF73F975"/>
    <w:rsid w:val="00FA4FFC"/>
    <w:pPr>
      <w:spacing w:after="120" w:line="240" w:lineRule="auto"/>
      <w:ind w:left="720"/>
      <w:contextualSpacing/>
    </w:pPr>
    <w:rPr>
      <w:rFonts w:ascii="Arial Unicode MS" w:eastAsia="Arial Unicode MS" w:hAnsi="Arial Unicode MS"/>
      <w:sz w:val="20"/>
      <w:lang w:eastAsia="en-US"/>
    </w:rPr>
  </w:style>
  <w:style w:type="paragraph" w:customStyle="1" w:styleId="1BD63CA5428041F2B3B87D0329D5B07B3">
    <w:name w:val="1BD63CA5428041F2B3B87D0329D5B07B3"/>
    <w:rsid w:val="00FA4FFC"/>
    <w:pPr>
      <w:spacing w:after="120" w:line="240" w:lineRule="auto"/>
      <w:ind w:left="720"/>
      <w:contextualSpacing/>
    </w:pPr>
    <w:rPr>
      <w:rFonts w:ascii="Arial Unicode MS" w:eastAsia="Arial Unicode MS" w:hAnsi="Arial Unicode MS"/>
      <w:sz w:val="20"/>
      <w:lang w:eastAsia="en-US"/>
    </w:rPr>
  </w:style>
  <w:style w:type="paragraph" w:customStyle="1" w:styleId="3C9BA5E78F514575868AC33BB206C6EB3">
    <w:name w:val="3C9BA5E78F514575868AC33BB206C6EB3"/>
    <w:rsid w:val="00FA4FFC"/>
    <w:pPr>
      <w:spacing w:after="120" w:line="240" w:lineRule="auto"/>
      <w:ind w:left="720"/>
      <w:contextualSpacing/>
    </w:pPr>
    <w:rPr>
      <w:rFonts w:ascii="Arial Unicode MS" w:eastAsia="Arial Unicode MS" w:hAnsi="Arial Unicode MS"/>
      <w:sz w:val="20"/>
      <w:lang w:eastAsia="en-US"/>
    </w:rPr>
  </w:style>
  <w:style w:type="paragraph" w:customStyle="1" w:styleId="92374868F7D64BCF8FFD537D188074303">
    <w:name w:val="92374868F7D64BCF8FFD537D188074303"/>
    <w:rsid w:val="00FA4FFC"/>
    <w:pPr>
      <w:spacing w:after="120" w:line="240" w:lineRule="auto"/>
      <w:ind w:left="720"/>
      <w:contextualSpacing/>
    </w:pPr>
    <w:rPr>
      <w:rFonts w:ascii="Arial Unicode MS" w:eastAsia="Arial Unicode MS" w:hAnsi="Arial Unicode MS"/>
      <w:sz w:val="20"/>
      <w:lang w:eastAsia="en-US"/>
    </w:rPr>
  </w:style>
  <w:style w:type="paragraph" w:customStyle="1" w:styleId="4500566B2EE44B3394567CBE9EAD93AB3">
    <w:name w:val="4500566B2EE44B3394567CBE9EAD93AB3"/>
    <w:rsid w:val="00FA4FFC"/>
    <w:pPr>
      <w:spacing w:after="120" w:line="240" w:lineRule="auto"/>
      <w:ind w:left="720"/>
      <w:contextualSpacing/>
    </w:pPr>
    <w:rPr>
      <w:rFonts w:ascii="Arial Unicode MS" w:eastAsia="Arial Unicode MS" w:hAnsi="Arial Unicode MS"/>
      <w:sz w:val="20"/>
      <w:lang w:eastAsia="en-US"/>
    </w:rPr>
  </w:style>
  <w:style w:type="paragraph" w:customStyle="1" w:styleId="783F7644ADF74AE8934002661437136D5">
    <w:name w:val="783F7644ADF74AE8934002661437136D5"/>
    <w:rsid w:val="00FA4FFC"/>
    <w:pPr>
      <w:spacing w:after="120" w:line="240" w:lineRule="auto"/>
      <w:ind w:left="720"/>
      <w:contextualSpacing/>
    </w:pPr>
    <w:rPr>
      <w:rFonts w:ascii="Arial Unicode MS" w:eastAsia="Arial Unicode MS" w:hAnsi="Arial Unicode MS"/>
      <w:sz w:val="20"/>
      <w:lang w:eastAsia="en-US"/>
    </w:rPr>
  </w:style>
  <w:style w:type="paragraph" w:customStyle="1" w:styleId="3CA386E344BD486B9ECEA8D61405F8823">
    <w:name w:val="3CA386E344BD486B9ECEA8D61405F8823"/>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244365FE03C54CFA96CCDD182C2472D93">
    <w:name w:val="244365FE03C54CFA96CCDD182C2472D93"/>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8F88E1EE6F9F4B9F80ACF425240B6C663">
    <w:name w:val="8F88E1EE6F9F4B9F80ACF425240B6C663"/>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AAB945B1A601466BA4DE3698A7C253E63">
    <w:name w:val="AAB945B1A601466BA4DE3698A7C253E63"/>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E41CB3F2FDD54E3297F670053A1DB34E3">
    <w:name w:val="E41CB3F2FDD54E3297F670053A1DB34E3"/>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EB00858BE0EE4C36BCF859ACE7517BAB3">
    <w:name w:val="EB00858BE0EE4C36BCF859ACE7517BAB3"/>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7D15998418444778A2853A7BE90198253">
    <w:name w:val="7D15998418444778A2853A7BE90198253"/>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D83E5109FD96433CAB7735B4B71BBE9D">
    <w:name w:val="D83E5109FD96433CAB7735B4B71BBE9D"/>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B7552193F277478DB7A947764DC586D59">
    <w:name w:val="B7552193F277478DB7A947764DC586D59"/>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0CAEE876DE6F47BFAE00B1890B6580609">
    <w:name w:val="0CAEE876DE6F47BFAE00B1890B6580609"/>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7BB0BAA916AD44F9BDCA60A51B823F419">
    <w:name w:val="7BB0BAA916AD44F9BDCA60A51B823F419"/>
    <w:rsid w:val="00FA4FFC"/>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2977364412E448B6895668DD240F3F8A">
    <w:name w:val="2977364412E448B6895668DD240F3F8A"/>
    <w:rsid w:val="00FA4FFC"/>
  </w:style>
  <w:style w:type="paragraph" w:customStyle="1" w:styleId="A856223232A5410D96850D574C1AAAE810">
    <w:name w:val="A856223232A5410D96850D574C1AAAE810"/>
    <w:rsid w:val="000F5E85"/>
    <w:pPr>
      <w:spacing w:after="120" w:line="240" w:lineRule="auto"/>
    </w:pPr>
    <w:rPr>
      <w:rFonts w:ascii="Arial Unicode MS" w:eastAsia="Arial Unicode MS" w:hAnsi="Arial Unicode MS"/>
      <w:sz w:val="20"/>
      <w:lang w:eastAsia="en-US"/>
    </w:rPr>
  </w:style>
  <w:style w:type="paragraph" w:customStyle="1" w:styleId="43FDF80714C344639E4F87109D41E6E010">
    <w:name w:val="43FDF80714C344639E4F87109D41E6E010"/>
    <w:rsid w:val="000F5E85"/>
    <w:pPr>
      <w:spacing w:after="120" w:line="240" w:lineRule="auto"/>
    </w:pPr>
    <w:rPr>
      <w:rFonts w:ascii="Arial Unicode MS" w:eastAsia="Arial Unicode MS" w:hAnsi="Arial Unicode MS"/>
      <w:sz w:val="20"/>
      <w:lang w:eastAsia="en-US"/>
    </w:rPr>
  </w:style>
  <w:style w:type="paragraph" w:customStyle="1" w:styleId="F91DC1BEFAA44C75AC7B7F6CD7C2BA0F4">
    <w:name w:val="F91DC1BEFAA44C75AC7B7F6CD7C2BA0F4"/>
    <w:rsid w:val="000F5E85"/>
    <w:pPr>
      <w:spacing w:after="120" w:line="240" w:lineRule="auto"/>
      <w:ind w:left="720"/>
      <w:contextualSpacing/>
    </w:pPr>
    <w:rPr>
      <w:rFonts w:ascii="Arial Unicode MS" w:eastAsia="Arial Unicode MS" w:hAnsi="Arial Unicode MS"/>
      <w:sz w:val="20"/>
      <w:lang w:eastAsia="en-US"/>
    </w:rPr>
  </w:style>
  <w:style w:type="paragraph" w:customStyle="1" w:styleId="E85E8EACABCF481C82290EFA0479F5216">
    <w:name w:val="E85E8EACABCF481C82290EFA0479F5216"/>
    <w:rsid w:val="000F5E85"/>
    <w:pPr>
      <w:spacing w:after="120" w:line="240" w:lineRule="auto"/>
      <w:ind w:left="720"/>
      <w:contextualSpacing/>
    </w:pPr>
    <w:rPr>
      <w:rFonts w:ascii="Arial Unicode MS" w:eastAsia="Arial Unicode MS" w:hAnsi="Arial Unicode MS"/>
      <w:sz w:val="20"/>
      <w:lang w:eastAsia="en-US"/>
    </w:rPr>
  </w:style>
  <w:style w:type="paragraph" w:customStyle="1" w:styleId="371ECFB9D99A44609CBC493EB8260E0E9">
    <w:name w:val="371ECFB9D99A44609CBC493EB8260E0E9"/>
    <w:rsid w:val="000F5E85"/>
    <w:pPr>
      <w:spacing w:after="120" w:line="240" w:lineRule="auto"/>
      <w:ind w:left="720"/>
      <w:contextualSpacing/>
    </w:pPr>
    <w:rPr>
      <w:rFonts w:ascii="Arial Unicode MS" w:eastAsia="Arial Unicode MS" w:hAnsi="Arial Unicode MS"/>
      <w:sz w:val="20"/>
      <w:lang w:eastAsia="en-US"/>
    </w:rPr>
  </w:style>
  <w:style w:type="paragraph" w:customStyle="1" w:styleId="74DC77A0550C4437B343C943711E7AF29">
    <w:name w:val="74DC77A0550C4437B343C943711E7AF29"/>
    <w:rsid w:val="000F5E85"/>
    <w:pPr>
      <w:spacing w:after="120" w:line="240" w:lineRule="auto"/>
      <w:ind w:left="720"/>
      <w:contextualSpacing/>
    </w:pPr>
    <w:rPr>
      <w:rFonts w:ascii="Arial Unicode MS" w:eastAsia="Arial Unicode MS" w:hAnsi="Arial Unicode MS"/>
      <w:sz w:val="20"/>
      <w:lang w:eastAsia="en-US"/>
    </w:rPr>
  </w:style>
  <w:style w:type="paragraph" w:customStyle="1" w:styleId="907D9400BD854D7D88E0F5437FC241234">
    <w:name w:val="907D9400BD854D7D88E0F5437FC241234"/>
    <w:rsid w:val="000F5E85"/>
    <w:pPr>
      <w:spacing w:after="120" w:line="240" w:lineRule="auto"/>
      <w:ind w:left="720"/>
      <w:contextualSpacing/>
    </w:pPr>
    <w:rPr>
      <w:rFonts w:ascii="Arial Unicode MS" w:eastAsia="Arial Unicode MS" w:hAnsi="Arial Unicode MS"/>
      <w:sz w:val="20"/>
      <w:lang w:eastAsia="en-US"/>
    </w:rPr>
  </w:style>
  <w:style w:type="paragraph" w:customStyle="1" w:styleId="0A3D903D864848EF91E95BC0ABF73F976">
    <w:name w:val="0A3D903D864848EF91E95BC0ABF73F976"/>
    <w:rsid w:val="000F5E85"/>
    <w:pPr>
      <w:spacing w:after="120" w:line="240" w:lineRule="auto"/>
      <w:ind w:left="720"/>
      <w:contextualSpacing/>
    </w:pPr>
    <w:rPr>
      <w:rFonts w:ascii="Arial Unicode MS" w:eastAsia="Arial Unicode MS" w:hAnsi="Arial Unicode MS"/>
      <w:sz w:val="20"/>
      <w:lang w:eastAsia="en-US"/>
    </w:rPr>
  </w:style>
  <w:style w:type="paragraph" w:customStyle="1" w:styleId="1BD63CA5428041F2B3B87D0329D5B07B4">
    <w:name w:val="1BD63CA5428041F2B3B87D0329D5B07B4"/>
    <w:rsid w:val="000F5E85"/>
    <w:pPr>
      <w:spacing w:after="120" w:line="240" w:lineRule="auto"/>
      <w:ind w:left="720"/>
      <w:contextualSpacing/>
    </w:pPr>
    <w:rPr>
      <w:rFonts w:ascii="Arial Unicode MS" w:eastAsia="Arial Unicode MS" w:hAnsi="Arial Unicode MS"/>
      <w:sz w:val="20"/>
      <w:lang w:eastAsia="en-US"/>
    </w:rPr>
  </w:style>
  <w:style w:type="paragraph" w:customStyle="1" w:styleId="3C9BA5E78F514575868AC33BB206C6EB4">
    <w:name w:val="3C9BA5E78F514575868AC33BB206C6EB4"/>
    <w:rsid w:val="000F5E85"/>
    <w:pPr>
      <w:spacing w:after="120" w:line="240" w:lineRule="auto"/>
      <w:ind w:left="720"/>
      <w:contextualSpacing/>
    </w:pPr>
    <w:rPr>
      <w:rFonts w:ascii="Arial Unicode MS" w:eastAsia="Arial Unicode MS" w:hAnsi="Arial Unicode MS"/>
      <w:sz w:val="20"/>
      <w:lang w:eastAsia="en-US"/>
    </w:rPr>
  </w:style>
  <w:style w:type="paragraph" w:customStyle="1" w:styleId="92374868F7D64BCF8FFD537D188074304">
    <w:name w:val="92374868F7D64BCF8FFD537D188074304"/>
    <w:rsid w:val="000F5E85"/>
    <w:pPr>
      <w:spacing w:after="120" w:line="240" w:lineRule="auto"/>
      <w:ind w:left="720"/>
      <w:contextualSpacing/>
    </w:pPr>
    <w:rPr>
      <w:rFonts w:ascii="Arial Unicode MS" w:eastAsia="Arial Unicode MS" w:hAnsi="Arial Unicode MS"/>
      <w:sz w:val="20"/>
      <w:lang w:eastAsia="en-US"/>
    </w:rPr>
  </w:style>
  <w:style w:type="paragraph" w:customStyle="1" w:styleId="4500566B2EE44B3394567CBE9EAD93AB4">
    <w:name w:val="4500566B2EE44B3394567CBE9EAD93AB4"/>
    <w:rsid w:val="000F5E85"/>
    <w:pPr>
      <w:spacing w:after="120" w:line="240" w:lineRule="auto"/>
      <w:ind w:left="720"/>
      <w:contextualSpacing/>
    </w:pPr>
    <w:rPr>
      <w:rFonts w:ascii="Arial Unicode MS" w:eastAsia="Arial Unicode MS" w:hAnsi="Arial Unicode MS"/>
      <w:sz w:val="20"/>
      <w:lang w:eastAsia="en-US"/>
    </w:rPr>
  </w:style>
  <w:style w:type="paragraph" w:customStyle="1" w:styleId="783F7644ADF74AE8934002661437136D6">
    <w:name w:val="783F7644ADF74AE8934002661437136D6"/>
    <w:rsid w:val="000F5E85"/>
    <w:pPr>
      <w:spacing w:after="120" w:line="240" w:lineRule="auto"/>
      <w:ind w:left="720"/>
      <w:contextualSpacing/>
    </w:pPr>
    <w:rPr>
      <w:rFonts w:ascii="Arial Unicode MS" w:eastAsia="Arial Unicode MS" w:hAnsi="Arial Unicode MS"/>
      <w:sz w:val="20"/>
      <w:lang w:eastAsia="en-US"/>
    </w:rPr>
  </w:style>
  <w:style w:type="paragraph" w:customStyle="1" w:styleId="3CA386E344BD486B9ECEA8D61405F8824">
    <w:name w:val="3CA386E344BD486B9ECEA8D61405F8824"/>
    <w:rsid w:val="000F5E85"/>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244365FE03C54CFA96CCDD182C2472D94">
    <w:name w:val="244365FE03C54CFA96CCDD182C2472D94"/>
    <w:rsid w:val="000F5E85"/>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8F88E1EE6F9F4B9F80ACF425240B6C664">
    <w:name w:val="8F88E1EE6F9F4B9F80ACF425240B6C664"/>
    <w:rsid w:val="000F5E85"/>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AAB945B1A601466BA4DE3698A7C253E64">
    <w:name w:val="AAB945B1A601466BA4DE3698A7C253E64"/>
    <w:rsid w:val="000F5E85"/>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E41CB3F2FDD54E3297F670053A1DB34E4">
    <w:name w:val="E41CB3F2FDD54E3297F670053A1DB34E4"/>
    <w:rsid w:val="000F5E85"/>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EB00858BE0EE4C36BCF859ACE7517BAB4">
    <w:name w:val="EB00858BE0EE4C36BCF859ACE7517BAB4"/>
    <w:rsid w:val="000F5E85"/>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7D15998418444778A2853A7BE90198254">
    <w:name w:val="7D15998418444778A2853A7BE90198254"/>
    <w:rsid w:val="000F5E85"/>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D83E5109FD96433CAB7735B4B71BBE9D1">
    <w:name w:val="D83E5109FD96433CAB7735B4B71BBE9D1"/>
    <w:rsid w:val="000F5E85"/>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2977364412E448B6895668DD240F3F8A1">
    <w:name w:val="2977364412E448B6895668DD240F3F8A1"/>
    <w:rsid w:val="000F5E85"/>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9F2CB00E756142F19A8B4023E47D9F41">
    <w:name w:val="9F2CB00E756142F19A8B4023E47D9F41"/>
    <w:rsid w:val="000F5E85"/>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2786016446584865B6316E657014E9DB">
    <w:name w:val="2786016446584865B6316E657014E9DB"/>
    <w:rsid w:val="000F5E85"/>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F1C757FE256346E780429BAEE77A82B6">
    <w:name w:val="F1C757FE256346E780429BAEE77A82B6"/>
    <w:rsid w:val="000F5E85"/>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A856223232A5410D96850D574C1AAAE811">
    <w:name w:val="A856223232A5410D96850D574C1AAAE811"/>
    <w:rsid w:val="00E8638D"/>
    <w:pPr>
      <w:spacing w:after="120" w:line="240" w:lineRule="auto"/>
    </w:pPr>
    <w:rPr>
      <w:rFonts w:ascii="Arial Unicode MS" w:eastAsia="Arial Unicode MS" w:hAnsi="Arial Unicode MS"/>
      <w:sz w:val="20"/>
      <w:lang w:eastAsia="en-US"/>
    </w:rPr>
  </w:style>
  <w:style w:type="paragraph" w:customStyle="1" w:styleId="43FDF80714C344639E4F87109D41E6E011">
    <w:name w:val="43FDF80714C344639E4F87109D41E6E011"/>
    <w:rsid w:val="00E8638D"/>
    <w:pPr>
      <w:spacing w:after="120" w:line="240" w:lineRule="auto"/>
    </w:pPr>
    <w:rPr>
      <w:rFonts w:ascii="Arial Unicode MS" w:eastAsia="Arial Unicode MS" w:hAnsi="Arial Unicode MS"/>
      <w:sz w:val="20"/>
      <w:lang w:eastAsia="en-US"/>
    </w:rPr>
  </w:style>
  <w:style w:type="paragraph" w:customStyle="1" w:styleId="F91DC1BEFAA44C75AC7B7F6CD7C2BA0F5">
    <w:name w:val="F91DC1BEFAA44C75AC7B7F6CD7C2BA0F5"/>
    <w:rsid w:val="00E8638D"/>
    <w:pPr>
      <w:spacing w:after="120" w:line="240" w:lineRule="auto"/>
      <w:ind w:left="720"/>
      <w:contextualSpacing/>
    </w:pPr>
    <w:rPr>
      <w:rFonts w:ascii="Arial Unicode MS" w:eastAsia="Arial Unicode MS" w:hAnsi="Arial Unicode MS"/>
      <w:sz w:val="20"/>
      <w:lang w:eastAsia="en-US"/>
    </w:rPr>
  </w:style>
  <w:style w:type="paragraph" w:customStyle="1" w:styleId="E85E8EACABCF481C82290EFA0479F5217">
    <w:name w:val="E85E8EACABCF481C82290EFA0479F5217"/>
    <w:rsid w:val="00E8638D"/>
    <w:pPr>
      <w:spacing w:after="120" w:line="240" w:lineRule="auto"/>
      <w:ind w:left="720"/>
      <w:contextualSpacing/>
    </w:pPr>
    <w:rPr>
      <w:rFonts w:ascii="Arial Unicode MS" w:eastAsia="Arial Unicode MS" w:hAnsi="Arial Unicode MS"/>
      <w:sz w:val="20"/>
      <w:lang w:eastAsia="en-US"/>
    </w:rPr>
  </w:style>
  <w:style w:type="paragraph" w:customStyle="1" w:styleId="371ECFB9D99A44609CBC493EB8260E0E10">
    <w:name w:val="371ECFB9D99A44609CBC493EB8260E0E10"/>
    <w:rsid w:val="00E8638D"/>
    <w:pPr>
      <w:spacing w:after="120" w:line="240" w:lineRule="auto"/>
      <w:ind w:left="720"/>
      <w:contextualSpacing/>
    </w:pPr>
    <w:rPr>
      <w:rFonts w:ascii="Arial Unicode MS" w:eastAsia="Arial Unicode MS" w:hAnsi="Arial Unicode MS"/>
      <w:sz w:val="20"/>
      <w:lang w:eastAsia="en-US"/>
    </w:rPr>
  </w:style>
  <w:style w:type="paragraph" w:customStyle="1" w:styleId="74DC77A0550C4437B343C943711E7AF210">
    <w:name w:val="74DC77A0550C4437B343C943711E7AF210"/>
    <w:rsid w:val="00E8638D"/>
    <w:pPr>
      <w:spacing w:after="120" w:line="240" w:lineRule="auto"/>
      <w:ind w:left="720"/>
      <w:contextualSpacing/>
    </w:pPr>
    <w:rPr>
      <w:rFonts w:ascii="Arial Unicode MS" w:eastAsia="Arial Unicode MS" w:hAnsi="Arial Unicode MS"/>
      <w:sz w:val="20"/>
      <w:lang w:eastAsia="en-US"/>
    </w:rPr>
  </w:style>
  <w:style w:type="paragraph" w:customStyle="1" w:styleId="907D9400BD854D7D88E0F5437FC241235">
    <w:name w:val="907D9400BD854D7D88E0F5437FC241235"/>
    <w:rsid w:val="00E8638D"/>
    <w:pPr>
      <w:spacing w:after="120" w:line="240" w:lineRule="auto"/>
      <w:ind w:left="720"/>
      <w:contextualSpacing/>
    </w:pPr>
    <w:rPr>
      <w:rFonts w:ascii="Arial Unicode MS" w:eastAsia="Arial Unicode MS" w:hAnsi="Arial Unicode MS"/>
      <w:sz w:val="20"/>
      <w:lang w:eastAsia="en-US"/>
    </w:rPr>
  </w:style>
  <w:style w:type="paragraph" w:customStyle="1" w:styleId="0A3D903D864848EF91E95BC0ABF73F977">
    <w:name w:val="0A3D903D864848EF91E95BC0ABF73F977"/>
    <w:rsid w:val="00E8638D"/>
    <w:pPr>
      <w:spacing w:after="120" w:line="240" w:lineRule="auto"/>
      <w:ind w:left="720"/>
      <w:contextualSpacing/>
    </w:pPr>
    <w:rPr>
      <w:rFonts w:ascii="Arial Unicode MS" w:eastAsia="Arial Unicode MS" w:hAnsi="Arial Unicode MS"/>
      <w:sz w:val="20"/>
      <w:lang w:eastAsia="en-US"/>
    </w:rPr>
  </w:style>
  <w:style w:type="paragraph" w:customStyle="1" w:styleId="1BD63CA5428041F2B3B87D0329D5B07B5">
    <w:name w:val="1BD63CA5428041F2B3B87D0329D5B07B5"/>
    <w:rsid w:val="00E8638D"/>
    <w:pPr>
      <w:spacing w:after="120" w:line="240" w:lineRule="auto"/>
      <w:ind w:left="720"/>
      <w:contextualSpacing/>
    </w:pPr>
    <w:rPr>
      <w:rFonts w:ascii="Arial Unicode MS" w:eastAsia="Arial Unicode MS" w:hAnsi="Arial Unicode MS"/>
      <w:sz w:val="20"/>
      <w:lang w:eastAsia="en-US"/>
    </w:rPr>
  </w:style>
  <w:style w:type="paragraph" w:customStyle="1" w:styleId="3C9BA5E78F514575868AC33BB206C6EB5">
    <w:name w:val="3C9BA5E78F514575868AC33BB206C6EB5"/>
    <w:rsid w:val="00E8638D"/>
    <w:pPr>
      <w:spacing w:after="120" w:line="240" w:lineRule="auto"/>
      <w:ind w:left="720"/>
      <w:contextualSpacing/>
    </w:pPr>
    <w:rPr>
      <w:rFonts w:ascii="Arial Unicode MS" w:eastAsia="Arial Unicode MS" w:hAnsi="Arial Unicode MS"/>
      <w:sz w:val="20"/>
      <w:lang w:eastAsia="en-US"/>
    </w:rPr>
  </w:style>
  <w:style w:type="paragraph" w:customStyle="1" w:styleId="92374868F7D64BCF8FFD537D188074305">
    <w:name w:val="92374868F7D64BCF8FFD537D188074305"/>
    <w:rsid w:val="00E8638D"/>
    <w:pPr>
      <w:spacing w:after="120" w:line="240" w:lineRule="auto"/>
      <w:ind w:left="720"/>
      <w:contextualSpacing/>
    </w:pPr>
    <w:rPr>
      <w:rFonts w:ascii="Arial Unicode MS" w:eastAsia="Arial Unicode MS" w:hAnsi="Arial Unicode MS"/>
      <w:sz w:val="20"/>
      <w:lang w:eastAsia="en-US"/>
    </w:rPr>
  </w:style>
  <w:style w:type="paragraph" w:customStyle="1" w:styleId="4500566B2EE44B3394567CBE9EAD93AB5">
    <w:name w:val="4500566B2EE44B3394567CBE9EAD93AB5"/>
    <w:rsid w:val="00E8638D"/>
    <w:pPr>
      <w:spacing w:after="120" w:line="240" w:lineRule="auto"/>
      <w:ind w:left="720"/>
      <w:contextualSpacing/>
    </w:pPr>
    <w:rPr>
      <w:rFonts w:ascii="Arial Unicode MS" w:eastAsia="Arial Unicode MS" w:hAnsi="Arial Unicode MS"/>
      <w:sz w:val="20"/>
      <w:lang w:eastAsia="en-US"/>
    </w:rPr>
  </w:style>
  <w:style w:type="paragraph" w:customStyle="1" w:styleId="783F7644ADF74AE8934002661437136D7">
    <w:name w:val="783F7644ADF74AE8934002661437136D7"/>
    <w:rsid w:val="00E8638D"/>
    <w:pPr>
      <w:spacing w:after="120" w:line="240" w:lineRule="auto"/>
      <w:ind w:left="720"/>
      <w:contextualSpacing/>
    </w:pPr>
    <w:rPr>
      <w:rFonts w:ascii="Arial Unicode MS" w:eastAsia="Arial Unicode MS" w:hAnsi="Arial Unicode MS"/>
      <w:sz w:val="20"/>
      <w:lang w:eastAsia="en-US"/>
    </w:rPr>
  </w:style>
  <w:style w:type="paragraph" w:customStyle="1" w:styleId="3CA386E344BD486B9ECEA8D61405F8825">
    <w:name w:val="3CA386E344BD486B9ECEA8D61405F8825"/>
    <w:rsid w:val="00E8638D"/>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244365FE03C54CFA96CCDD182C2472D95">
    <w:name w:val="244365FE03C54CFA96CCDD182C2472D95"/>
    <w:rsid w:val="00E8638D"/>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8F88E1EE6F9F4B9F80ACF425240B6C665">
    <w:name w:val="8F88E1EE6F9F4B9F80ACF425240B6C665"/>
    <w:rsid w:val="00E8638D"/>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AAB945B1A601466BA4DE3698A7C253E65">
    <w:name w:val="AAB945B1A601466BA4DE3698A7C253E65"/>
    <w:rsid w:val="00E8638D"/>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E41CB3F2FDD54E3297F670053A1DB34E5">
    <w:name w:val="E41CB3F2FDD54E3297F670053A1DB34E5"/>
    <w:rsid w:val="00E8638D"/>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EB00858BE0EE4C36BCF859ACE7517BAB5">
    <w:name w:val="EB00858BE0EE4C36BCF859ACE7517BAB5"/>
    <w:rsid w:val="00E8638D"/>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7D15998418444778A2853A7BE90198255">
    <w:name w:val="7D15998418444778A2853A7BE90198255"/>
    <w:rsid w:val="00E8638D"/>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D83E5109FD96433CAB7735B4B71BBE9D2">
    <w:name w:val="D83E5109FD96433CAB7735B4B71BBE9D2"/>
    <w:rsid w:val="00E8638D"/>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2977364412E448B6895668DD240F3F8A2">
    <w:name w:val="2977364412E448B6895668DD240F3F8A2"/>
    <w:rsid w:val="00E8638D"/>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8083A66FBFA34993B9ED8BCA0F266F53">
    <w:name w:val="8083A66FBFA34993B9ED8BCA0F266F53"/>
    <w:rsid w:val="00E8638D"/>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F562C9C719864781AB20FBA016C945E4">
    <w:name w:val="F562C9C719864781AB20FBA016C945E4"/>
    <w:rsid w:val="00E8638D"/>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E658788D642C49698AB826D8923F05C8">
    <w:name w:val="E658788D642C49698AB826D8923F05C8"/>
    <w:rsid w:val="00E8638D"/>
    <w:pPr>
      <w:tabs>
        <w:tab w:val="center" w:pos="4513"/>
        <w:tab w:val="right" w:pos="9026"/>
      </w:tabs>
      <w:spacing w:after="0" w:line="240" w:lineRule="auto"/>
    </w:pPr>
    <w:rPr>
      <w:rFonts w:ascii="Arial Unicode MS" w:eastAsia="Arial Unicode MS" w:hAnsi="Arial Unicode MS"/>
      <w:sz w:val="20"/>
      <w:lang w:eastAsia="en-US"/>
    </w:rPr>
  </w:style>
  <w:style w:type="paragraph" w:customStyle="1" w:styleId="F9479C81B2494E3CBD521AE027B05D86">
    <w:name w:val="F9479C81B2494E3CBD521AE027B05D86"/>
    <w:rsid w:val="0075506A"/>
  </w:style>
  <w:style w:type="paragraph" w:customStyle="1" w:styleId="83E2EA3C72EC416BBBA54AC6551A6BFB">
    <w:name w:val="83E2EA3C72EC416BBBA54AC6551A6BFB"/>
    <w:rsid w:val="006B46EB"/>
    <w:pPr>
      <w:spacing w:after="160" w:line="259" w:lineRule="auto"/>
    </w:pPr>
  </w:style>
  <w:style w:type="paragraph" w:customStyle="1" w:styleId="74941CC7F2D2489CACFB0E39080E4311">
    <w:name w:val="74941CC7F2D2489CACFB0E39080E4311"/>
    <w:rsid w:val="006B46EB"/>
    <w:pPr>
      <w:spacing w:after="160" w:line="259" w:lineRule="auto"/>
    </w:pPr>
  </w:style>
  <w:style w:type="paragraph" w:customStyle="1" w:styleId="DEAA30A4C42D41FCB010DE3088648C47">
    <w:name w:val="DEAA30A4C42D41FCB010DE3088648C47"/>
    <w:rsid w:val="006B46EB"/>
    <w:pPr>
      <w:spacing w:after="160" w:line="259" w:lineRule="auto"/>
    </w:pPr>
  </w:style>
  <w:style w:type="paragraph" w:customStyle="1" w:styleId="AC5776CF9DD141D999FCA8C54E875653">
    <w:name w:val="AC5776CF9DD141D999FCA8C54E875653"/>
    <w:rsid w:val="006B46EB"/>
    <w:pPr>
      <w:spacing w:after="160" w:line="259" w:lineRule="auto"/>
    </w:pPr>
  </w:style>
  <w:style w:type="paragraph" w:customStyle="1" w:styleId="92F793E9B61E408E8DA403F3FD1ABA7D">
    <w:name w:val="92F793E9B61E408E8DA403F3FD1ABA7D"/>
    <w:rsid w:val="006B46EB"/>
    <w:pPr>
      <w:spacing w:after="160" w:line="259" w:lineRule="auto"/>
    </w:pPr>
  </w:style>
  <w:style w:type="paragraph" w:customStyle="1" w:styleId="DC070DDA748E4462AEAC4ECFBEC59D9C">
    <w:name w:val="DC070DDA748E4462AEAC4ECFBEC59D9C"/>
    <w:rsid w:val="006B46EB"/>
    <w:pPr>
      <w:spacing w:after="160" w:line="259" w:lineRule="auto"/>
    </w:pPr>
  </w:style>
  <w:style w:type="paragraph" w:customStyle="1" w:styleId="9574C96D3B7040119C2FBD4CB58A64F6">
    <w:name w:val="9574C96D3B7040119C2FBD4CB58A64F6"/>
    <w:rsid w:val="006B46EB"/>
    <w:pPr>
      <w:spacing w:after="160" w:line="259" w:lineRule="auto"/>
    </w:pPr>
  </w:style>
  <w:style w:type="paragraph" w:customStyle="1" w:styleId="AE26B6DDDD9543D1A66154D134645E22">
    <w:name w:val="AE26B6DDDD9543D1A66154D134645E22"/>
    <w:rsid w:val="006B46EB"/>
    <w:pPr>
      <w:spacing w:after="160" w:line="259" w:lineRule="auto"/>
    </w:pPr>
  </w:style>
  <w:style w:type="paragraph" w:customStyle="1" w:styleId="0A8933FFE3334B8C9DDBF95D509970E8">
    <w:name w:val="0A8933FFE3334B8C9DDBF95D509970E8"/>
    <w:rsid w:val="006B46EB"/>
    <w:pPr>
      <w:spacing w:after="160" w:line="259" w:lineRule="auto"/>
    </w:pPr>
  </w:style>
  <w:style w:type="paragraph" w:customStyle="1" w:styleId="84BE4B6629BB4970A8576C56411574F1">
    <w:name w:val="84BE4B6629BB4970A8576C56411574F1"/>
    <w:rsid w:val="006B46EB"/>
    <w:pPr>
      <w:spacing w:after="160" w:line="259" w:lineRule="auto"/>
    </w:pPr>
  </w:style>
  <w:style w:type="paragraph" w:customStyle="1" w:styleId="EF54458602954AAB89E67A12B085C07A">
    <w:name w:val="EF54458602954AAB89E67A12B085C07A"/>
    <w:rsid w:val="006B46EB"/>
    <w:pPr>
      <w:spacing w:after="160" w:line="259" w:lineRule="auto"/>
    </w:pPr>
  </w:style>
  <w:style w:type="paragraph" w:customStyle="1" w:styleId="12729EC3FB6A44A090C4EEBC74B40E15">
    <w:name w:val="12729EC3FB6A44A090C4EEBC74B40E15"/>
    <w:rsid w:val="006B46EB"/>
    <w:pPr>
      <w:spacing w:after="160" w:line="259" w:lineRule="auto"/>
    </w:pPr>
  </w:style>
  <w:style w:type="paragraph" w:customStyle="1" w:styleId="65611549FD714BCFBDDD8487E040C329">
    <w:name w:val="65611549FD714BCFBDDD8487E040C329"/>
    <w:rsid w:val="006B46EB"/>
    <w:pPr>
      <w:spacing w:after="160" w:line="259" w:lineRule="auto"/>
    </w:pPr>
  </w:style>
  <w:style w:type="paragraph" w:customStyle="1" w:styleId="CD6D339DFD7A4EE89779C98A19D70691">
    <w:name w:val="CD6D339DFD7A4EE89779C98A19D70691"/>
    <w:rsid w:val="006B46EB"/>
    <w:pPr>
      <w:spacing w:after="160" w:line="259" w:lineRule="auto"/>
    </w:pPr>
  </w:style>
  <w:style w:type="paragraph" w:customStyle="1" w:styleId="99937B2BBEC24536A9D34AFF1C602D51">
    <w:name w:val="99937B2BBEC24536A9D34AFF1C602D51"/>
    <w:rsid w:val="006B46EB"/>
    <w:pPr>
      <w:spacing w:after="160" w:line="259" w:lineRule="auto"/>
    </w:pPr>
  </w:style>
  <w:style w:type="paragraph" w:customStyle="1" w:styleId="279EB165EAD44F4F9ACA09F112E94791">
    <w:name w:val="279EB165EAD44F4F9ACA09F112E94791"/>
    <w:rsid w:val="006B46EB"/>
    <w:pPr>
      <w:spacing w:after="160" w:line="259" w:lineRule="auto"/>
    </w:pPr>
  </w:style>
  <w:style w:type="paragraph" w:customStyle="1" w:styleId="FDE5527ECAF94BDE814DC4B9AE3480A1">
    <w:name w:val="FDE5527ECAF94BDE814DC4B9AE3480A1"/>
    <w:rsid w:val="006B46EB"/>
    <w:pPr>
      <w:spacing w:after="160" w:line="259" w:lineRule="auto"/>
    </w:pPr>
  </w:style>
  <w:style w:type="paragraph" w:customStyle="1" w:styleId="7D07C9CC971C4CF3B346A3B95BFEC569">
    <w:name w:val="7D07C9CC971C4CF3B346A3B95BFEC569"/>
    <w:rsid w:val="006B46EB"/>
    <w:pPr>
      <w:spacing w:after="160" w:line="259" w:lineRule="auto"/>
    </w:pPr>
  </w:style>
  <w:style w:type="paragraph" w:customStyle="1" w:styleId="E6069D0F1120403485E36A9BE1CCC523">
    <w:name w:val="E6069D0F1120403485E36A9BE1CCC523"/>
    <w:rsid w:val="006B46EB"/>
    <w:pPr>
      <w:spacing w:after="160" w:line="259" w:lineRule="auto"/>
    </w:pPr>
  </w:style>
  <w:style w:type="paragraph" w:customStyle="1" w:styleId="76B5357A5C2D46D89D29440BA4271702">
    <w:name w:val="76B5357A5C2D46D89D29440BA4271702"/>
    <w:rsid w:val="006B46EB"/>
    <w:pPr>
      <w:spacing w:after="160" w:line="259" w:lineRule="auto"/>
    </w:pPr>
  </w:style>
  <w:style w:type="paragraph" w:customStyle="1" w:styleId="27AD601B625C48B29F35B56555A7D139">
    <w:name w:val="27AD601B625C48B29F35B56555A7D139"/>
    <w:rsid w:val="006B46EB"/>
    <w:pPr>
      <w:spacing w:after="160" w:line="259" w:lineRule="auto"/>
    </w:pPr>
  </w:style>
  <w:style w:type="paragraph" w:customStyle="1" w:styleId="BD5CD3C51F154A199060EFCC9F3A02CE">
    <w:name w:val="BD5CD3C51F154A199060EFCC9F3A02CE"/>
    <w:rsid w:val="006B46EB"/>
    <w:pPr>
      <w:spacing w:after="160" w:line="259" w:lineRule="auto"/>
    </w:pPr>
  </w:style>
  <w:style w:type="paragraph" w:customStyle="1" w:styleId="DAF8EDECBFDE4330B233D7DC9D2E36C7">
    <w:name w:val="DAF8EDECBFDE4330B233D7DC9D2E36C7"/>
    <w:rsid w:val="006B46EB"/>
    <w:pPr>
      <w:spacing w:after="160" w:line="259" w:lineRule="auto"/>
    </w:pPr>
  </w:style>
  <w:style w:type="paragraph" w:customStyle="1" w:styleId="ACC0B16DC32347D3A42AF85324871331">
    <w:name w:val="ACC0B16DC32347D3A42AF85324871331"/>
    <w:rsid w:val="006B46EB"/>
    <w:pPr>
      <w:spacing w:after="160" w:line="259" w:lineRule="auto"/>
    </w:pPr>
  </w:style>
  <w:style w:type="paragraph" w:customStyle="1" w:styleId="F9BDEEA9494C41A8B5D650ECBDD822BC">
    <w:name w:val="F9BDEEA9494C41A8B5D650ECBDD822BC"/>
    <w:rsid w:val="006B46EB"/>
    <w:pPr>
      <w:spacing w:after="160" w:line="259" w:lineRule="auto"/>
    </w:pPr>
  </w:style>
  <w:style w:type="paragraph" w:customStyle="1" w:styleId="9A72350E921B4D0886A5D65F59B4D58D">
    <w:name w:val="9A72350E921B4D0886A5D65F59B4D58D"/>
    <w:rsid w:val="006B46EB"/>
    <w:pPr>
      <w:spacing w:after="160" w:line="259" w:lineRule="auto"/>
    </w:pPr>
  </w:style>
  <w:style w:type="paragraph" w:customStyle="1" w:styleId="08994A8C4CA7479DA0A7E008F4C9B037">
    <w:name w:val="08994A8C4CA7479DA0A7E008F4C9B037"/>
    <w:rsid w:val="006B46EB"/>
    <w:pPr>
      <w:spacing w:after="160" w:line="259" w:lineRule="auto"/>
    </w:pPr>
  </w:style>
  <w:style w:type="paragraph" w:customStyle="1" w:styleId="91011FFD9F1E4A0B8AC0A9BEF71400F5">
    <w:name w:val="91011FFD9F1E4A0B8AC0A9BEF71400F5"/>
    <w:rsid w:val="006B46EB"/>
    <w:pPr>
      <w:spacing w:after="160" w:line="259" w:lineRule="auto"/>
    </w:pPr>
  </w:style>
  <w:style w:type="paragraph" w:customStyle="1" w:styleId="262FD9E4D16440C58C91F34E4F9BF402">
    <w:name w:val="262FD9E4D16440C58C91F34E4F9BF402"/>
    <w:rsid w:val="006B46E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AF15FDC0E5A1743B36377D1272DC24E" ma:contentTypeVersion="" ma:contentTypeDescription="Create a new document." ma:contentTypeScope="" ma:versionID="2de9abf74291e0c951319ab37f971473">
  <xsd:schema xmlns:xsd="http://www.w3.org/2001/XMLSchema" xmlns:xs="http://www.w3.org/2001/XMLSchema" xmlns:p="http://schemas.microsoft.com/office/2006/metadata/properties" xmlns:ns2="f0ba0439-a9ff-401e-be68-e71b6291c8e9" targetNamespace="http://schemas.microsoft.com/office/2006/metadata/properties" ma:root="true" ma:fieldsID="34a8c76cbf624a8eac3274b5d29c8235" ns2:_="">
    <xsd:import namespace="f0ba0439-a9ff-401e-be68-e71b6291c8e9"/>
    <xsd:element name="properties">
      <xsd:complexType>
        <xsd:sequence>
          <xsd:element name="documentManagement">
            <xsd:complexType>
              <xsd:all>
                <xsd:element ref="ns2:Last_x0020_Reviewed" minOccurs="0"/>
                <xsd:element ref="ns2:Next_x0020_Review" minOccurs="0"/>
                <xsd:element ref="ns2:Initial_x0020_Creation_x0020_Date" minOccurs="0"/>
                <xsd:element ref="ns2:Tag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ba0439-a9ff-401e-be68-e71b6291c8e9" elementFormDefault="qualified">
    <xsd:import namespace="http://schemas.microsoft.com/office/2006/documentManagement/types"/>
    <xsd:import namespace="http://schemas.microsoft.com/office/infopath/2007/PartnerControls"/>
    <xsd:element name="Last_x0020_Reviewed" ma:index="8" nillable="true" ma:displayName="Last Reviewed" ma:format="DateOnly" ma:internalName="Last_x0020_Reviewed">
      <xsd:simpleType>
        <xsd:restriction base="dms:DateTime"/>
      </xsd:simpleType>
    </xsd:element>
    <xsd:element name="Next_x0020_Review" ma:index="9" nillable="true" ma:displayName="Next Review" ma:format="DateOnly" ma:internalName="Next_x0020_Review">
      <xsd:simpleType>
        <xsd:restriction base="dms:DateTime"/>
      </xsd:simpleType>
    </xsd:element>
    <xsd:element name="Initial_x0020_Creation_x0020_Date" ma:index="10" nillable="true" ma:displayName="Initial Creation Date" ma:format="DateOnly" ma:internalName="Initial_x0020_Creation_x0020_Date">
      <xsd:simpleType>
        <xsd:restriction base="dms:DateTime"/>
      </xsd:simpleType>
    </xsd:element>
    <xsd:element name="Tags" ma:index="11" nillable="true" ma:displayName="Tags" ma:internalName="Tags">
      <xsd:simpleType>
        <xsd:restriction base="dms:Note">
          <xsd:maxLength value="255"/>
        </xsd:restriction>
      </xsd:simpleType>
    </xsd:element>
    <xsd:element name="Brief_x0020_Description" ma:index="12" nillable="true" ma:displayName="Brief Description" ma:internalName="Brief_x0020_Description">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ast_x0020_Reviewed xmlns="f0ba0439-a9ff-401e-be68-e71b6291c8e9" xsi:nil="true"/>
    <Initial_x0020_Creation_x0020_Date xmlns="f0ba0439-a9ff-401e-be68-e71b6291c8e9" xsi:nil="true"/>
    <Brief_x0020_Description xmlns="f0ba0439-a9ff-401e-be68-e71b6291c8e9" xsi:nil="true"/>
    <Next_x0020_Review xmlns="f0ba0439-a9ff-401e-be68-e71b6291c8e9" xsi:nil="true"/>
    <Tags xmlns="f0ba0439-a9ff-401e-be68-e71b6291c8e9"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58FBB0-436D-4B61-B108-086ED0A4F933}">
  <ds:schemaRefs>
    <ds:schemaRef ds:uri="http://schemas.microsoft.com/sharepoint/v3/contenttype/forms"/>
  </ds:schemaRefs>
</ds:datastoreItem>
</file>

<file path=customXml/itemProps2.xml><?xml version="1.0" encoding="utf-8"?>
<ds:datastoreItem xmlns:ds="http://schemas.openxmlformats.org/officeDocument/2006/customXml" ds:itemID="{01867DB2-EAB3-4770-9A14-94D14AB6D4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ba0439-a9ff-401e-be68-e71b6291c8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C2F266-62F0-49B6-B4E7-620509ABB45D}">
  <ds:schemaRefs>
    <ds:schemaRef ds:uri="http://purl.org/dc/terms/"/>
    <ds:schemaRef ds:uri="http://purl.org/dc/elements/1.1/"/>
    <ds:schemaRef ds:uri="http://purl.org/dc/dcmitype/"/>
    <ds:schemaRef ds:uri="http://www.w3.org/XML/1998/namespace"/>
    <ds:schemaRef ds:uri="http://schemas.microsoft.com/office/2006/documentManagement/types"/>
    <ds:schemaRef ds:uri="http://schemas.openxmlformats.org/package/2006/metadata/core-properties"/>
    <ds:schemaRef ds:uri="f0ba0439-a9ff-401e-be68-e71b6291c8e9"/>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07AC032-4553-4CC2-9E97-D1184DA58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827</Words>
  <Characters>4716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GBRMPA</Company>
  <LinksUpToDate>false</LinksUpToDate>
  <CharactersWithSpaces>5532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Turk</dc:creator>
  <cp:lastModifiedBy>Anna Harrebomee</cp:lastModifiedBy>
  <cp:revision>5</cp:revision>
  <cp:lastPrinted>2013-01-30T22:20:00Z</cp:lastPrinted>
  <dcterms:created xsi:type="dcterms:W3CDTF">2020-06-11T06:40:00Z</dcterms:created>
  <dcterms:modified xsi:type="dcterms:W3CDTF">2020-06-11T22:54:00Z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0x0101009AF15FDC0E5A1743B36377D1272DC24E</vt:lpwstr>
  </property>
  <property fmtid="{D5CDD505-2E9C-101B-9397-08002B2CF9AE}" pid="3" name="TitusGUID">
    <vt:lpwstr>b2746348-4c7d-4360-8f85-491794553824</vt:lpwstr>
  </property>
  <property fmtid="{D5CDD505-2E9C-101B-9397-08002B2CF9AE}" pid="4" name="SEC">
    <vt:lpwstr>UNCLASSIFIED</vt:lpwstr>
  </property>
  <property fmtid="{D5CDD505-2E9C-101B-9397-08002B2CF9AE}" pid="5" name="DLM">
    <vt:lpwstr>No DLM</vt:lpwstr>
  </property>
</Properties>
</file>